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03E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bookmarkStart w:id="0" w:name="_Hlk135216295"/>
      <w:r w:rsidRPr="004975EB">
        <w:rPr>
          <w:sz w:val="24"/>
          <w:szCs w:val="24"/>
        </w:rPr>
        <w:t>Torrey Utah</w:t>
      </w:r>
    </w:p>
    <w:p w14:paraId="4EB14F02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PO Box 750027</w:t>
      </w:r>
    </w:p>
    <w:p w14:paraId="0330E5D2" w14:textId="77777777" w:rsidR="004975EB" w:rsidRP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Torrey, UT 84775</w:t>
      </w:r>
    </w:p>
    <w:p w14:paraId="05ED5C3F" w14:textId="77777777" w:rsidR="004975EB" w:rsidRDefault="004975EB" w:rsidP="004975EB">
      <w:pPr>
        <w:spacing w:after="0"/>
        <w:jc w:val="center"/>
        <w:rPr>
          <w:sz w:val="24"/>
          <w:szCs w:val="24"/>
        </w:rPr>
      </w:pPr>
      <w:r w:rsidRPr="004975EB">
        <w:rPr>
          <w:sz w:val="24"/>
          <w:szCs w:val="24"/>
        </w:rPr>
        <w:t>torreyutah.gov</w:t>
      </w:r>
    </w:p>
    <w:p w14:paraId="434493D3" w14:textId="0588D7C0" w:rsidR="009B6738" w:rsidRDefault="00FD2C69" w:rsidP="004975E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A</w:t>
      </w:r>
      <w:r w:rsidR="009B6738" w:rsidRPr="009B6738">
        <w:rPr>
          <w:sz w:val="24"/>
          <w:szCs w:val="24"/>
          <w:highlight w:val="yellow"/>
        </w:rPr>
        <w:t xml:space="preserve">pproved </w:t>
      </w:r>
    </w:p>
    <w:p w14:paraId="777B1063" w14:textId="51178C5A" w:rsidR="009B6738" w:rsidRPr="004975EB" w:rsidRDefault="009B6738" w:rsidP="004975EB">
      <w:pPr>
        <w:spacing w:after="0"/>
        <w:jc w:val="center"/>
        <w:rPr>
          <w:sz w:val="24"/>
          <w:szCs w:val="24"/>
        </w:rPr>
      </w:pPr>
    </w:p>
    <w:p w14:paraId="40FE4886" w14:textId="28B3D935" w:rsidR="004975EB" w:rsidRPr="004975EB" w:rsidRDefault="004975EB" w:rsidP="004975EB">
      <w:pPr>
        <w:rPr>
          <w:rFonts w:cstheme="minorHAnsi"/>
          <w:b/>
          <w:bCs/>
          <w:sz w:val="24"/>
          <w:szCs w:val="24"/>
        </w:rPr>
      </w:pPr>
      <w:r w:rsidRPr="004975EB">
        <w:rPr>
          <w:rFonts w:cstheme="minorHAnsi"/>
          <w:b/>
          <w:bCs/>
          <w:sz w:val="24"/>
          <w:szCs w:val="24"/>
        </w:rPr>
        <w:t xml:space="preserve">Notice is hereby given that the Mayor and Members of the Town Council </w:t>
      </w:r>
      <w:r w:rsidR="009B6738">
        <w:rPr>
          <w:rFonts w:cstheme="minorHAnsi"/>
          <w:b/>
          <w:bCs/>
          <w:sz w:val="24"/>
          <w:szCs w:val="24"/>
        </w:rPr>
        <w:t>held</w:t>
      </w:r>
      <w:r w:rsidRPr="004975EB">
        <w:rPr>
          <w:rFonts w:cstheme="minorHAnsi"/>
          <w:b/>
          <w:bCs/>
          <w:sz w:val="24"/>
          <w:szCs w:val="24"/>
        </w:rPr>
        <w:t xml:space="preserve"> a special Town Council Meeting on Tuesday the </w:t>
      </w:r>
      <w:r w:rsidR="00BE60C6" w:rsidRPr="00570DBE">
        <w:rPr>
          <w:rFonts w:cstheme="minorHAnsi"/>
          <w:b/>
          <w:bCs/>
          <w:sz w:val="24"/>
          <w:szCs w:val="24"/>
          <w:highlight w:val="yellow"/>
        </w:rPr>
        <w:t>9</w:t>
      </w:r>
      <w:r w:rsidR="00BE60C6" w:rsidRPr="00570DBE">
        <w:rPr>
          <w:rFonts w:cstheme="minorHAnsi"/>
          <w:b/>
          <w:bCs/>
          <w:sz w:val="24"/>
          <w:szCs w:val="24"/>
          <w:highlight w:val="yellow"/>
          <w:vertAlign w:val="superscript"/>
        </w:rPr>
        <w:t>th</w:t>
      </w:r>
      <w:r w:rsidRPr="00570DBE">
        <w:rPr>
          <w:rFonts w:cstheme="minorHAnsi"/>
          <w:b/>
          <w:bCs/>
          <w:sz w:val="24"/>
          <w:szCs w:val="24"/>
          <w:highlight w:val="yellow"/>
        </w:rPr>
        <w:t xml:space="preserve"> day of </w:t>
      </w:r>
      <w:proofErr w:type="gramStart"/>
      <w:r w:rsidRPr="00570DBE">
        <w:rPr>
          <w:rFonts w:cstheme="minorHAnsi"/>
          <w:b/>
          <w:bCs/>
          <w:sz w:val="24"/>
          <w:szCs w:val="24"/>
          <w:highlight w:val="yellow"/>
        </w:rPr>
        <w:t>May</w:t>
      </w:r>
      <w:r w:rsidR="00046019">
        <w:rPr>
          <w:rFonts w:cstheme="minorHAnsi"/>
          <w:b/>
          <w:bCs/>
          <w:sz w:val="24"/>
          <w:szCs w:val="24"/>
          <w:highlight w:val="yellow"/>
        </w:rPr>
        <w:t>,</w:t>
      </w:r>
      <w:proofErr w:type="gramEnd"/>
      <w:r w:rsidR="00046019">
        <w:rPr>
          <w:rFonts w:cstheme="minorHAnsi"/>
          <w:b/>
          <w:bCs/>
          <w:sz w:val="24"/>
          <w:szCs w:val="24"/>
          <w:highlight w:val="yellow"/>
        </w:rPr>
        <w:t xml:space="preserve"> 2023</w:t>
      </w:r>
      <w:r w:rsidRPr="00570DBE">
        <w:rPr>
          <w:rFonts w:cstheme="minorHAnsi"/>
          <w:b/>
          <w:bCs/>
          <w:sz w:val="24"/>
          <w:szCs w:val="24"/>
          <w:highlight w:val="yellow"/>
        </w:rPr>
        <w:t xml:space="preserve"> at 5:00 pm</w:t>
      </w:r>
      <w:r w:rsidRPr="004975EB">
        <w:rPr>
          <w:rFonts w:cstheme="minorHAnsi"/>
          <w:b/>
          <w:bCs/>
          <w:sz w:val="24"/>
          <w:szCs w:val="24"/>
        </w:rPr>
        <w:t xml:space="preserve"> at the Torrey Town Pavilion located at 75 E 100 No.  The agenda </w:t>
      </w:r>
      <w:r w:rsidR="009B6738">
        <w:rPr>
          <w:rFonts w:cstheme="minorHAnsi"/>
          <w:b/>
          <w:bCs/>
          <w:sz w:val="24"/>
          <w:szCs w:val="24"/>
        </w:rPr>
        <w:t>was</w:t>
      </w:r>
      <w:r w:rsidRPr="004975EB">
        <w:rPr>
          <w:rFonts w:cstheme="minorHAnsi"/>
          <w:b/>
          <w:bCs/>
          <w:sz w:val="24"/>
          <w:szCs w:val="24"/>
        </w:rPr>
        <w:t xml:space="preserve"> as follows: </w:t>
      </w:r>
    </w:p>
    <w:p w14:paraId="7631165E" w14:textId="77777777" w:rsidR="004975EB" w:rsidRPr="00C743B1" w:rsidRDefault="004975EB" w:rsidP="004975EB">
      <w:pPr>
        <w:rPr>
          <w:rFonts w:cstheme="minorHAnsi"/>
          <w:sz w:val="24"/>
          <w:szCs w:val="24"/>
        </w:rPr>
      </w:pPr>
      <w:r w:rsidRPr="004975EB">
        <w:rPr>
          <w:rFonts w:cstheme="minorHAnsi"/>
          <w:b/>
          <w:bCs/>
          <w:sz w:val="24"/>
          <w:szCs w:val="24"/>
        </w:rPr>
        <w:t xml:space="preserve">Welcome </w:t>
      </w:r>
      <w:r w:rsidRPr="00C743B1">
        <w:rPr>
          <w:rFonts w:cstheme="minorHAnsi"/>
          <w:sz w:val="24"/>
          <w:szCs w:val="24"/>
        </w:rPr>
        <w:t>Mayor Mickey Wright</w:t>
      </w:r>
    </w:p>
    <w:p w14:paraId="23E695AA" w14:textId="77777777" w:rsidR="00EC7EEC" w:rsidRDefault="004975EB" w:rsidP="00254AAF">
      <w:pPr>
        <w:spacing w:after="0"/>
        <w:rPr>
          <w:rFonts w:eastAsia="MS Gothic" w:cstheme="minorHAnsi"/>
          <w:b/>
          <w:bCs/>
          <w:sz w:val="24"/>
          <w:szCs w:val="24"/>
        </w:rPr>
      </w:pPr>
      <w:r w:rsidRPr="004975EB">
        <w:rPr>
          <w:rFonts w:eastAsia="MS Gothic" w:cstheme="minorHAnsi"/>
          <w:b/>
          <w:bCs/>
          <w:sz w:val="24"/>
          <w:szCs w:val="24"/>
        </w:rPr>
        <w:t>Roll Call</w:t>
      </w:r>
      <w:r w:rsidR="00C743B1">
        <w:rPr>
          <w:rFonts w:eastAsia="MS Gothic" w:cstheme="minorHAnsi"/>
          <w:b/>
          <w:bCs/>
          <w:sz w:val="24"/>
          <w:szCs w:val="24"/>
        </w:rPr>
        <w:t>:</w:t>
      </w:r>
      <w:r w:rsidR="00EC7EEC">
        <w:rPr>
          <w:rFonts w:eastAsia="MS Gothic" w:cstheme="minorHAnsi"/>
          <w:b/>
          <w:bCs/>
          <w:sz w:val="24"/>
          <w:szCs w:val="24"/>
        </w:rPr>
        <w:t xml:space="preserve"> </w:t>
      </w:r>
    </w:p>
    <w:p w14:paraId="5433FE3F" w14:textId="61FAA969" w:rsidR="004975EB" w:rsidRPr="00EC7EEC" w:rsidRDefault="00EC7EEC" w:rsidP="00254AAF">
      <w:pPr>
        <w:spacing w:after="0"/>
        <w:rPr>
          <w:rFonts w:eastAsia="MS Gothic" w:cstheme="minorHAnsi"/>
          <w:sz w:val="24"/>
          <w:szCs w:val="24"/>
        </w:rPr>
      </w:pPr>
      <w:r w:rsidRPr="00EC7EEC">
        <w:rPr>
          <w:rFonts w:eastAsia="MS Gothic" w:cstheme="minorHAnsi"/>
          <w:sz w:val="24"/>
          <w:szCs w:val="24"/>
        </w:rPr>
        <w:t xml:space="preserve">Present, Mayor Wright, Doug Robinson, Kelly Chappell, </w:t>
      </w:r>
      <w:r>
        <w:rPr>
          <w:rFonts w:eastAsia="MS Gothic" w:cstheme="minorHAnsi"/>
          <w:sz w:val="24"/>
          <w:szCs w:val="24"/>
        </w:rPr>
        <w:t xml:space="preserve">Dustin </w:t>
      </w:r>
      <w:proofErr w:type="spellStart"/>
      <w:r>
        <w:rPr>
          <w:rFonts w:eastAsia="MS Gothic" w:cstheme="minorHAnsi"/>
          <w:sz w:val="24"/>
          <w:szCs w:val="24"/>
        </w:rPr>
        <w:t>Oyler</w:t>
      </w:r>
      <w:proofErr w:type="spellEnd"/>
      <w:r>
        <w:rPr>
          <w:rFonts w:eastAsia="MS Gothic" w:cstheme="minorHAnsi"/>
          <w:sz w:val="24"/>
          <w:szCs w:val="24"/>
        </w:rPr>
        <w:t xml:space="preserve">, </w:t>
      </w:r>
      <w:r w:rsidRPr="00EC7EEC">
        <w:rPr>
          <w:rFonts w:eastAsia="MS Gothic" w:cstheme="minorHAnsi"/>
          <w:sz w:val="24"/>
          <w:szCs w:val="24"/>
        </w:rPr>
        <w:t>Pat Kearney,</w:t>
      </w:r>
    </w:p>
    <w:p w14:paraId="4A712DF4" w14:textId="3966C21C" w:rsidR="00EC7EEC" w:rsidRDefault="00EC7EEC" w:rsidP="00254AAF">
      <w:pPr>
        <w:spacing w:after="0"/>
        <w:rPr>
          <w:rFonts w:eastAsia="MS Gothic" w:cstheme="minorHAnsi"/>
          <w:sz w:val="24"/>
          <w:szCs w:val="24"/>
        </w:rPr>
      </w:pPr>
      <w:r w:rsidRPr="00EC7EEC">
        <w:rPr>
          <w:rFonts w:eastAsia="MS Gothic" w:cstheme="minorHAnsi"/>
          <w:sz w:val="24"/>
          <w:szCs w:val="24"/>
        </w:rPr>
        <w:t>Jordan Pace, Karen Mayne</w:t>
      </w:r>
    </w:p>
    <w:p w14:paraId="3A7874DB" w14:textId="635FA940" w:rsidR="00FD2C69" w:rsidRDefault="00FD2C69" w:rsidP="00254AAF">
      <w:pPr>
        <w:spacing w:after="0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Excused: Pearl </w:t>
      </w:r>
      <w:proofErr w:type="spellStart"/>
      <w:r>
        <w:rPr>
          <w:rFonts w:eastAsia="MS Gothic" w:cstheme="minorHAnsi"/>
          <w:sz w:val="24"/>
          <w:szCs w:val="24"/>
        </w:rPr>
        <w:t>Thorndal</w:t>
      </w:r>
      <w:proofErr w:type="spellEnd"/>
      <w:r>
        <w:rPr>
          <w:rFonts w:eastAsia="MS Gothic" w:cstheme="minorHAnsi"/>
          <w:sz w:val="24"/>
          <w:szCs w:val="24"/>
        </w:rPr>
        <w:t>-Stewart</w:t>
      </w:r>
    </w:p>
    <w:p w14:paraId="2E7A1B09" w14:textId="77777777" w:rsidR="00254AAF" w:rsidRPr="00EC7EEC" w:rsidRDefault="00254AAF" w:rsidP="00254AAF">
      <w:pPr>
        <w:spacing w:after="0"/>
        <w:rPr>
          <w:rFonts w:eastAsia="MS Gothic" w:cstheme="minorHAnsi"/>
          <w:sz w:val="24"/>
          <w:szCs w:val="24"/>
        </w:rPr>
      </w:pPr>
    </w:p>
    <w:p w14:paraId="69AD9884" w14:textId="58351C39" w:rsidR="004975EB" w:rsidRDefault="004975EB" w:rsidP="004975EB">
      <w:p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b/>
          <w:bCs/>
          <w:sz w:val="24"/>
          <w:szCs w:val="24"/>
        </w:rPr>
        <w:t xml:space="preserve">Kelly Chappell:  </w:t>
      </w:r>
      <w:r w:rsidRPr="00C743B1">
        <w:rPr>
          <w:rFonts w:eastAsia="MS Gothic" w:cstheme="minorHAnsi"/>
          <w:sz w:val="24"/>
          <w:szCs w:val="24"/>
        </w:rPr>
        <w:t>Review and discussion of The Torrey Water Master Plan</w:t>
      </w:r>
      <w:r w:rsidR="00BE60C6">
        <w:rPr>
          <w:rFonts w:eastAsia="MS Gothic" w:cstheme="minorHAnsi"/>
          <w:sz w:val="24"/>
          <w:szCs w:val="24"/>
        </w:rPr>
        <w:t xml:space="preserve">. </w:t>
      </w:r>
      <w:r w:rsidR="00EC7EEC">
        <w:rPr>
          <w:rFonts w:eastAsia="MS Gothic" w:cstheme="minorHAnsi"/>
          <w:sz w:val="24"/>
          <w:szCs w:val="24"/>
        </w:rPr>
        <w:t xml:space="preserve">The bound plan was distributed. </w:t>
      </w:r>
    </w:p>
    <w:p w14:paraId="76AB3D4C" w14:textId="6C747582" w:rsidR="00EC7EEC" w:rsidRDefault="00EC7EEC" w:rsidP="004975EB">
      <w:p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The study was funded by the State Division of drinking water. This is a high-level review of Torreys water system. </w:t>
      </w:r>
      <w:r w:rsidR="00254AAF">
        <w:rPr>
          <w:rFonts w:eastAsia="MS Gothic" w:cstheme="minorHAnsi"/>
          <w:sz w:val="24"/>
          <w:szCs w:val="24"/>
        </w:rPr>
        <w:t xml:space="preserve">Evaluation and recommendations are given </w:t>
      </w:r>
      <w:r w:rsidR="00474A36">
        <w:rPr>
          <w:rFonts w:eastAsia="MS Gothic" w:cstheme="minorHAnsi"/>
          <w:sz w:val="24"/>
          <w:szCs w:val="24"/>
        </w:rPr>
        <w:t>regarding</w:t>
      </w:r>
      <w:r w:rsidR="00254AAF">
        <w:rPr>
          <w:rFonts w:eastAsia="MS Gothic" w:cstheme="minorHAnsi"/>
          <w:sz w:val="24"/>
          <w:szCs w:val="24"/>
        </w:rPr>
        <w:t xml:space="preserve"> </w:t>
      </w:r>
      <w:r>
        <w:rPr>
          <w:rFonts w:eastAsia="MS Gothic" w:cstheme="minorHAnsi"/>
          <w:sz w:val="24"/>
          <w:szCs w:val="24"/>
        </w:rPr>
        <w:t xml:space="preserve">storage, </w:t>
      </w:r>
      <w:r w:rsidR="00254AAF">
        <w:rPr>
          <w:rFonts w:eastAsia="MS Gothic" w:cstheme="minorHAnsi"/>
          <w:sz w:val="24"/>
          <w:szCs w:val="24"/>
        </w:rPr>
        <w:t>d</w:t>
      </w:r>
      <w:r>
        <w:rPr>
          <w:rFonts w:eastAsia="MS Gothic" w:cstheme="minorHAnsi"/>
          <w:sz w:val="24"/>
          <w:szCs w:val="24"/>
        </w:rPr>
        <w:t xml:space="preserve">istribution, </w:t>
      </w:r>
      <w:r w:rsidR="00254AAF">
        <w:rPr>
          <w:rFonts w:eastAsia="MS Gothic" w:cstheme="minorHAnsi"/>
          <w:sz w:val="24"/>
          <w:szCs w:val="24"/>
        </w:rPr>
        <w:t>and water s</w:t>
      </w:r>
      <w:r>
        <w:rPr>
          <w:rFonts w:eastAsia="MS Gothic" w:cstheme="minorHAnsi"/>
          <w:sz w:val="24"/>
          <w:szCs w:val="24"/>
        </w:rPr>
        <w:t>ources, etc.</w:t>
      </w:r>
    </w:p>
    <w:p w14:paraId="32BE78AE" w14:textId="77777777" w:rsidR="00D02B05" w:rsidRPr="00D02B05" w:rsidRDefault="00254AAF" w:rsidP="009B6738">
      <w:pPr>
        <w:spacing w:after="0"/>
        <w:rPr>
          <w:rFonts w:eastAsia="MS Gothic" w:cstheme="minorHAnsi"/>
          <w:sz w:val="24"/>
          <w:szCs w:val="24"/>
        </w:rPr>
      </w:pPr>
      <w:r w:rsidRPr="00D02B05">
        <w:rPr>
          <w:rFonts w:eastAsia="MS Gothic" w:cstheme="minorHAnsi"/>
          <w:sz w:val="24"/>
          <w:szCs w:val="24"/>
        </w:rPr>
        <w:t xml:space="preserve">Discussion included: </w:t>
      </w:r>
    </w:p>
    <w:p w14:paraId="6FE06680" w14:textId="45195395" w:rsidR="00254AAF" w:rsidRDefault="00D02B05" w:rsidP="009B6738">
      <w:pPr>
        <w:pStyle w:val="ListParagraph"/>
        <w:numPr>
          <w:ilvl w:val="0"/>
          <w:numId w:val="1"/>
        </w:numPr>
        <w:spacing w:after="0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T</w:t>
      </w:r>
      <w:r w:rsidR="00254AAF" w:rsidRPr="00254AAF">
        <w:rPr>
          <w:rFonts w:eastAsia="MS Gothic" w:cstheme="minorHAnsi"/>
          <w:sz w:val="24"/>
          <w:szCs w:val="24"/>
        </w:rPr>
        <w:t xml:space="preserve">he current number of connections and the projected growth of Torrey. </w:t>
      </w:r>
    </w:p>
    <w:p w14:paraId="7C066CE0" w14:textId="301673FE" w:rsidR="00254AAF" w:rsidRDefault="00254AAF" w:rsidP="00254AAF">
      <w:pPr>
        <w:pStyle w:val="ListParagraph"/>
        <w:numPr>
          <w:ilvl w:val="0"/>
          <w:numId w:val="1"/>
        </w:num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The demand on current sources as population grows.</w:t>
      </w:r>
    </w:p>
    <w:p w14:paraId="2827AD02" w14:textId="6A0707BE" w:rsidR="00254AAF" w:rsidRDefault="00254AAF" w:rsidP="00254AAF">
      <w:pPr>
        <w:pStyle w:val="ListParagraph"/>
        <w:numPr>
          <w:ilvl w:val="0"/>
          <w:numId w:val="1"/>
        </w:numPr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Production of water from the current sources.</w:t>
      </w:r>
    </w:p>
    <w:p w14:paraId="1C9150E8" w14:textId="669F620B" w:rsidR="00254AAF" w:rsidRPr="00D02B05" w:rsidRDefault="00254AAF" w:rsidP="00D02B05">
      <w:pPr>
        <w:pStyle w:val="ListParagraph"/>
        <w:numPr>
          <w:ilvl w:val="0"/>
          <w:numId w:val="1"/>
        </w:numPr>
        <w:rPr>
          <w:rFonts w:eastAsia="MS Gothic" w:cstheme="minorHAnsi"/>
          <w:sz w:val="24"/>
          <w:szCs w:val="24"/>
        </w:rPr>
      </w:pPr>
      <w:r w:rsidRPr="00D02B05">
        <w:rPr>
          <w:rFonts w:eastAsia="MS Gothic" w:cstheme="minorHAnsi"/>
          <w:sz w:val="24"/>
          <w:szCs w:val="24"/>
        </w:rPr>
        <w:t xml:space="preserve">The storage of Torrey water and how critical </w:t>
      </w:r>
      <w:r w:rsidR="00D02B05" w:rsidRPr="00D02B05">
        <w:rPr>
          <w:rFonts w:eastAsia="MS Gothic" w:cstheme="minorHAnsi"/>
          <w:sz w:val="24"/>
          <w:szCs w:val="24"/>
        </w:rPr>
        <w:t>w</w:t>
      </w:r>
      <w:r w:rsidR="00D02B05">
        <w:rPr>
          <w:rFonts w:eastAsia="MS Gothic" w:cstheme="minorHAnsi"/>
          <w:sz w:val="24"/>
          <w:szCs w:val="24"/>
        </w:rPr>
        <w:t xml:space="preserve">ater </w:t>
      </w:r>
      <w:r w:rsidR="00D02B05" w:rsidRPr="00D02B05">
        <w:rPr>
          <w:rFonts w:eastAsia="MS Gothic" w:cstheme="minorHAnsi"/>
          <w:sz w:val="24"/>
          <w:szCs w:val="24"/>
        </w:rPr>
        <w:t>storage</w:t>
      </w:r>
      <w:r w:rsidRPr="00D02B05">
        <w:rPr>
          <w:rFonts w:eastAsia="MS Gothic" w:cstheme="minorHAnsi"/>
          <w:sz w:val="24"/>
          <w:szCs w:val="24"/>
        </w:rPr>
        <w:t xml:space="preserve"> is for Torrey. </w:t>
      </w:r>
    </w:p>
    <w:p w14:paraId="34EB9A7C" w14:textId="105CDBC1" w:rsidR="00474A36" w:rsidRPr="00474A36" w:rsidRDefault="00474A36" w:rsidP="00453769">
      <w:pPr>
        <w:pStyle w:val="ListParagraph"/>
        <w:numPr>
          <w:ilvl w:val="0"/>
          <w:numId w:val="1"/>
        </w:numPr>
        <w:rPr>
          <w:rFonts w:eastAsia="MS Gothic" w:cstheme="minorHAnsi"/>
          <w:sz w:val="24"/>
          <w:szCs w:val="24"/>
        </w:rPr>
      </w:pPr>
      <w:r w:rsidRPr="00474A36">
        <w:rPr>
          <w:rFonts w:eastAsia="MS Gothic" w:cstheme="minorHAnsi"/>
          <w:sz w:val="24"/>
          <w:szCs w:val="24"/>
        </w:rPr>
        <w:t xml:space="preserve">Upgrades are presented for future development. </w:t>
      </w:r>
    </w:p>
    <w:p w14:paraId="3EB9B63F" w14:textId="6B9AFB25" w:rsidR="00474A36" w:rsidRPr="00201C63" w:rsidRDefault="00474A36" w:rsidP="009B6738">
      <w:pPr>
        <w:spacing w:after="0"/>
        <w:rPr>
          <w:rFonts w:eastAsia="MS Gothic" w:cstheme="minorHAnsi"/>
          <w:sz w:val="24"/>
          <w:szCs w:val="24"/>
        </w:rPr>
      </w:pPr>
      <w:r w:rsidRPr="00201C63">
        <w:rPr>
          <w:rFonts w:eastAsia="MS Gothic" w:cstheme="minorHAnsi"/>
          <w:sz w:val="24"/>
          <w:szCs w:val="24"/>
        </w:rPr>
        <w:t xml:space="preserve">Kelley Proposed three alternatives to find </w:t>
      </w:r>
      <w:r w:rsidR="00201C63" w:rsidRPr="00201C63">
        <w:rPr>
          <w:rFonts w:eastAsia="MS Gothic" w:cstheme="minorHAnsi"/>
          <w:sz w:val="24"/>
          <w:szCs w:val="24"/>
        </w:rPr>
        <w:t>sources for</w:t>
      </w:r>
      <w:r w:rsidRPr="00201C63">
        <w:rPr>
          <w:rFonts w:eastAsia="MS Gothic" w:cstheme="minorHAnsi"/>
          <w:sz w:val="24"/>
          <w:szCs w:val="24"/>
        </w:rPr>
        <w:t xml:space="preserve"> future water needs. </w:t>
      </w:r>
    </w:p>
    <w:p w14:paraId="7536384E" w14:textId="496BE5CA" w:rsidR="00474A36" w:rsidRPr="00201C63" w:rsidRDefault="00474A36" w:rsidP="00201C63">
      <w:pPr>
        <w:spacing w:after="0"/>
        <w:ind w:left="360"/>
        <w:rPr>
          <w:rFonts w:eastAsia="MS Gothic" w:cstheme="minorHAnsi"/>
          <w:sz w:val="24"/>
          <w:szCs w:val="24"/>
        </w:rPr>
      </w:pPr>
      <w:r w:rsidRPr="00201C63">
        <w:rPr>
          <w:rFonts w:eastAsia="MS Gothic" w:cstheme="minorHAnsi"/>
          <w:sz w:val="24"/>
          <w:szCs w:val="24"/>
        </w:rPr>
        <w:t xml:space="preserve">1. Do nothing and </w:t>
      </w:r>
      <w:r w:rsidR="009B6738">
        <w:rPr>
          <w:rFonts w:eastAsia="MS Gothic" w:cstheme="minorHAnsi"/>
          <w:sz w:val="24"/>
          <w:szCs w:val="24"/>
        </w:rPr>
        <w:t xml:space="preserve">Torrey </w:t>
      </w:r>
      <w:r w:rsidRPr="00201C63">
        <w:rPr>
          <w:rFonts w:eastAsia="MS Gothic" w:cstheme="minorHAnsi"/>
          <w:sz w:val="24"/>
          <w:szCs w:val="24"/>
        </w:rPr>
        <w:t>will not meet state code</w:t>
      </w:r>
      <w:r w:rsidR="009B6738">
        <w:rPr>
          <w:rFonts w:eastAsia="MS Gothic" w:cstheme="minorHAnsi"/>
          <w:sz w:val="24"/>
          <w:szCs w:val="24"/>
        </w:rPr>
        <w:t xml:space="preserve"> in the future</w:t>
      </w:r>
      <w:r w:rsidRPr="00201C63">
        <w:rPr>
          <w:rFonts w:eastAsia="MS Gothic" w:cstheme="minorHAnsi"/>
          <w:sz w:val="24"/>
          <w:szCs w:val="24"/>
        </w:rPr>
        <w:t>.</w:t>
      </w:r>
    </w:p>
    <w:p w14:paraId="3C1B06D1" w14:textId="0B29B4F9" w:rsidR="00474A36" w:rsidRPr="00201C63" w:rsidRDefault="00474A36" w:rsidP="00201C63">
      <w:pPr>
        <w:spacing w:after="0"/>
        <w:ind w:left="360"/>
        <w:rPr>
          <w:rFonts w:eastAsia="MS Gothic" w:cstheme="minorHAnsi"/>
          <w:sz w:val="24"/>
          <w:szCs w:val="24"/>
        </w:rPr>
      </w:pPr>
      <w:r w:rsidRPr="00201C63">
        <w:rPr>
          <w:rFonts w:eastAsia="MS Gothic" w:cstheme="minorHAnsi"/>
          <w:sz w:val="24"/>
          <w:szCs w:val="24"/>
        </w:rPr>
        <w:t>2. Recommended Alternative – Find</w:t>
      </w:r>
      <w:r w:rsidR="009B6738">
        <w:rPr>
          <w:rFonts w:eastAsia="MS Gothic" w:cstheme="minorHAnsi"/>
          <w:sz w:val="24"/>
          <w:szCs w:val="24"/>
        </w:rPr>
        <w:t xml:space="preserve"> a</w:t>
      </w:r>
      <w:r w:rsidRPr="00201C63">
        <w:rPr>
          <w:rFonts w:eastAsia="MS Gothic" w:cstheme="minorHAnsi"/>
          <w:sz w:val="24"/>
          <w:szCs w:val="24"/>
        </w:rPr>
        <w:t xml:space="preserve"> location to drill a Deep-water source in Donkey flats area. This process was outlined by Kelly.  </w:t>
      </w:r>
    </w:p>
    <w:p w14:paraId="5E3EB38D" w14:textId="006A347A" w:rsidR="00474A36" w:rsidRPr="00201C63" w:rsidRDefault="00201C63" w:rsidP="00201C63">
      <w:pPr>
        <w:spacing w:after="0"/>
        <w:ind w:left="360"/>
        <w:rPr>
          <w:rFonts w:eastAsia="MS Gothic" w:cstheme="minorHAnsi"/>
          <w:sz w:val="24"/>
          <w:szCs w:val="24"/>
        </w:rPr>
      </w:pPr>
      <w:r w:rsidRPr="00201C63">
        <w:rPr>
          <w:rFonts w:eastAsia="MS Gothic" w:cstheme="minorHAnsi"/>
          <w:sz w:val="24"/>
          <w:szCs w:val="24"/>
        </w:rPr>
        <w:t xml:space="preserve">3. </w:t>
      </w:r>
      <w:r w:rsidR="00474A36" w:rsidRPr="00201C63">
        <w:rPr>
          <w:rFonts w:eastAsia="MS Gothic" w:cstheme="minorHAnsi"/>
          <w:sz w:val="24"/>
          <w:szCs w:val="24"/>
        </w:rPr>
        <w:t>Treat Fremont River Water</w:t>
      </w:r>
      <w:r w:rsidR="009B6738">
        <w:rPr>
          <w:rFonts w:eastAsia="MS Gothic" w:cstheme="minorHAnsi"/>
          <w:sz w:val="24"/>
          <w:szCs w:val="24"/>
        </w:rPr>
        <w:t xml:space="preserve">. </w:t>
      </w:r>
      <w:r w:rsidR="00FD2C69">
        <w:rPr>
          <w:rFonts w:eastAsia="MS Gothic" w:cstheme="minorHAnsi"/>
          <w:sz w:val="24"/>
          <w:szCs w:val="24"/>
        </w:rPr>
        <w:t xml:space="preserve">In this case </w:t>
      </w:r>
      <w:r w:rsidR="009B6738">
        <w:rPr>
          <w:rFonts w:eastAsia="MS Gothic" w:cstheme="minorHAnsi"/>
          <w:sz w:val="24"/>
          <w:szCs w:val="24"/>
        </w:rPr>
        <w:t>Torrey will need to build a</w:t>
      </w:r>
      <w:r w:rsidR="00474A36" w:rsidRPr="00201C63">
        <w:rPr>
          <w:rFonts w:eastAsia="MS Gothic" w:cstheme="minorHAnsi"/>
          <w:sz w:val="24"/>
          <w:szCs w:val="24"/>
        </w:rPr>
        <w:t xml:space="preserve"> treatment plant. </w:t>
      </w:r>
    </w:p>
    <w:p w14:paraId="0F55ECCB" w14:textId="77777777" w:rsidR="009B6738" w:rsidRDefault="009B6738" w:rsidP="00201C63">
      <w:pPr>
        <w:spacing w:after="0"/>
        <w:rPr>
          <w:rFonts w:eastAsia="MS Gothic" w:cstheme="minorHAnsi"/>
          <w:sz w:val="24"/>
          <w:szCs w:val="24"/>
        </w:rPr>
      </w:pPr>
    </w:p>
    <w:p w14:paraId="44FDAE18" w14:textId="106860CA" w:rsidR="00254AAF" w:rsidRDefault="00201C63" w:rsidP="00201C63">
      <w:pPr>
        <w:spacing w:after="0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The following discussion included the cost associated with the development of water sources, impact fees and connection fees.  </w:t>
      </w:r>
    </w:p>
    <w:p w14:paraId="4D7A12F7" w14:textId="77777777" w:rsidR="009B6738" w:rsidRDefault="00201C63" w:rsidP="00201C63">
      <w:pPr>
        <w:spacing w:after="0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A copy of the Torrey Water Master Plan will be posted on the town website and a copy will be in the town office.</w:t>
      </w:r>
    </w:p>
    <w:p w14:paraId="5B79C2AB" w14:textId="1DCFF1C0" w:rsidR="00201C63" w:rsidRDefault="00201C63" w:rsidP="00201C63">
      <w:pPr>
        <w:spacing w:after="0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 </w:t>
      </w:r>
    </w:p>
    <w:p w14:paraId="557321DE" w14:textId="3FFEB249" w:rsidR="00254AAF" w:rsidRDefault="00201C63" w:rsidP="004975EB">
      <w:pPr>
        <w:rPr>
          <w:rFonts w:eastAsia="MS Gothic" w:cstheme="minorHAnsi"/>
          <w:sz w:val="24"/>
          <w:szCs w:val="24"/>
        </w:rPr>
      </w:pPr>
      <w:r w:rsidRPr="004975EB">
        <w:rPr>
          <w:rFonts w:eastAsia="MS Gothic" w:cstheme="minorHAnsi"/>
          <w:b/>
          <w:bCs/>
          <w:sz w:val="24"/>
          <w:szCs w:val="24"/>
        </w:rPr>
        <w:lastRenderedPageBreak/>
        <w:t>Adjourn</w:t>
      </w:r>
      <w:r>
        <w:rPr>
          <w:rFonts w:eastAsia="MS Gothic" w:cstheme="minorHAnsi"/>
          <w:b/>
          <w:bCs/>
          <w:sz w:val="24"/>
          <w:szCs w:val="24"/>
        </w:rPr>
        <w:t xml:space="preserve">: </w:t>
      </w:r>
      <w:r w:rsidRPr="005F41B0">
        <w:rPr>
          <w:rFonts w:eastAsia="MS Gothic" w:cstheme="minorHAnsi"/>
          <w:sz w:val="24"/>
          <w:szCs w:val="24"/>
          <w:highlight w:val="yellow"/>
        </w:rPr>
        <w:t xml:space="preserve">Pat </w:t>
      </w:r>
      <w:r w:rsidR="00FD2C69">
        <w:rPr>
          <w:rFonts w:eastAsia="MS Gothic" w:cstheme="minorHAnsi"/>
          <w:sz w:val="24"/>
          <w:szCs w:val="24"/>
          <w:highlight w:val="yellow"/>
        </w:rPr>
        <w:t xml:space="preserve">Kearney </w:t>
      </w:r>
      <w:r w:rsidRPr="005F41B0">
        <w:rPr>
          <w:rFonts w:eastAsia="MS Gothic" w:cstheme="minorHAnsi"/>
          <w:sz w:val="24"/>
          <w:szCs w:val="24"/>
          <w:highlight w:val="yellow"/>
        </w:rPr>
        <w:t>made a motion</w:t>
      </w:r>
      <w:r w:rsidRPr="009B6738">
        <w:rPr>
          <w:rFonts w:eastAsia="MS Gothic" w:cstheme="minorHAnsi"/>
          <w:sz w:val="24"/>
          <w:szCs w:val="24"/>
        </w:rPr>
        <w:t xml:space="preserve"> to adjourn the meeting at 6</w:t>
      </w:r>
      <w:r w:rsidR="009B6738" w:rsidRPr="009B6738">
        <w:rPr>
          <w:rFonts w:eastAsia="MS Gothic" w:cstheme="minorHAnsi"/>
          <w:sz w:val="24"/>
          <w:szCs w:val="24"/>
        </w:rPr>
        <w:t>:</w:t>
      </w:r>
      <w:r w:rsidRPr="009B6738">
        <w:rPr>
          <w:rFonts w:eastAsia="MS Gothic" w:cstheme="minorHAnsi"/>
          <w:sz w:val="24"/>
          <w:szCs w:val="24"/>
        </w:rPr>
        <w:t>48 P</w:t>
      </w:r>
      <w:r w:rsidR="00FD2C69">
        <w:rPr>
          <w:rFonts w:eastAsia="MS Gothic" w:cstheme="minorHAnsi"/>
          <w:sz w:val="24"/>
          <w:szCs w:val="24"/>
        </w:rPr>
        <w:t>M</w:t>
      </w:r>
      <w:r w:rsidRPr="009B6738">
        <w:rPr>
          <w:rFonts w:eastAsia="MS Gothic" w:cstheme="minorHAnsi"/>
          <w:sz w:val="24"/>
          <w:szCs w:val="24"/>
        </w:rPr>
        <w:t>.  Jordan</w:t>
      </w:r>
      <w:r w:rsidR="00FD2C69">
        <w:rPr>
          <w:rFonts w:eastAsia="MS Gothic" w:cstheme="minorHAnsi"/>
          <w:sz w:val="24"/>
          <w:szCs w:val="24"/>
        </w:rPr>
        <w:t xml:space="preserve"> Pace</w:t>
      </w:r>
      <w:r w:rsidRPr="009B6738">
        <w:rPr>
          <w:rFonts w:eastAsia="MS Gothic" w:cstheme="minorHAnsi"/>
          <w:sz w:val="24"/>
          <w:szCs w:val="24"/>
        </w:rPr>
        <w:t xml:space="preserve"> seconded </w:t>
      </w:r>
      <w:r w:rsidR="009B6738" w:rsidRPr="009B6738">
        <w:rPr>
          <w:rFonts w:eastAsia="MS Gothic" w:cstheme="minorHAnsi"/>
          <w:sz w:val="24"/>
          <w:szCs w:val="24"/>
        </w:rPr>
        <w:t>the</w:t>
      </w:r>
      <w:r w:rsidRPr="009B6738">
        <w:rPr>
          <w:rFonts w:eastAsia="MS Gothic" w:cstheme="minorHAnsi"/>
          <w:sz w:val="24"/>
          <w:szCs w:val="24"/>
        </w:rPr>
        <w:t xml:space="preserve"> motion and all </w:t>
      </w:r>
      <w:r w:rsidR="009B6738" w:rsidRPr="009B6738">
        <w:rPr>
          <w:rFonts w:eastAsia="MS Gothic" w:cstheme="minorHAnsi"/>
          <w:sz w:val="24"/>
          <w:szCs w:val="24"/>
        </w:rPr>
        <w:t xml:space="preserve">council members </w:t>
      </w:r>
      <w:r w:rsidRPr="009B6738">
        <w:rPr>
          <w:rFonts w:eastAsia="MS Gothic" w:cstheme="minorHAnsi"/>
          <w:sz w:val="24"/>
          <w:szCs w:val="24"/>
        </w:rPr>
        <w:t xml:space="preserve">voted in favor. </w:t>
      </w:r>
      <w:bookmarkEnd w:id="0"/>
    </w:p>
    <w:sectPr w:rsidR="0025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79EA"/>
    <w:multiLevelType w:val="hybridMultilevel"/>
    <w:tmpl w:val="04C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B"/>
    <w:rsid w:val="00013631"/>
    <w:rsid w:val="00046019"/>
    <w:rsid w:val="000A3F0C"/>
    <w:rsid w:val="000C134A"/>
    <w:rsid w:val="000E50DB"/>
    <w:rsid w:val="001E6E58"/>
    <w:rsid w:val="00201C63"/>
    <w:rsid w:val="00254AAF"/>
    <w:rsid w:val="003216C6"/>
    <w:rsid w:val="003368D6"/>
    <w:rsid w:val="00474A36"/>
    <w:rsid w:val="004975EB"/>
    <w:rsid w:val="00570DBE"/>
    <w:rsid w:val="005C37DF"/>
    <w:rsid w:val="005F41B0"/>
    <w:rsid w:val="0087457F"/>
    <w:rsid w:val="008F5012"/>
    <w:rsid w:val="009B09E5"/>
    <w:rsid w:val="009B6738"/>
    <w:rsid w:val="00B40D59"/>
    <w:rsid w:val="00BE60C6"/>
    <w:rsid w:val="00C100B3"/>
    <w:rsid w:val="00C743B1"/>
    <w:rsid w:val="00D02B05"/>
    <w:rsid w:val="00DB1D5D"/>
    <w:rsid w:val="00EC7EEC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A5E1"/>
  <w15:chartTrackingRefBased/>
  <w15:docId w15:val="{A6FF563C-FC99-4FF3-8B33-0EDA249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5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75E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5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2023-05-09T17:37:00Z</cp:lastPrinted>
  <dcterms:created xsi:type="dcterms:W3CDTF">2023-06-12T16:22:00Z</dcterms:created>
  <dcterms:modified xsi:type="dcterms:W3CDTF">2023-06-12T16:22:00Z</dcterms:modified>
</cp:coreProperties>
</file>