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9FF6" w14:textId="77777777" w:rsidR="0037585D" w:rsidRPr="0037585D" w:rsidRDefault="0037585D" w:rsidP="0037585D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 w:rsidRPr="0037585D">
        <w:rPr>
          <w:kern w:val="0"/>
          <w:sz w:val="24"/>
          <w:szCs w:val="24"/>
          <w14:ligatures w14:val="none"/>
        </w:rPr>
        <w:t>NOTICE OF PUBLIC HEARING FOR TORREY WATER USERS</w:t>
      </w:r>
    </w:p>
    <w:p w14:paraId="140C3829" w14:textId="7888333F" w:rsidR="0037585D" w:rsidRPr="0037585D" w:rsidRDefault="0037585D" w:rsidP="0037585D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 w:rsidRPr="0037585D">
        <w:rPr>
          <w:kern w:val="0"/>
          <w:sz w:val="24"/>
          <w:szCs w:val="24"/>
          <w14:ligatures w14:val="none"/>
        </w:rPr>
        <w:t>A public hearing was held to discuss proposed changes to the Torrey water rate schedule.</w:t>
      </w:r>
    </w:p>
    <w:p w14:paraId="33D34A39" w14:textId="77B39F55" w:rsidR="0037585D" w:rsidRPr="0037585D" w:rsidRDefault="0037585D" w:rsidP="0037585D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 w:rsidRPr="0037585D">
        <w:rPr>
          <w:kern w:val="0"/>
          <w:sz w:val="24"/>
          <w:szCs w:val="24"/>
          <w14:ligatures w14:val="none"/>
        </w:rPr>
        <w:t xml:space="preserve">Public </w:t>
      </w:r>
      <w:r w:rsidR="002B1D94">
        <w:rPr>
          <w:kern w:val="0"/>
          <w:sz w:val="24"/>
          <w:szCs w:val="24"/>
          <w14:ligatures w14:val="none"/>
        </w:rPr>
        <w:t>C</w:t>
      </w:r>
      <w:r w:rsidRPr="0037585D">
        <w:rPr>
          <w:kern w:val="0"/>
          <w:sz w:val="24"/>
          <w:szCs w:val="24"/>
          <w14:ligatures w14:val="none"/>
        </w:rPr>
        <w:t>omment w</w:t>
      </w:r>
      <w:r w:rsidR="002B1D94">
        <w:rPr>
          <w:kern w:val="0"/>
          <w:sz w:val="24"/>
          <w:szCs w:val="24"/>
          <w14:ligatures w14:val="none"/>
        </w:rPr>
        <w:t>as</w:t>
      </w:r>
      <w:r w:rsidRPr="0037585D">
        <w:rPr>
          <w:kern w:val="0"/>
          <w:sz w:val="24"/>
          <w:szCs w:val="24"/>
          <w14:ligatures w14:val="none"/>
        </w:rPr>
        <w:t xml:space="preserve"> invited.</w:t>
      </w:r>
    </w:p>
    <w:p w14:paraId="4BD33191" w14:textId="461A6782" w:rsidR="0037585D" w:rsidRPr="0037585D" w:rsidRDefault="0037585D" w:rsidP="0037585D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 w:rsidRPr="0037585D">
        <w:rPr>
          <w:kern w:val="0"/>
          <w:sz w:val="24"/>
          <w:szCs w:val="24"/>
          <w14:ligatures w14:val="none"/>
        </w:rPr>
        <w:t xml:space="preserve">April 13, </w:t>
      </w:r>
      <w:r w:rsidR="00E02962" w:rsidRPr="0037585D">
        <w:rPr>
          <w:kern w:val="0"/>
          <w:sz w:val="24"/>
          <w:szCs w:val="24"/>
          <w14:ligatures w14:val="none"/>
        </w:rPr>
        <w:t>2023,</w:t>
      </w:r>
      <w:r w:rsidRPr="0037585D">
        <w:rPr>
          <w:kern w:val="0"/>
          <w:sz w:val="24"/>
          <w:szCs w:val="24"/>
          <w14:ligatures w14:val="none"/>
        </w:rPr>
        <w:t xml:space="preserve"> at 6:30PM</w:t>
      </w:r>
    </w:p>
    <w:p w14:paraId="00215EBF" w14:textId="77777777" w:rsidR="0037585D" w:rsidRDefault="0037585D" w:rsidP="0037585D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 w:rsidRPr="0037585D">
        <w:rPr>
          <w:kern w:val="0"/>
          <w:sz w:val="24"/>
          <w:szCs w:val="24"/>
          <w14:ligatures w14:val="none"/>
        </w:rPr>
        <w:t>At the Torrey Town Pavilion.</w:t>
      </w:r>
    </w:p>
    <w:p w14:paraId="4A1B3450" w14:textId="766DA318" w:rsidR="002F4CC9" w:rsidRPr="0037585D" w:rsidRDefault="002D09BC" w:rsidP="0037585D">
      <w:pPr>
        <w:spacing w:after="0" w:line="240" w:lineRule="auto"/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:highlight w:val="yellow"/>
          <w14:ligatures w14:val="none"/>
        </w:rPr>
        <w:t>A</w:t>
      </w:r>
      <w:r w:rsidR="002F4CC9" w:rsidRPr="002F4CC9">
        <w:rPr>
          <w:kern w:val="0"/>
          <w:sz w:val="24"/>
          <w:szCs w:val="24"/>
          <w:highlight w:val="yellow"/>
          <w14:ligatures w14:val="none"/>
        </w:rPr>
        <w:t>pproved Minutes</w:t>
      </w:r>
    </w:p>
    <w:p w14:paraId="1DC56D16" w14:textId="77777777" w:rsidR="0037585D" w:rsidRDefault="0037585D"/>
    <w:p w14:paraId="78329A5C" w14:textId="14F1ACB5" w:rsidR="00912590" w:rsidRDefault="00912590">
      <w:r>
        <w:t>Mayor Wright opened the public hearing at 6:30 PM.</w:t>
      </w:r>
      <w:r w:rsidR="008E0F5B">
        <w:t xml:space="preserve"> All Council members were present. </w:t>
      </w:r>
    </w:p>
    <w:p w14:paraId="4FE16C70" w14:textId="66B99268" w:rsidR="0037585D" w:rsidRDefault="0037585D">
      <w:r>
        <w:t>Public Comments</w:t>
      </w:r>
      <w:r w:rsidR="00934485">
        <w:t>:</w:t>
      </w:r>
    </w:p>
    <w:p w14:paraId="6031F37C" w14:textId="12CFA8A0" w:rsidR="00DF5EE0" w:rsidRDefault="00DF5EE0" w:rsidP="0037585D">
      <w:pPr>
        <w:ind w:firstLine="720"/>
      </w:pPr>
      <w:r>
        <w:t xml:space="preserve">Steve </w:t>
      </w:r>
      <w:r w:rsidR="00934485">
        <w:t>Zenick</w:t>
      </w:r>
      <w:r w:rsidR="0037585D">
        <w:t xml:space="preserve">, Steve spoke </w:t>
      </w:r>
      <w:r>
        <w:t xml:space="preserve">in favor </w:t>
      </w:r>
      <w:r w:rsidR="002B1D94">
        <w:t xml:space="preserve">of </w:t>
      </w:r>
      <w:r w:rsidR="0037585D">
        <w:t>whatever</w:t>
      </w:r>
      <w:r>
        <w:t xml:space="preserve"> </w:t>
      </w:r>
      <w:r w:rsidR="0037585D">
        <w:t>can be done to conserve water.</w:t>
      </w:r>
    </w:p>
    <w:p w14:paraId="491E1039" w14:textId="6DA8624D" w:rsidR="00DF5EE0" w:rsidRDefault="00DF5EE0" w:rsidP="0037585D">
      <w:pPr>
        <w:ind w:firstLine="720"/>
      </w:pPr>
      <w:r>
        <w:t xml:space="preserve">Pearl </w:t>
      </w:r>
      <w:proofErr w:type="spellStart"/>
      <w:r>
        <w:t>Thorndal</w:t>
      </w:r>
      <w:proofErr w:type="spellEnd"/>
      <w:r>
        <w:t xml:space="preserve"> Stewart. </w:t>
      </w:r>
      <w:r w:rsidR="0037585D">
        <w:t xml:space="preserve">Spoke in favor of not increasing the water rates. </w:t>
      </w:r>
    </w:p>
    <w:p w14:paraId="6E8C4C2D" w14:textId="21DDE246" w:rsidR="00DF5EE0" w:rsidRDefault="00DF5EE0">
      <w:r>
        <w:t xml:space="preserve">Kelly Chappell </w:t>
      </w:r>
      <w:r w:rsidR="00E02962">
        <w:t xml:space="preserve">stated the last rate increase in Torrey was 2026. He then </w:t>
      </w:r>
      <w:r>
        <w:t>explained the alternatives</w:t>
      </w:r>
      <w:r w:rsidR="0037585D">
        <w:t xml:space="preserve"> presented in the handouts:</w:t>
      </w:r>
    </w:p>
    <w:p w14:paraId="2A6422EA" w14:textId="4817B925" w:rsidR="00DF5EE0" w:rsidRDefault="0037585D">
      <w:r>
        <w:t xml:space="preserve">Option </w:t>
      </w:r>
      <w:r w:rsidR="00DF5EE0">
        <w:t>1</w:t>
      </w:r>
      <w:r>
        <w:t xml:space="preserve"> included a base</w:t>
      </w:r>
      <w:r w:rsidR="00DF5EE0">
        <w:t xml:space="preserve"> rate increase of </w:t>
      </w:r>
      <w:r w:rsidR="00E02962">
        <w:t xml:space="preserve">$12.00 </w:t>
      </w:r>
      <w:proofErr w:type="gramStart"/>
      <w:r w:rsidR="00E02962">
        <w:t>with</w:t>
      </w:r>
      <w:proofErr w:type="gramEnd"/>
      <w:r w:rsidR="00E02962">
        <w:t xml:space="preserve"> keeping the base rate tier at </w:t>
      </w:r>
      <w:proofErr w:type="gramStart"/>
      <w:r w:rsidR="00E02962">
        <w:t>30,000..</w:t>
      </w:r>
      <w:proofErr w:type="gramEnd"/>
    </w:p>
    <w:p w14:paraId="51EB6691" w14:textId="7D4DA50D" w:rsidR="00DF5EE0" w:rsidRDefault="0037585D">
      <w:r>
        <w:t xml:space="preserve">Option </w:t>
      </w:r>
      <w:r w:rsidR="00DF5EE0">
        <w:t>2</w:t>
      </w:r>
      <w:r>
        <w:t xml:space="preserve"> includes an</w:t>
      </w:r>
      <w:r w:rsidR="00DF5EE0">
        <w:t xml:space="preserve"> incentive to conserve. </w:t>
      </w:r>
      <w:r>
        <w:t xml:space="preserve">Would </w:t>
      </w:r>
      <w:r w:rsidR="00E02962">
        <w:t>include</w:t>
      </w:r>
      <w:r>
        <w:t xml:space="preserve"> a </w:t>
      </w:r>
      <w:r w:rsidR="00DF5EE0">
        <w:t>$5 base rate increase</w:t>
      </w:r>
      <w:r>
        <w:t xml:space="preserve"> with</w:t>
      </w:r>
      <w:r w:rsidR="00DF5EE0">
        <w:t xml:space="preserve"> </w:t>
      </w:r>
      <w:r w:rsidR="00E02962">
        <w:t>lowering the</w:t>
      </w:r>
      <w:r w:rsidR="00DF5EE0">
        <w:t xml:space="preserve"> </w:t>
      </w:r>
      <w:r w:rsidR="00E02962">
        <w:t xml:space="preserve">base </w:t>
      </w:r>
      <w:r w:rsidR="00DF5EE0">
        <w:t>rate tier</w:t>
      </w:r>
      <w:r w:rsidR="00E02962">
        <w:t xml:space="preserve"> to 20,000 gallons</w:t>
      </w:r>
      <w:r>
        <w:t>.</w:t>
      </w:r>
    </w:p>
    <w:p w14:paraId="658B6BF5" w14:textId="7005E349" w:rsidR="00DF5EE0" w:rsidRDefault="0037585D">
      <w:r>
        <w:t xml:space="preserve">Option </w:t>
      </w:r>
      <w:r w:rsidR="00DF5EE0">
        <w:t xml:space="preserve">3. </w:t>
      </w:r>
      <w:r w:rsidR="002B1D94">
        <w:t>w</w:t>
      </w:r>
      <w:r>
        <w:t xml:space="preserve">ould </w:t>
      </w:r>
      <w:r w:rsidR="00DF5EE0">
        <w:t xml:space="preserve">lower </w:t>
      </w:r>
      <w:r>
        <w:t xml:space="preserve">the base rate tier </w:t>
      </w:r>
      <w:r w:rsidR="00DF5EE0">
        <w:t>from 30,000 to 15,000</w:t>
      </w:r>
      <w:r w:rsidR="00912590">
        <w:t xml:space="preserve"> gallons</w:t>
      </w:r>
      <w:r w:rsidR="00DF5EE0">
        <w:t xml:space="preserve"> base </w:t>
      </w:r>
      <w:r w:rsidR="002B1D94">
        <w:t>rate</w:t>
      </w:r>
      <w:r w:rsidR="00E02962">
        <w:t xml:space="preserve"> tier</w:t>
      </w:r>
      <w:r w:rsidR="00DF5EE0">
        <w:t xml:space="preserve">. </w:t>
      </w:r>
      <w:r>
        <w:t xml:space="preserve">Would include a </w:t>
      </w:r>
      <w:r w:rsidR="00912590">
        <w:t xml:space="preserve">base </w:t>
      </w:r>
      <w:r>
        <w:t>r</w:t>
      </w:r>
      <w:r w:rsidR="00DF5EE0">
        <w:t xml:space="preserve">ate increase </w:t>
      </w:r>
      <w:r w:rsidR="00912590">
        <w:t xml:space="preserve">of $5. Would include an increase </w:t>
      </w:r>
      <w:r>
        <w:t>for c</w:t>
      </w:r>
      <w:r w:rsidR="00DF5EE0">
        <w:t xml:space="preserve">ommercial </w:t>
      </w:r>
      <w:r w:rsidR="002B1D94">
        <w:t>users</w:t>
      </w:r>
      <w:r>
        <w:t>.</w:t>
      </w:r>
    </w:p>
    <w:p w14:paraId="0BC505A2" w14:textId="62A64639" w:rsidR="00DF5EE0" w:rsidRDefault="0037585D">
      <w:r>
        <w:t xml:space="preserve">Kelly explained the rate discussion </w:t>
      </w:r>
      <w:r w:rsidR="00E02962">
        <w:t>objective is</w:t>
      </w:r>
      <w:r w:rsidR="00DF5EE0">
        <w:t xml:space="preserve"> to </w:t>
      </w:r>
      <w:proofErr w:type="gramStart"/>
      <w:r w:rsidR="00DF5EE0">
        <w:t>plan for the future</w:t>
      </w:r>
      <w:proofErr w:type="gramEnd"/>
      <w:r w:rsidR="00DF5EE0">
        <w:t xml:space="preserve"> and develop additional water </w:t>
      </w:r>
      <w:r w:rsidR="002B1D94">
        <w:t>sources.</w:t>
      </w:r>
      <w:r w:rsidR="00DF5EE0">
        <w:t xml:space="preserve"> </w:t>
      </w:r>
    </w:p>
    <w:p w14:paraId="314AA71C" w14:textId="03F0F48F" w:rsidR="00DF5EE0" w:rsidRDefault="00DF5EE0" w:rsidP="001E2FD6">
      <w:r>
        <w:t xml:space="preserve">Mayor </w:t>
      </w:r>
      <w:r w:rsidR="00912590">
        <w:t>Wright</w:t>
      </w:r>
      <w:r>
        <w:t xml:space="preserve"> expand</w:t>
      </w:r>
      <w:r w:rsidR="0037585D">
        <w:t>ed upon the need to have a monetary reserve.</w:t>
      </w:r>
      <w:r>
        <w:t xml:space="preserve"> </w:t>
      </w:r>
    </w:p>
    <w:p w14:paraId="32A2C13A" w14:textId="4186AD77" w:rsidR="00DF5EE0" w:rsidRDefault="00DF5EE0" w:rsidP="001E2FD6">
      <w:pPr>
        <w:ind w:left="720"/>
      </w:pPr>
      <w:proofErr w:type="spellStart"/>
      <w:r>
        <w:t>Adus</w:t>
      </w:r>
      <w:proofErr w:type="spellEnd"/>
      <w:r>
        <w:t xml:space="preserve"> </w:t>
      </w:r>
      <w:r w:rsidR="007B20E5">
        <w:t>Huxley supported</w:t>
      </w:r>
      <w:r w:rsidR="0037585D">
        <w:t xml:space="preserve"> dropping the base tier</w:t>
      </w:r>
      <w:r>
        <w:t xml:space="preserve"> to 20,000 and </w:t>
      </w:r>
      <w:r w:rsidR="00912590">
        <w:t>raising</w:t>
      </w:r>
      <w:r>
        <w:t xml:space="preserve"> </w:t>
      </w:r>
      <w:proofErr w:type="gramStart"/>
      <w:r>
        <w:t>base</w:t>
      </w:r>
      <w:proofErr w:type="gramEnd"/>
      <w:r>
        <w:t xml:space="preserve"> rate</w:t>
      </w:r>
      <w:r w:rsidR="001E2FD6">
        <w:t xml:space="preserve"> by $5.00</w:t>
      </w:r>
      <w:r>
        <w:t>.</w:t>
      </w:r>
      <w:r w:rsidR="00565444">
        <w:t xml:space="preserve"> </w:t>
      </w:r>
      <w:r w:rsidR="007B20E5">
        <w:t xml:space="preserve">Also, </w:t>
      </w:r>
      <w:r w:rsidR="001E2FD6">
        <w:t xml:space="preserve">Supports impact fees. </w:t>
      </w:r>
    </w:p>
    <w:p w14:paraId="3D971178" w14:textId="5FA3E384" w:rsidR="00DF5EE0" w:rsidRDefault="00DF5EE0" w:rsidP="001E2FD6">
      <w:r>
        <w:t>Mayor</w:t>
      </w:r>
      <w:r w:rsidR="002B1D94">
        <w:t xml:space="preserve"> Wright</w:t>
      </w:r>
      <w:r>
        <w:t xml:space="preserve"> explained the </w:t>
      </w:r>
      <w:r w:rsidR="001E2FD6">
        <w:t>use of</w:t>
      </w:r>
      <w:r>
        <w:t xml:space="preserve"> impact fee </w:t>
      </w:r>
      <w:r w:rsidR="001E2FD6">
        <w:t xml:space="preserve">funds </w:t>
      </w:r>
      <w:r w:rsidR="002B1D94">
        <w:t xml:space="preserve">which </w:t>
      </w:r>
      <w:r w:rsidR="001E2FD6">
        <w:t xml:space="preserve">must be spent </w:t>
      </w:r>
      <w:r>
        <w:t>with</w:t>
      </w:r>
      <w:r w:rsidR="001E2FD6">
        <w:t xml:space="preserve">in a </w:t>
      </w:r>
      <w:proofErr w:type="gramStart"/>
      <w:r>
        <w:t>5 year</w:t>
      </w:r>
      <w:proofErr w:type="gramEnd"/>
      <w:r>
        <w:t xml:space="preserve"> window</w:t>
      </w:r>
      <w:r w:rsidR="00E02962">
        <w:t xml:space="preserve"> from the date received</w:t>
      </w:r>
      <w:r w:rsidR="001E2FD6">
        <w:t>.</w:t>
      </w:r>
      <w:r>
        <w:t xml:space="preserve"> </w:t>
      </w:r>
    </w:p>
    <w:p w14:paraId="3FBD540E" w14:textId="0D1936AA" w:rsidR="00565444" w:rsidRDefault="007B20E5" w:rsidP="001E2FD6">
      <w:pPr>
        <w:ind w:left="720"/>
      </w:pPr>
      <w:r>
        <w:t>Dave Love</w:t>
      </w:r>
      <w:r w:rsidR="00565444">
        <w:t xml:space="preserve"> </w:t>
      </w:r>
      <w:r w:rsidR="001E2FD6">
        <w:t xml:space="preserve">suggested </w:t>
      </w:r>
      <w:r w:rsidR="00565444">
        <w:t>call</w:t>
      </w:r>
      <w:r w:rsidR="001E2FD6">
        <w:t xml:space="preserve">ing a new </w:t>
      </w:r>
      <w:r w:rsidR="00C909E0">
        <w:t xml:space="preserve">customer </w:t>
      </w:r>
      <w:r w:rsidR="001E2FD6">
        <w:t>connection</w:t>
      </w:r>
      <w:r w:rsidR="00565444">
        <w:t xml:space="preserve"> a </w:t>
      </w:r>
      <w:r w:rsidR="00C909E0">
        <w:t>“</w:t>
      </w:r>
      <w:r w:rsidR="00565444">
        <w:t>connection fee</w:t>
      </w:r>
      <w:r w:rsidR="00C909E0">
        <w:t>”</w:t>
      </w:r>
      <w:r w:rsidR="00565444">
        <w:t xml:space="preserve"> rather </w:t>
      </w:r>
      <w:r w:rsidR="00912590">
        <w:t>than</w:t>
      </w:r>
      <w:r w:rsidR="00565444">
        <w:t xml:space="preserve"> “Impact fee” </w:t>
      </w:r>
      <w:r w:rsidR="001E2FD6">
        <w:t>to eliminate the</w:t>
      </w:r>
      <w:r w:rsidR="00565444">
        <w:t xml:space="preserve"> time limit on spending. </w:t>
      </w:r>
    </w:p>
    <w:p w14:paraId="36376C94" w14:textId="55EEC4AA" w:rsidR="00565444" w:rsidRDefault="007B20E5" w:rsidP="0037585D">
      <w:pPr>
        <w:ind w:firstLine="720"/>
      </w:pPr>
      <w:r>
        <w:t>Paula Pace</w:t>
      </w:r>
      <w:r w:rsidR="00565444">
        <w:t xml:space="preserve"> </w:t>
      </w:r>
      <w:r w:rsidR="001E2FD6">
        <w:t xml:space="preserve">wanted </w:t>
      </w:r>
      <w:r w:rsidR="00565444">
        <w:t xml:space="preserve">clarification on </w:t>
      </w:r>
      <w:r w:rsidR="001E2FD6">
        <w:t>the “</w:t>
      </w:r>
      <w:r w:rsidR="00565444">
        <w:t>rainy day fund</w:t>
      </w:r>
      <w:r w:rsidR="001E2FD6">
        <w:t>”</w:t>
      </w:r>
      <w:r w:rsidR="00565444">
        <w:t>.</w:t>
      </w:r>
    </w:p>
    <w:p w14:paraId="36A169F4" w14:textId="753926E5" w:rsidR="00565444" w:rsidRDefault="00565444" w:rsidP="008E0F5B">
      <w:r>
        <w:t xml:space="preserve">Colleen </w:t>
      </w:r>
      <w:r w:rsidR="00912590">
        <w:t>explained</w:t>
      </w:r>
      <w:r w:rsidR="007B20E5">
        <w:t xml:space="preserve"> that </w:t>
      </w:r>
      <w:r>
        <w:t xml:space="preserve">$5,000 </w:t>
      </w:r>
      <w:r w:rsidR="007B20E5">
        <w:t xml:space="preserve">each month goes </w:t>
      </w:r>
      <w:r>
        <w:t>in</w:t>
      </w:r>
      <w:r w:rsidR="00C909E0">
        <w:t>to a saving account called the</w:t>
      </w:r>
      <w:r>
        <w:t xml:space="preserve"> </w:t>
      </w:r>
      <w:r w:rsidR="00C909E0">
        <w:t>rainy-day</w:t>
      </w:r>
      <w:r>
        <w:t xml:space="preserve"> fund</w:t>
      </w:r>
      <w:r w:rsidR="007B20E5">
        <w:t>.</w:t>
      </w:r>
      <w:r>
        <w:t xml:space="preserve"> </w:t>
      </w:r>
      <w:r w:rsidR="001C2CF3">
        <w:t>Th</w:t>
      </w:r>
      <w:r w:rsidR="008E0F5B">
        <w:t>e</w:t>
      </w:r>
      <w:r w:rsidR="001C2CF3">
        <w:t xml:space="preserve"> </w:t>
      </w:r>
      <w:r w:rsidR="008E0F5B">
        <w:t>rainy-day</w:t>
      </w:r>
      <w:r w:rsidR="001C2CF3">
        <w:t xml:space="preserve"> fund </w:t>
      </w:r>
      <w:r w:rsidR="008E0F5B">
        <w:t xml:space="preserve">monthly deposit </w:t>
      </w:r>
      <w:r w:rsidR="001C2CF3">
        <w:t xml:space="preserve">amount can be </w:t>
      </w:r>
      <w:r w:rsidR="008E0F5B">
        <w:t>increased for future expense coverages.</w:t>
      </w:r>
    </w:p>
    <w:p w14:paraId="3E046DBA" w14:textId="2C14135E" w:rsidR="00565444" w:rsidRDefault="001E2FD6">
      <w:r>
        <w:t xml:space="preserve">Mayor </w:t>
      </w:r>
      <w:r w:rsidR="002B1D94">
        <w:t xml:space="preserve">Wright </w:t>
      </w:r>
      <w:r>
        <w:t xml:space="preserve">informs the attendees that Torrey </w:t>
      </w:r>
      <w:r w:rsidR="00565444">
        <w:t xml:space="preserve">Just spent </w:t>
      </w:r>
      <w:r w:rsidR="002B1D94">
        <w:t>$</w:t>
      </w:r>
      <w:r w:rsidR="00565444">
        <w:t xml:space="preserve">66,000 on a water leak, </w:t>
      </w:r>
      <w:r w:rsidR="00C909E0">
        <w:t xml:space="preserve">which </w:t>
      </w:r>
      <w:r w:rsidR="00565444">
        <w:t xml:space="preserve">came out of the </w:t>
      </w:r>
      <w:r w:rsidR="002B1D94">
        <w:t>rainy-day</w:t>
      </w:r>
      <w:r w:rsidR="00565444">
        <w:t xml:space="preserve"> fund and impact fee</w:t>
      </w:r>
      <w:r w:rsidR="00C909E0">
        <w:t xml:space="preserve"> account</w:t>
      </w:r>
      <w:r w:rsidR="00565444">
        <w:t xml:space="preserve">. </w:t>
      </w:r>
    </w:p>
    <w:p w14:paraId="1ACF3822" w14:textId="1937D125" w:rsidR="007B20E5" w:rsidRDefault="007B20E5" w:rsidP="007B20E5">
      <w:pPr>
        <w:ind w:firstLine="720"/>
      </w:pPr>
      <w:r>
        <w:t xml:space="preserve">Bill Barrett commented </w:t>
      </w:r>
      <w:r w:rsidR="002B1D94">
        <w:t xml:space="preserve">in support of </w:t>
      </w:r>
      <w:r>
        <w:t>option #3.</w:t>
      </w:r>
    </w:p>
    <w:p w14:paraId="1E3FF4F6" w14:textId="1585591C" w:rsidR="00565444" w:rsidRDefault="00565444" w:rsidP="002B1D94">
      <w:pPr>
        <w:ind w:left="720"/>
      </w:pPr>
      <w:r>
        <w:lastRenderedPageBreak/>
        <w:t>Reda Harriet</w:t>
      </w:r>
      <w:r w:rsidR="007B20E5">
        <w:t>t</w:t>
      </w:r>
      <w:r>
        <w:t xml:space="preserve"> </w:t>
      </w:r>
      <w:r w:rsidR="002B1D94">
        <w:t>would like additional time to study the</w:t>
      </w:r>
      <w:r>
        <w:t xml:space="preserve"> </w:t>
      </w:r>
      <w:r w:rsidR="002B1D94">
        <w:t xml:space="preserve">information handed out </w:t>
      </w:r>
      <w:r>
        <w:t xml:space="preserve">and expressed concern over </w:t>
      </w:r>
      <w:r w:rsidR="00C909E0">
        <w:t xml:space="preserve">water users living </w:t>
      </w:r>
      <w:r>
        <w:t>outside Torrey Town</w:t>
      </w:r>
      <w:r w:rsidR="001F6597">
        <w:t xml:space="preserve"> limits</w:t>
      </w:r>
      <w:r w:rsidR="00C909E0">
        <w:t>,</w:t>
      </w:r>
      <w:r w:rsidR="001F6597">
        <w:t xml:space="preserve"> </w:t>
      </w:r>
      <w:r w:rsidR="00C909E0">
        <w:t>paying</w:t>
      </w:r>
      <w:r w:rsidR="001F6597">
        <w:t xml:space="preserve"> more for water. Rita </w:t>
      </w:r>
      <w:r w:rsidR="007B20E5">
        <w:t>Harriett</w:t>
      </w:r>
      <w:r w:rsidR="001F6597">
        <w:t xml:space="preserve"> would like to read her own water meter to help her </w:t>
      </w:r>
      <w:r w:rsidR="001E2FD6">
        <w:t>conserve water</w:t>
      </w:r>
      <w:r w:rsidR="001F6597">
        <w:t xml:space="preserve">. </w:t>
      </w:r>
      <w:r>
        <w:t xml:space="preserve">  </w:t>
      </w:r>
    </w:p>
    <w:p w14:paraId="3AE8E6E8" w14:textId="5B71BA9E" w:rsidR="001F6597" w:rsidRDefault="001F6597" w:rsidP="001E2FD6">
      <w:pPr>
        <w:ind w:firstLine="720"/>
      </w:pPr>
      <w:r>
        <w:t xml:space="preserve">Richard </w:t>
      </w:r>
      <w:proofErr w:type="spellStart"/>
      <w:r w:rsidR="00DC7D5D">
        <w:rPr>
          <w:rFonts w:eastAsia="MS Gothic" w:cstheme="minorHAnsi"/>
        </w:rPr>
        <w:t>Harrach</w:t>
      </w:r>
      <w:proofErr w:type="spellEnd"/>
      <w:r w:rsidR="00DC7D5D">
        <w:t xml:space="preserve"> stated he </w:t>
      </w:r>
      <w:r w:rsidR="007B20E5">
        <w:t>supports</w:t>
      </w:r>
      <w:r>
        <w:t xml:space="preserve"> option #2.  </w:t>
      </w:r>
    </w:p>
    <w:p w14:paraId="44824B89" w14:textId="19A307A2" w:rsidR="007B20E5" w:rsidRDefault="007B20E5" w:rsidP="007B20E5">
      <w:pPr>
        <w:ind w:left="720"/>
      </w:pPr>
      <w:r>
        <w:t>Dave Love supports that he</w:t>
      </w:r>
      <w:r w:rsidR="00C909E0">
        <w:t>,</w:t>
      </w:r>
      <w:r>
        <w:t xml:space="preserve"> as </w:t>
      </w:r>
      <w:r w:rsidR="00C909E0">
        <w:t>an out-of-town</w:t>
      </w:r>
      <w:r>
        <w:t xml:space="preserve"> resident</w:t>
      </w:r>
      <w:r w:rsidR="00C909E0">
        <w:t>,</w:t>
      </w:r>
      <w:r>
        <w:t xml:space="preserve"> pays a higher water rate. He also supports conservation efforts.</w:t>
      </w:r>
    </w:p>
    <w:p w14:paraId="6553CC46" w14:textId="2F7846FF" w:rsidR="001F6597" w:rsidRDefault="001F6597">
      <w:r>
        <w:t xml:space="preserve">Mayor </w:t>
      </w:r>
      <w:r w:rsidR="001E2FD6">
        <w:t>Wright made closing</w:t>
      </w:r>
      <w:r>
        <w:t xml:space="preserve"> comments </w:t>
      </w:r>
      <w:r w:rsidR="001E2FD6">
        <w:t xml:space="preserve">expressing </w:t>
      </w:r>
      <w:r>
        <w:t xml:space="preserve">understanding and </w:t>
      </w:r>
      <w:r w:rsidR="007B20E5">
        <w:t>appreciation for the</w:t>
      </w:r>
      <w:r w:rsidR="001E2FD6">
        <w:t xml:space="preserve"> </w:t>
      </w:r>
      <w:r w:rsidR="007B20E5">
        <w:t xml:space="preserve">attendance and </w:t>
      </w:r>
      <w:r>
        <w:t>comments made</w:t>
      </w:r>
      <w:r w:rsidR="002B1D94">
        <w:t>.</w:t>
      </w:r>
      <w:r>
        <w:t xml:space="preserve"> </w:t>
      </w:r>
    </w:p>
    <w:p w14:paraId="25FECF65" w14:textId="1578E071" w:rsidR="001F6597" w:rsidRDefault="001F6597" w:rsidP="00912590">
      <w:pPr>
        <w:ind w:left="720"/>
      </w:pPr>
      <w:r>
        <w:t xml:space="preserve">Pat Kearney </w:t>
      </w:r>
      <w:r w:rsidR="001E2FD6">
        <w:t xml:space="preserve">commented on the need to </w:t>
      </w:r>
      <w:r>
        <w:t>increase costs for all</w:t>
      </w:r>
      <w:r w:rsidR="001E2FD6">
        <w:t xml:space="preserve"> </w:t>
      </w:r>
      <w:r w:rsidR="008E0F5B">
        <w:t>to</w:t>
      </w:r>
      <w:r w:rsidR="001E2FD6">
        <w:t xml:space="preserve"> at least </w:t>
      </w:r>
      <w:r>
        <w:t>keep up with inflation.</w:t>
      </w:r>
    </w:p>
    <w:p w14:paraId="33851AFB" w14:textId="73AF3A76" w:rsidR="002B1D94" w:rsidRDefault="001F6597" w:rsidP="002F4CC9">
      <w:pPr>
        <w:ind w:left="720"/>
      </w:pPr>
      <w:r>
        <w:t xml:space="preserve">Jordan Pace- doesn’t want </w:t>
      </w:r>
      <w:r w:rsidR="00C909E0">
        <w:t>water rates</w:t>
      </w:r>
      <w:r>
        <w:t xml:space="preserve"> to increase in cost but sees there is a need to give and take.</w:t>
      </w:r>
      <w:r w:rsidR="002B1D94" w:rsidRPr="002B1D94">
        <w:t xml:space="preserve"> </w:t>
      </w:r>
      <w:r w:rsidR="002B1D94">
        <w:t xml:space="preserve">Jordan also explained the need for a base rate to keep with maintaining infrastructure.   </w:t>
      </w:r>
    </w:p>
    <w:p w14:paraId="6AA2E995" w14:textId="2A6A2877" w:rsidR="001F6597" w:rsidRDefault="001F6597" w:rsidP="007B20E5">
      <w:pPr>
        <w:ind w:firstLine="720"/>
      </w:pPr>
      <w:r>
        <w:t xml:space="preserve">Steve </w:t>
      </w:r>
      <w:r w:rsidR="00DC7D5D">
        <w:t>Zenick</w:t>
      </w:r>
      <w:r>
        <w:t xml:space="preserve"> </w:t>
      </w:r>
      <w:r w:rsidR="00C909E0">
        <w:t xml:space="preserve">felt </w:t>
      </w:r>
      <w:r>
        <w:t xml:space="preserve">people should pay for what </w:t>
      </w:r>
      <w:r w:rsidR="00C909E0">
        <w:t xml:space="preserve">they </w:t>
      </w:r>
      <w:r>
        <w:t xml:space="preserve">use. </w:t>
      </w:r>
    </w:p>
    <w:p w14:paraId="5AE13D1F" w14:textId="3683ABAE" w:rsidR="002B1D94" w:rsidRPr="002F4CC9" w:rsidRDefault="002B1D94" w:rsidP="002B1D94">
      <w:pPr>
        <w:rPr>
          <w:b/>
          <w:bCs/>
        </w:rPr>
      </w:pPr>
      <w:r w:rsidRPr="002F4CC9">
        <w:rPr>
          <w:b/>
          <w:bCs/>
        </w:rPr>
        <w:t>Mayor Wright closed the public hearing at 7:02PM</w:t>
      </w:r>
    </w:p>
    <w:sectPr w:rsidR="002B1D94" w:rsidRPr="002F4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E0"/>
    <w:rsid w:val="001C2CF3"/>
    <w:rsid w:val="001E2FD6"/>
    <w:rsid w:val="001F6597"/>
    <w:rsid w:val="002B1D94"/>
    <w:rsid w:val="002D09BC"/>
    <w:rsid w:val="002F4CC9"/>
    <w:rsid w:val="0037585D"/>
    <w:rsid w:val="00565444"/>
    <w:rsid w:val="007B20E5"/>
    <w:rsid w:val="008E0F5B"/>
    <w:rsid w:val="00912590"/>
    <w:rsid w:val="00934485"/>
    <w:rsid w:val="00C909E0"/>
    <w:rsid w:val="00DC7D5D"/>
    <w:rsid w:val="00DF5EE0"/>
    <w:rsid w:val="00E0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0AB"/>
  <w15:chartTrackingRefBased/>
  <w15:docId w15:val="{3E944D43-DEA1-4516-B3EC-0CFBBCB9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E3B83-909E-460B-BBA5-1DC63339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dcterms:created xsi:type="dcterms:W3CDTF">2023-05-17T13:39:00Z</dcterms:created>
  <dcterms:modified xsi:type="dcterms:W3CDTF">2023-05-17T13:39:00Z</dcterms:modified>
</cp:coreProperties>
</file>