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26D3" w14:textId="77777777" w:rsidR="008965AE" w:rsidRDefault="00000000">
      <w:pPr>
        <w:spacing w:after="120" w:line="240" w:lineRule="auto"/>
        <w:jc w:val="center"/>
        <w:rPr>
          <w:rFonts w:ascii="Times New Roman" w:eastAsia="Times New Roman" w:hAnsi="Times New Roman" w:cs="Times New Roman"/>
          <w:sz w:val="24"/>
        </w:rPr>
      </w:pPr>
      <w:r>
        <w:rPr>
          <w:rFonts w:ascii="Garamond" w:eastAsia="Garamond" w:hAnsi="Garamond" w:cs="Garamond"/>
          <w:b/>
          <w:color w:val="000000"/>
          <w:sz w:val="32"/>
        </w:rPr>
        <w:t>Town of Bluff</w:t>
      </w:r>
    </w:p>
    <w:p w14:paraId="03BA2A8C" w14:textId="77777777" w:rsidR="008965AE" w:rsidRDefault="00000000">
      <w:pPr>
        <w:spacing w:after="120" w:line="240" w:lineRule="auto"/>
        <w:jc w:val="center"/>
        <w:rPr>
          <w:rFonts w:ascii="Times New Roman" w:eastAsia="Times New Roman" w:hAnsi="Times New Roman" w:cs="Times New Roman"/>
          <w:sz w:val="24"/>
        </w:rPr>
      </w:pPr>
      <w:r>
        <w:rPr>
          <w:rFonts w:ascii="Arial" w:eastAsia="Arial" w:hAnsi="Arial" w:cs="Arial"/>
          <w:color w:val="000000"/>
          <w:sz w:val="26"/>
        </w:rPr>
        <w:t xml:space="preserve">Planning and Zoning Commission </w:t>
      </w:r>
      <w:r>
        <w:rPr>
          <w:rFonts w:ascii="Arial" w:eastAsia="Arial" w:hAnsi="Arial" w:cs="Arial"/>
          <w:color w:val="000000"/>
          <w:sz w:val="26"/>
          <w:shd w:val="clear" w:color="auto" w:fill="FFFF00"/>
        </w:rPr>
        <w:t>Regular Meeting</w:t>
      </w:r>
    </w:p>
    <w:p w14:paraId="17FEF1B0" w14:textId="77777777" w:rsidR="008965AE" w:rsidRDefault="00000000">
      <w:pPr>
        <w:spacing w:after="120" w:line="240" w:lineRule="auto"/>
        <w:jc w:val="center"/>
        <w:rPr>
          <w:rFonts w:ascii="Times New Roman" w:eastAsia="Times New Roman" w:hAnsi="Times New Roman" w:cs="Times New Roman"/>
          <w:sz w:val="24"/>
        </w:rPr>
      </w:pPr>
      <w:r>
        <w:rPr>
          <w:rFonts w:ascii="Arial" w:eastAsia="Arial" w:hAnsi="Arial" w:cs="Arial"/>
          <w:b/>
          <w:color w:val="000000"/>
          <w:sz w:val="24"/>
          <w:shd w:val="clear" w:color="auto" w:fill="FFFF00"/>
        </w:rPr>
        <w:t xml:space="preserve">Wednesday, May 3, </w:t>
      </w:r>
      <w:proofErr w:type="gramStart"/>
      <w:r>
        <w:rPr>
          <w:rFonts w:ascii="Arial" w:eastAsia="Arial" w:hAnsi="Arial" w:cs="Arial"/>
          <w:b/>
          <w:color w:val="000000"/>
          <w:sz w:val="24"/>
          <w:shd w:val="clear" w:color="auto" w:fill="FFFF00"/>
        </w:rPr>
        <w:t>2023</w:t>
      </w:r>
      <w:proofErr w:type="gramEnd"/>
      <w:r>
        <w:rPr>
          <w:rFonts w:ascii="Arial" w:eastAsia="Arial" w:hAnsi="Arial" w:cs="Arial"/>
          <w:b/>
          <w:color w:val="000000"/>
          <w:sz w:val="24"/>
        </w:rPr>
        <w:t xml:space="preserve"> at 6:00 pm</w:t>
      </w:r>
    </w:p>
    <w:p w14:paraId="2A8AA296" w14:textId="77777777" w:rsidR="008965AE" w:rsidRDefault="00000000">
      <w:pPr>
        <w:spacing w:after="120" w:line="240" w:lineRule="auto"/>
        <w:jc w:val="center"/>
        <w:rPr>
          <w:rFonts w:ascii="Times New Roman" w:eastAsia="Times New Roman" w:hAnsi="Times New Roman" w:cs="Times New Roman"/>
          <w:sz w:val="24"/>
        </w:rPr>
      </w:pPr>
      <w:r>
        <w:rPr>
          <w:rFonts w:ascii="Arial" w:eastAsia="Arial" w:hAnsi="Arial" w:cs="Arial"/>
          <w:color w:val="000000"/>
          <w:sz w:val="24"/>
        </w:rPr>
        <w:t xml:space="preserve">VIRTUAL </w:t>
      </w:r>
      <w:proofErr w:type="gramStart"/>
      <w:r>
        <w:rPr>
          <w:rFonts w:ascii="Arial" w:eastAsia="Arial" w:hAnsi="Arial" w:cs="Arial"/>
          <w:color w:val="000000"/>
          <w:sz w:val="24"/>
        </w:rPr>
        <w:t>-  Bluff</w:t>
      </w:r>
      <w:proofErr w:type="gramEnd"/>
      <w:r>
        <w:rPr>
          <w:rFonts w:ascii="Arial" w:eastAsia="Arial" w:hAnsi="Arial" w:cs="Arial"/>
          <w:color w:val="000000"/>
          <w:sz w:val="24"/>
        </w:rPr>
        <w:t xml:space="preserve"> Community Center</w:t>
      </w:r>
    </w:p>
    <w:p w14:paraId="238C306E" w14:textId="77777777" w:rsidR="008965AE" w:rsidRDefault="00000000">
      <w:pPr>
        <w:spacing w:after="120" w:line="240" w:lineRule="auto"/>
        <w:jc w:val="center"/>
        <w:rPr>
          <w:rFonts w:ascii="Arial" w:eastAsia="Arial" w:hAnsi="Arial" w:cs="Arial"/>
          <w:color w:val="000000"/>
          <w:sz w:val="24"/>
        </w:rPr>
      </w:pPr>
      <w:r>
        <w:rPr>
          <w:rFonts w:ascii="Arial" w:eastAsia="Arial" w:hAnsi="Arial" w:cs="Arial"/>
          <w:color w:val="000000"/>
          <w:sz w:val="24"/>
        </w:rPr>
        <w:t>190 North 3</w:t>
      </w:r>
      <w:r>
        <w:rPr>
          <w:rFonts w:ascii="Arial" w:eastAsia="Arial" w:hAnsi="Arial" w:cs="Arial"/>
          <w:color w:val="000000"/>
          <w:sz w:val="14"/>
          <w:vertAlign w:val="superscript"/>
        </w:rPr>
        <w:t>rd</w:t>
      </w:r>
      <w:r>
        <w:rPr>
          <w:rFonts w:ascii="Arial" w:eastAsia="Arial" w:hAnsi="Arial" w:cs="Arial"/>
          <w:color w:val="000000"/>
          <w:sz w:val="24"/>
        </w:rPr>
        <w:t xml:space="preserve"> East, Bluff, Utah 84512</w:t>
      </w:r>
    </w:p>
    <w:p w14:paraId="542AC0EE" w14:textId="77777777" w:rsidR="008965AE" w:rsidRDefault="00000000">
      <w:pPr>
        <w:spacing w:after="120" w:line="240" w:lineRule="auto"/>
        <w:jc w:val="center"/>
        <w:rPr>
          <w:rFonts w:ascii="Arial" w:eastAsia="Arial" w:hAnsi="Arial" w:cs="Arial"/>
          <w:color w:val="FF0000"/>
          <w:sz w:val="24"/>
        </w:rPr>
      </w:pPr>
      <w:r>
        <w:rPr>
          <w:rFonts w:ascii="Arial" w:eastAsia="Arial" w:hAnsi="Arial" w:cs="Arial"/>
          <w:color w:val="FF0000"/>
          <w:sz w:val="24"/>
        </w:rPr>
        <w:t>DRAFT</w:t>
      </w:r>
    </w:p>
    <w:p w14:paraId="0738438E" w14:textId="77777777" w:rsidR="008965AE" w:rsidRDefault="008965AE">
      <w:pPr>
        <w:spacing w:after="120" w:line="240" w:lineRule="auto"/>
        <w:jc w:val="center"/>
        <w:rPr>
          <w:rFonts w:ascii="Arial" w:eastAsia="Arial" w:hAnsi="Arial" w:cs="Arial"/>
          <w:color w:val="FF0000"/>
          <w:sz w:val="24"/>
        </w:rPr>
      </w:pPr>
    </w:p>
    <w:p w14:paraId="361E9714" w14:textId="77777777" w:rsidR="008965AE" w:rsidRDefault="00000000">
      <w:pPr>
        <w:spacing w:after="0" w:line="240" w:lineRule="auto"/>
        <w:rPr>
          <w:rFonts w:ascii="Arial" w:eastAsia="Arial" w:hAnsi="Arial" w:cs="Arial"/>
          <w:color w:val="222222"/>
          <w:sz w:val="20"/>
          <w:shd w:val="clear" w:color="auto" w:fill="FFFFFF"/>
        </w:rPr>
      </w:pPr>
      <w:r>
        <w:rPr>
          <w:rFonts w:ascii="Arial" w:eastAsia="Arial" w:hAnsi="Arial" w:cs="Arial"/>
          <w:b/>
          <w:color w:val="222222"/>
          <w:sz w:val="20"/>
          <w:shd w:val="clear" w:color="auto" w:fill="FFFFFF"/>
        </w:rPr>
        <w:t>6:00 Roll Call:</w:t>
      </w:r>
      <w:r>
        <w:rPr>
          <w:rFonts w:ascii="Arial" w:eastAsia="Arial" w:hAnsi="Arial" w:cs="Arial"/>
          <w:color w:val="222222"/>
          <w:sz w:val="20"/>
          <w:shd w:val="clear" w:color="auto" w:fill="FFFFFF"/>
        </w:rPr>
        <w:t xml:space="preserve"> Amanda </w:t>
      </w:r>
      <w:proofErr w:type="gramStart"/>
      <w:r>
        <w:rPr>
          <w:rFonts w:ascii="Arial" w:eastAsia="Arial" w:hAnsi="Arial" w:cs="Arial"/>
          <w:color w:val="222222"/>
          <w:sz w:val="20"/>
          <w:shd w:val="clear" w:color="auto" w:fill="FFFFFF"/>
        </w:rPr>
        <w:t>Podmore(</w:t>
      </w:r>
      <w:proofErr w:type="gramEnd"/>
      <w:r>
        <w:rPr>
          <w:rFonts w:ascii="Arial" w:eastAsia="Arial" w:hAnsi="Arial" w:cs="Arial"/>
          <w:color w:val="222222"/>
          <w:sz w:val="20"/>
          <w:shd w:val="clear" w:color="auto" w:fill="FFFFFF"/>
        </w:rPr>
        <w:t xml:space="preserve">Chair - excused), Marcia Hadenfeldt (Vice-Chair), Malia Collins, Ed Dobson, Brian Whitney        Town Council Representatives: Luanne Hook, Erin </w:t>
      </w:r>
      <w:proofErr w:type="spellStart"/>
      <w:r>
        <w:rPr>
          <w:rFonts w:ascii="Arial" w:eastAsia="Arial" w:hAnsi="Arial" w:cs="Arial"/>
          <w:color w:val="222222"/>
          <w:sz w:val="20"/>
          <w:shd w:val="clear" w:color="auto" w:fill="FFFFFF"/>
        </w:rPr>
        <w:t>Nelson:Town</w:t>
      </w:r>
      <w:proofErr w:type="spellEnd"/>
      <w:r>
        <w:rPr>
          <w:rFonts w:ascii="Arial" w:eastAsia="Arial" w:hAnsi="Arial" w:cs="Arial"/>
          <w:color w:val="222222"/>
          <w:sz w:val="20"/>
          <w:shd w:val="clear" w:color="auto" w:fill="FFFFFF"/>
        </w:rPr>
        <w:t xml:space="preserve"> Manager</w:t>
      </w:r>
    </w:p>
    <w:p w14:paraId="4E96A2DF" w14:textId="77777777" w:rsidR="008965AE" w:rsidRDefault="008965AE">
      <w:pPr>
        <w:spacing w:after="0" w:line="240" w:lineRule="auto"/>
        <w:rPr>
          <w:rFonts w:ascii="Calibri" w:eastAsia="Calibri" w:hAnsi="Calibri" w:cs="Calibri"/>
          <w:b/>
          <w:sz w:val="24"/>
        </w:rPr>
      </w:pPr>
    </w:p>
    <w:p w14:paraId="03F31F3B" w14:textId="77777777" w:rsidR="008965AE" w:rsidRDefault="00000000">
      <w:pPr>
        <w:spacing w:after="0" w:line="240" w:lineRule="auto"/>
        <w:rPr>
          <w:rFonts w:ascii="Calibri" w:eastAsia="Calibri" w:hAnsi="Calibri" w:cs="Calibri"/>
          <w:b/>
          <w:sz w:val="24"/>
        </w:rPr>
      </w:pPr>
      <w:r>
        <w:rPr>
          <w:rFonts w:ascii="Calibri" w:eastAsia="Calibri" w:hAnsi="Calibri" w:cs="Calibri"/>
          <w:b/>
          <w:sz w:val="24"/>
        </w:rPr>
        <w:t>1.  Approval of minutes for 4/19/2023 regular meeting</w:t>
      </w:r>
    </w:p>
    <w:p w14:paraId="2101C239" w14:textId="77777777" w:rsidR="008965AE" w:rsidRDefault="00000000">
      <w:pPr>
        <w:spacing w:after="0" w:line="240" w:lineRule="auto"/>
        <w:rPr>
          <w:rFonts w:ascii="Arial" w:eastAsia="Arial" w:hAnsi="Arial" w:cs="Arial"/>
          <w:b/>
          <w:color w:val="222222"/>
          <w:sz w:val="20"/>
        </w:rPr>
      </w:pPr>
      <w:r>
        <w:rPr>
          <w:rFonts w:ascii="Arial" w:eastAsia="Arial" w:hAnsi="Arial" w:cs="Arial"/>
          <w:color w:val="222222"/>
          <w:sz w:val="20"/>
          <w:shd w:val="clear" w:color="auto" w:fill="FFFFFF"/>
        </w:rPr>
        <w:t xml:space="preserve"> Correction was made to the section of the RV Ordinance </w:t>
      </w:r>
      <w:proofErr w:type="spellStart"/>
      <w:proofErr w:type="gramStart"/>
      <w:r>
        <w:rPr>
          <w:rFonts w:ascii="Arial" w:eastAsia="Arial" w:hAnsi="Arial" w:cs="Arial"/>
          <w:color w:val="222222"/>
          <w:sz w:val="20"/>
          <w:shd w:val="clear" w:color="auto" w:fill="FFFFFF"/>
        </w:rPr>
        <w:t>Discussion:changing</w:t>
      </w:r>
      <w:proofErr w:type="spellEnd"/>
      <w:proofErr w:type="gramEnd"/>
      <w:r>
        <w:rPr>
          <w:rFonts w:ascii="Arial" w:eastAsia="Arial" w:hAnsi="Arial" w:cs="Arial"/>
          <w:color w:val="222222"/>
          <w:sz w:val="20"/>
          <w:shd w:val="clear" w:color="auto" w:fill="FFFFFF"/>
        </w:rPr>
        <w:t xml:space="preserve"> </w:t>
      </w:r>
      <w:proofErr w:type="spellStart"/>
      <w:r>
        <w:rPr>
          <w:rFonts w:ascii="Arial" w:eastAsia="Arial" w:hAnsi="Arial" w:cs="Arial"/>
          <w:color w:val="222222"/>
          <w:sz w:val="20"/>
          <w:shd w:val="clear" w:color="auto" w:fill="FFFFFF"/>
        </w:rPr>
        <w:t>Podmore's</w:t>
      </w:r>
      <w:proofErr w:type="spellEnd"/>
      <w:r>
        <w:rPr>
          <w:rFonts w:ascii="Arial" w:eastAsia="Arial" w:hAnsi="Arial" w:cs="Arial"/>
          <w:color w:val="222222"/>
          <w:sz w:val="20"/>
          <w:shd w:val="clear" w:color="auto" w:fill="FFFFFF"/>
        </w:rPr>
        <w:t xml:space="preserve"> name to Hadenfeldt. </w:t>
      </w:r>
      <w:r>
        <w:rPr>
          <w:rFonts w:ascii="Calibri" w:eastAsia="Calibri" w:hAnsi="Calibri" w:cs="Calibri"/>
          <w:sz w:val="24"/>
        </w:rPr>
        <w:t xml:space="preserve">Dobson motioned to approve the minutes as </w:t>
      </w:r>
      <w:proofErr w:type="spellStart"/>
      <w:proofErr w:type="gramStart"/>
      <w:r>
        <w:rPr>
          <w:rFonts w:ascii="Calibri" w:eastAsia="Calibri" w:hAnsi="Calibri" w:cs="Calibri"/>
          <w:sz w:val="24"/>
        </w:rPr>
        <w:t>ammended</w:t>
      </w:r>
      <w:proofErr w:type="spellEnd"/>
      <w:proofErr w:type="gramEnd"/>
      <w:r>
        <w:rPr>
          <w:rFonts w:ascii="Calibri" w:eastAsia="Calibri" w:hAnsi="Calibri" w:cs="Calibri"/>
          <w:sz w:val="24"/>
        </w:rPr>
        <w:t xml:space="preserve">, Collins seconded: </w:t>
      </w:r>
      <w:r>
        <w:rPr>
          <w:rFonts w:ascii="Arial" w:eastAsia="Arial" w:hAnsi="Arial" w:cs="Arial"/>
          <w:color w:val="222222"/>
          <w:sz w:val="20"/>
          <w:shd w:val="clear" w:color="auto" w:fill="FFFFFF"/>
        </w:rPr>
        <w:t>Marcia Hadenfeldt (aye), Ed Dobson (aye), Malia Collins (aye), Brian Whitney (aye). The motion was passed. The minutes were approved.</w:t>
      </w:r>
    </w:p>
    <w:p w14:paraId="5B84C97D" w14:textId="77777777" w:rsidR="008965AE" w:rsidRDefault="008965AE">
      <w:pPr>
        <w:spacing w:after="0" w:line="276" w:lineRule="auto"/>
        <w:rPr>
          <w:rFonts w:ascii="Calibri" w:eastAsia="Calibri" w:hAnsi="Calibri" w:cs="Calibri"/>
          <w:sz w:val="24"/>
        </w:rPr>
      </w:pPr>
    </w:p>
    <w:p w14:paraId="1032B6E0" w14:textId="12627A27" w:rsidR="008965AE" w:rsidRDefault="00000000">
      <w:pPr>
        <w:spacing w:after="0" w:line="276" w:lineRule="auto"/>
        <w:rPr>
          <w:rFonts w:ascii="Calibri" w:eastAsia="Calibri" w:hAnsi="Calibri" w:cs="Calibri"/>
          <w:sz w:val="24"/>
        </w:rPr>
      </w:pPr>
      <w:r>
        <w:rPr>
          <w:rFonts w:ascii="Calibri" w:eastAsia="Calibri" w:hAnsi="Calibri" w:cs="Calibri"/>
          <w:b/>
          <w:sz w:val="24"/>
        </w:rPr>
        <w:t xml:space="preserve">2. Public Citizens to Be Heard: </w:t>
      </w:r>
      <w:r>
        <w:rPr>
          <w:rFonts w:ascii="Calibri" w:eastAsia="Calibri" w:hAnsi="Calibri" w:cs="Calibri"/>
          <w:sz w:val="24"/>
        </w:rPr>
        <w:t>Amer Tumeh stated that the emergency ordinance is 100% about Desert Rose and was enacted because of what Desert Rose is doing. He also noted that helicopters and airplanes are different in respect of flight paths, wind direction and landing direction. He also noted that he submitted a proposed flight path map to the mayor and to P&amp;Z indicating that flights would come into the property from the west and to leave would go back over the river, around the town and past the old gravel pit and dump. Later, Tumeh stated further that helicopters can fly into, turn</w:t>
      </w:r>
      <w:r w:rsidR="00F4444C">
        <w:rPr>
          <w:rFonts w:ascii="Calibri" w:eastAsia="Calibri" w:hAnsi="Calibri" w:cs="Calibri"/>
          <w:sz w:val="24"/>
        </w:rPr>
        <w:t>,</w:t>
      </w:r>
      <w:r>
        <w:rPr>
          <w:rFonts w:ascii="Calibri" w:eastAsia="Calibri" w:hAnsi="Calibri" w:cs="Calibri"/>
          <w:sz w:val="24"/>
        </w:rPr>
        <w:t xml:space="preserve"> and land in winds at up to 30 knots/30 miles per hour, over 30 knots, no helicopters can be flying.</w:t>
      </w:r>
    </w:p>
    <w:p w14:paraId="049E6986" w14:textId="77777777" w:rsidR="008965AE" w:rsidRDefault="00000000">
      <w:pPr>
        <w:spacing w:after="0" w:line="276" w:lineRule="auto"/>
        <w:rPr>
          <w:rFonts w:ascii="Calibri" w:eastAsia="Calibri" w:hAnsi="Calibri" w:cs="Calibri"/>
          <w:sz w:val="24"/>
        </w:rPr>
      </w:pPr>
      <w:r>
        <w:rPr>
          <w:rFonts w:ascii="Calibri" w:eastAsia="Calibri" w:hAnsi="Calibri" w:cs="Calibri"/>
          <w:sz w:val="24"/>
        </w:rPr>
        <w:t>Anthony Lott spoke to verify that he would speak later in the agenda.</w:t>
      </w:r>
    </w:p>
    <w:p w14:paraId="4C42EB5B" w14:textId="77777777" w:rsidR="008965AE" w:rsidRDefault="00000000">
      <w:pPr>
        <w:spacing w:before="160"/>
        <w:rPr>
          <w:rFonts w:ascii="Calibri" w:eastAsia="Calibri" w:hAnsi="Calibri" w:cs="Calibri"/>
          <w:b/>
          <w:sz w:val="24"/>
        </w:rPr>
      </w:pPr>
      <w:r>
        <w:rPr>
          <w:rFonts w:ascii="Calibri" w:eastAsia="Calibri" w:hAnsi="Calibri" w:cs="Calibri"/>
          <w:b/>
          <w:sz w:val="24"/>
        </w:rPr>
        <w:t>Old Business</w:t>
      </w:r>
    </w:p>
    <w:p w14:paraId="3E4BEC4F" w14:textId="77777777" w:rsidR="008965AE" w:rsidRDefault="00000000">
      <w:pPr>
        <w:spacing w:before="160"/>
        <w:rPr>
          <w:rFonts w:ascii="Calibri" w:eastAsia="Calibri" w:hAnsi="Calibri" w:cs="Calibri"/>
          <w:sz w:val="24"/>
        </w:rPr>
      </w:pPr>
      <w:r>
        <w:rPr>
          <w:rFonts w:ascii="Calibri" w:eastAsia="Calibri" w:hAnsi="Calibri" w:cs="Calibri"/>
          <w:b/>
          <w:sz w:val="24"/>
        </w:rPr>
        <w:t xml:space="preserve"> 3. Update from Town Council:  </w:t>
      </w:r>
      <w:r>
        <w:rPr>
          <w:rFonts w:ascii="Calibri" w:eastAsia="Calibri" w:hAnsi="Calibri" w:cs="Calibri"/>
          <w:sz w:val="24"/>
        </w:rPr>
        <w:t>Hook reported that the Town Council:</w:t>
      </w:r>
    </w:p>
    <w:p w14:paraId="01B55BE9" w14:textId="77777777" w:rsidR="008965AE" w:rsidRDefault="00000000">
      <w:pPr>
        <w:spacing w:before="160"/>
        <w:rPr>
          <w:rFonts w:ascii="Calibri" w:eastAsia="Calibri" w:hAnsi="Calibri" w:cs="Calibri"/>
          <w:sz w:val="24"/>
        </w:rPr>
      </w:pPr>
      <w:r>
        <w:rPr>
          <w:rFonts w:ascii="Calibri" w:eastAsia="Calibri" w:hAnsi="Calibri" w:cs="Calibri"/>
          <w:sz w:val="24"/>
        </w:rPr>
        <w:t>*</w:t>
      </w:r>
      <w:proofErr w:type="gramStart"/>
      <w:r>
        <w:rPr>
          <w:rFonts w:ascii="Calibri" w:eastAsia="Calibri" w:hAnsi="Calibri" w:cs="Calibri"/>
          <w:sz w:val="24"/>
        </w:rPr>
        <w:t>held</w:t>
      </w:r>
      <w:proofErr w:type="gramEnd"/>
      <w:r>
        <w:rPr>
          <w:rFonts w:ascii="Calibri" w:eastAsia="Calibri" w:hAnsi="Calibri" w:cs="Calibri"/>
          <w:sz w:val="24"/>
        </w:rPr>
        <w:t xml:space="preserve"> an all-day strategic planning meeting and that the Pathway associates will submit the document by the end of the month.</w:t>
      </w:r>
    </w:p>
    <w:p w14:paraId="25939884" w14:textId="77777777" w:rsidR="008965AE" w:rsidRDefault="00000000">
      <w:pPr>
        <w:spacing w:before="160"/>
        <w:rPr>
          <w:rFonts w:ascii="Calibri" w:eastAsia="Calibri" w:hAnsi="Calibri" w:cs="Calibri"/>
          <w:sz w:val="24"/>
        </w:rPr>
      </w:pPr>
      <w:r>
        <w:rPr>
          <w:rFonts w:ascii="Calibri" w:eastAsia="Calibri" w:hAnsi="Calibri" w:cs="Calibri"/>
          <w:sz w:val="24"/>
        </w:rPr>
        <w:t>*Dark Sky Committee has room for 2 more interested people.</w:t>
      </w:r>
    </w:p>
    <w:p w14:paraId="2A4ED381" w14:textId="77777777" w:rsidR="008965AE" w:rsidRDefault="00000000">
      <w:pPr>
        <w:spacing w:before="160"/>
        <w:rPr>
          <w:rFonts w:ascii="Calibri" w:eastAsia="Calibri" w:hAnsi="Calibri" w:cs="Calibri"/>
          <w:sz w:val="24"/>
        </w:rPr>
      </w:pPr>
      <w:r>
        <w:rPr>
          <w:rFonts w:ascii="Calibri" w:eastAsia="Calibri" w:hAnsi="Calibri" w:cs="Calibri"/>
          <w:sz w:val="24"/>
        </w:rPr>
        <w:t xml:space="preserve">* </w:t>
      </w:r>
      <w:proofErr w:type="gramStart"/>
      <w:r>
        <w:rPr>
          <w:rFonts w:ascii="Calibri" w:eastAsia="Calibri" w:hAnsi="Calibri" w:cs="Calibri"/>
          <w:sz w:val="24"/>
        </w:rPr>
        <w:t>elections</w:t>
      </w:r>
      <w:proofErr w:type="gramEnd"/>
      <w:r>
        <w:rPr>
          <w:rFonts w:ascii="Calibri" w:eastAsia="Calibri" w:hAnsi="Calibri" w:cs="Calibri"/>
          <w:sz w:val="24"/>
        </w:rPr>
        <w:t xml:space="preserve"> for 2 Town Council positions require interested candidates to declare their candidacy in person at the Town Office during the week of June 1st through June 7th.</w:t>
      </w:r>
    </w:p>
    <w:p w14:paraId="2D14B449" w14:textId="77777777" w:rsidR="008965AE" w:rsidRDefault="00000000">
      <w:pPr>
        <w:spacing w:before="160"/>
        <w:rPr>
          <w:rFonts w:ascii="Calibri" w:eastAsia="Calibri" w:hAnsi="Calibri" w:cs="Calibri"/>
          <w:sz w:val="24"/>
        </w:rPr>
      </w:pPr>
      <w:r>
        <w:rPr>
          <w:rFonts w:ascii="Calibri" w:eastAsia="Calibri" w:hAnsi="Calibri" w:cs="Calibri"/>
          <w:sz w:val="24"/>
        </w:rPr>
        <w:t xml:space="preserve">* </w:t>
      </w:r>
      <w:proofErr w:type="gramStart"/>
      <w:r>
        <w:rPr>
          <w:rFonts w:ascii="Calibri" w:eastAsia="Calibri" w:hAnsi="Calibri" w:cs="Calibri"/>
          <w:sz w:val="24"/>
        </w:rPr>
        <w:t>qualifies</w:t>
      </w:r>
      <w:proofErr w:type="gramEnd"/>
      <w:r>
        <w:rPr>
          <w:rFonts w:ascii="Calibri" w:eastAsia="Calibri" w:hAnsi="Calibri" w:cs="Calibri"/>
          <w:sz w:val="24"/>
        </w:rPr>
        <w:t xml:space="preserve"> for a gravel-pit tax revenue from the state.</w:t>
      </w:r>
    </w:p>
    <w:p w14:paraId="0E5525BF" w14:textId="77777777" w:rsidR="008965AE" w:rsidRDefault="00000000">
      <w:pPr>
        <w:spacing w:before="160"/>
        <w:rPr>
          <w:rFonts w:ascii="Calibri" w:eastAsia="Calibri" w:hAnsi="Calibri" w:cs="Calibri"/>
          <w:sz w:val="24"/>
        </w:rPr>
      </w:pPr>
      <w:r>
        <w:rPr>
          <w:rFonts w:ascii="Calibri" w:eastAsia="Calibri" w:hAnsi="Calibri" w:cs="Calibri"/>
          <w:sz w:val="24"/>
        </w:rPr>
        <w:t>* Town Manager reported that the Council proposed the Joint-Session meeting with the P&amp;Z for 5/17 from 6-6:30 PM.    This item will be discussed further, later in this agenda.</w:t>
      </w:r>
    </w:p>
    <w:p w14:paraId="7395BFF7" w14:textId="77777777" w:rsidR="008965AE" w:rsidRDefault="00000000">
      <w:pPr>
        <w:spacing w:before="160"/>
        <w:rPr>
          <w:rFonts w:ascii="Calibri" w:eastAsia="Calibri" w:hAnsi="Calibri" w:cs="Calibri"/>
          <w:sz w:val="24"/>
        </w:rPr>
      </w:pPr>
      <w:r>
        <w:rPr>
          <w:rFonts w:ascii="Calibri" w:eastAsia="Calibri" w:hAnsi="Calibri" w:cs="Calibri"/>
          <w:sz w:val="24"/>
        </w:rPr>
        <w:lastRenderedPageBreak/>
        <w:t xml:space="preserve">* </w:t>
      </w:r>
      <w:proofErr w:type="gramStart"/>
      <w:r>
        <w:rPr>
          <w:rFonts w:ascii="Calibri" w:eastAsia="Calibri" w:hAnsi="Calibri" w:cs="Calibri"/>
          <w:sz w:val="24"/>
        </w:rPr>
        <w:t>proposed</w:t>
      </w:r>
      <w:proofErr w:type="gramEnd"/>
      <w:r>
        <w:rPr>
          <w:rFonts w:ascii="Calibri" w:eastAsia="Calibri" w:hAnsi="Calibri" w:cs="Calibri"/>
          <w:sz w:val="24"/>
        </w:rPr>
        <w:t xml:space="preserve"> the Public Hearing aviation meeting for Monday May 22nd at 6PM.</w:t>
      </w:r>
    </w:p>
    <w:p w14:paraId="52F24DAE" w14:textId="3D83D613" w:rsidR="008965AE" w:rsidRDefault="00000000">
      <w:pPr>
        <w:spacing w:before="160"/>
        <w:rPr>
          <w:rFonts w:ascii="Calibri" w:eastAsia="Calibri" w:hAnsi="Calibri" w:cs="Calibri"/>
          <w:sz w:val="24"/>
        </w:rPr>
      </w:pPr>
      <w:r>
        <w:rPr>
          <w:rFonts w:ascii="Calibri" w:eastAsia="Calibri" w:hAnsi="Calibri" w:cs="Calibri"/>
          <w:sz w:val="24"/>
        </w:rPr>
        <w:t>* Mayor is being giv</w:t>
      </w:r>
      <w:r w:rsidR="00F4444C">
        <w:rPr>
          <w:rFonts w:ascii="Calibri" w:eastAsia="Calibri" w:hAnsi="Calibri" w:cs="Calibri"/>
          <w:sz w:val="24"/>
        </w:rPr>
        <w:t xml:space="preserve">en </w:t>
      </w:r>
      <w:r>
        <w:rPr>
          <w:rFonts w:ascii="Calibri" w:eastAsia="Calibri" w:hAnsi="Calibri" w:cs="Calibri"/>
          <w:sz w:val="24"/>
        </w:rPr>
        <w:t xml:space="preserve">an award. </w:t>
      </w:r>
    </w:p>
    <w:p w14:paraId="349AFC3B" w14:textId="77777777" w:rsidR="008965AE" w:rsidRDefault="00000000">
      <w:pPr>
        <w:spacing w:after="0" w:line="276" w:lineRule="auto"/>
        <w:rPr>
          <w:rFonts w:ascii="Calibri" w:eastAsia="Calibri" w:hAnsi="Calibri" w:cs="Calibri"/>
          <w:sz w:val="20"/>
        </w:rPr>
      </w:pPr>
      <w:r>
        <w:rPr>
          <w:rFonts w:ascii="Calibri" w:eastAsia="Calibri" w:hAnsi="Calibri" w:cs="Calibri"/>
          <w:b/>
          <w:sz w:val="24"/>
        </w:rPr>
        <w:t xml:space="preserve">Update on Signage Enforcement: </w:t>
      </w:r>
      <w:r>
        <w:rPr>
          <w:rFonts w:ascii="Calibri" w:eastAsia="Calibri" w:hAnsi="Calibri" w:cs="Calibri"/>
          <w:sz w:val="24"/>
        </w:rPr>
        <w:t>no further update</w:t>
      </w:r>
    </w:p>
    <w:p w14:paraId="38CB2C1D" w14:textId="77777777" w:rsidR="008965AE" w:rsidRDefault="00000000">
      <w:pPr>
        <w:spacing w:before="160"/>
        <w:rPr>
          <w:rFonts w:ascii="Calibri" w:eastAsia="Calibri" w:hAnsi="Calibri" w:cs="Calibri"/>
          <w:color w:val="222222"/>
          <w:sz w:val="24"/>
        </w:rPr>
      </w:pPr>
      <w:r>
        <w:rPr>
          <w:rFonts w:ascii="Calibri" w:eastAsia="Calibri" w:hAnsi="Calibri" w:cs="Calibri"/>
          <w:b/>
          <w:sz w:val="24"/>
        </w:rPr>
        <w:t>New Business</w:t>
      </w:r>
    </w:p>
    <w:p w14:paraId="656835B7" w14:textId="77777777" w:rsidR="008965AE" w:rsidRDefault="00000000">
      <w:pPr>
        <w:spacing w:after="0" w:line="240" w:lineRule="auto"/>
        <w:rPr>
          <w:rFonts w:ascii="Arial" w:eastAsia="Arial" w:hAnsi="Arial" w:cs="Arial"/>
          <w:color w:val="222222"/>
          <w:shd w:val="clear" w:color="auto" w:fill="FFFFFF"/>
        </w:rPr>
      </w:pPr>
      <w:r>
        <w:rPr>
          <w:rFonts w:ascii="Arial" w:eastAsia="Arial" w:hAnsi="Arial" w:cs="Arial"/>
          <w:b/>
          <w:color w:val="222222"/>
          <w:shd w:val="clear" w:color="auto" w:fill="FFFFFF"/>
        </w:rPr>
        <w:t xml:space="preserve">4. Land Use Clearances: </w:t>
      </w:r>
      <w:r>
        <w:rPr>
          <w:rFonts w:ascii="Arial" w:eastAsia="Arial" w:hAnsi="Arial" w:cs="Arial"/>
          <w:color w:val="222222"/>
          <w:shd w:val="clear" w:color="auto" w:fill="FFFFFF"/>
        </w:rPr>
        <w:t>none</w:t>
      </w:r>
    </w:p>
    <w:p w14:paraId="69E19DDF" w14:textId="77777777" w:rsidR="008965AE" w:rsidRDefault="008965AE">
      <w:pPr>
        <w:spacing w:after="0" w:line="240" w:lineRule="auto"/>
        <w:rPr>
          <w:rFonts w:ascii="Arial" w:eastAsia="Arial" w:hAnsi="Arial" w:cs="Arial"/>
          <w:color w:val="222222"/>
          <w:shd w:val="clear" w:color="auto" w:fill="FFFFFF"/>
        </w:rPr>
      </w:pPr>
    </w:p>
    <w:p w14:paraId="0F725F89" w14:textId="5E7F9134" w:rsidR="008965AE" w:rsidRDefault="00000000">
      <w:pPr>
        <w:spacing w:after="0" w:line="240" w:lineRule="auto"/>
        <w:rPr>
          <w:rFonts w:ascii="Arial" w:eastAsia="Arial" w:hAnsi="Arial" w:cs="Arial"/>
          <w:color w:val="222222"/>
          <w:shd w:val="clear" w:color="auto" w:fill="FFFFFF"/>
        </w:rPr>
      </w:pPr>
      <w:r>
        <w:rPr>
          <w:rFonts w:ascii="Arial" w:eastAsia="Arial" w:hAnsi="Arial" w:cs="Arial"/>
          <w:b/>
          <w:color w:val="222222"/>
          <w:shd w:val="clear" w:color="auto" w:fill="FFFFFF"/>
        </w:rPr>
        <w:t xml:space="preserve">5. Anthony Lott: </w:t>
      </w:r>
      <w:r>
        <w:rPr>
          <w:rFonts w:ascii="Arial" w:eastAsia="Arial" w:hAnsi="Arial" w:cs="Arial"/>
          <w:color w:val="222222"/>
          <w:shd w:val="clear" w:color="auto" w:fill="FFFFFF"/>
        </w:rPr>
        <w:t xml:space="preserve">Lott submitted questions regarding the potential use of the cinderblock building and for possible workforce housing in the rear of the lot, just north of the old Turquoise. He is looking at options such as containers, tiny houses, smaller stick-built </w:t>
      </w:r>
      <w:proofErr w:type="gramStart"/>
      <w:r>
        <w:rPr>
          <w:rFonts w:ascii="Arial" w:eastAsia="Arial" w:hAnsi="Arial" w:cs="Arial"/>
          <w:color w:val="222222"/>
          <w:shd w:val="clear" w:color="auto" w:fill="FFFFFF"/>
        </w:rPr>
        <w:t>structures</w:t>
      </w:r>
      <w:proofErr w:type="gramEnd"/>
      <w:r>
        <w:rPr>
          <w:rFonts w:ascii="Arial" w:eastAsia="Arial" w:hAnsi="Arial" w:cs="Arial"/>
          <w:color w:val="222222"/>
          <w:shd w:val="clear" w:color="auto" w:fill="FFFFFF"/>
        </w:rPr>
        <w:t xml:space="preserve"> or yurts and is asking for advice and suggestions in order to develop a proposal to submit to Sandy Mailliard for consideration. Lott also inquired about the roles of the county and town in this process. Hadenfeldt clarified that the initial step is to submit a proposal for a Land Use Clearance to the Town of Bluff Planning and Zoning </w:t>
      </w:r>
      <w:r w:rsidR="00F4444C">
        <w:rPr>
          <w:rFonts w:ascii="Arial" w:eastAsia="Arial" w:hAnsi="Arial" w:cs="Arial"/>
          <w:color w:val="222222"/>
          <w:shd w:val="clear" w:color="auto" w:fill="FFFFFF"/>
        </w:rPr>
        <w:t>Commission</w:t>
      </w:r>
      <w:r>
        <w:rPr>
          <w:rFonts w:ascii="Arial" w:eastAsia="Arial" w:hAnsi="Arial" w:cs="Arial"/>
          <w:color w:val="222222"/>
          <w:shd w:val="clear" w:color="auto" w:fill="FFFFFF"/>
        </w:rPr>
        <w:t xml:space="preserve"> and if approved, to then submit the approval </w:t>
      </w:r>
      <w:r w:rsidR="00F4444C">
        <w:rPr>
          <w:rFonts w:ascii="Arial" w:eastAsia="Arial" w:hAnsi="Arial" w:cs="Arial"/>
          <w:color w:val="222222"/>
          <w:shd w:val="clear" w:color="auto" w:fill="FFFFFF"/>
        </w:rPr>
        <w:t>documentation</w:t>
      </w:r>
      <w:r>
        <w:rPr>
          <w:rFonts w:ascii="Arial" w:eastAsia="Arial" w:hAnsi="Arial" w:cs="Arial"/>
          <w:color w:val="222222"/>
          <w:shd w:val="clear" w:color="auto" w:fill="FFFFFF"/>
        </w:rPr>
        <w:t xml:space="preserve"> to the County in order to be issued a building permit. She also stated that the lot density is not yet measured for the C-3 zone but that Lott should use the ordinance requirements related to septic and setbacks. Collins asked about acreage to be developed. Lott indicated that it is not yet measured out but is probably about .25 of an </w:t>
      </w:r>
      <w:proofErr w:type="gramStart"/>
      <w:r>
        <w:rPr>
          <w:rFonts w:ascii="Arial" w:eastAsia="Arial" w:hAnsi="Arial" w:cs="Arial"/>
          <w:color w:val="222222"/>
          <w:shd w:val="clear" w:color="auto" w:fill="FFFFFF"/>
        </w:rPr>
        <w:t>acre</w:t>
      </w:r>
      <w:proofErr w:type="gramEnd"/>
      <w:r>
        <w:rPr>
          <w:rFonts w:ascii="Arial" w:eastAsia="Arial" w:hAnsi="Arial" w:cs="Arial"/>
          <w:color w:val="222222"/>
          <w:shd w:val="clear" w:color="auto" w:fill="FFFFFF"/>
        </w:rPr>
        <w:t xml:space="preserve"> and that the current trailer will be removed, providing more space. Collins mentioned that the RV/Tiny </w:t>
      </w:r>
      <w:proofErr w:type="gramStart"/>
      <w:r>
        <w:rPr>
          <w:rFonts w:ascii="Arial" w:eastAsia="Arial" w:hAnsi="Arial" w:cs="Arial"/>
          <w:color w:val="222222"/>
          <w:shd w:val="clear" w:color="auto" w:fill="FFFFFF"/>
        </w:rPr>
        <w:t xml:space="preserve">House  </w:t>
      </w:r>
      <w:r w:rsidR="00F4444C">
        <w:rPr>
          <w:rFonts w:ascii="Arial" w:eastAsia="Arial" w:hAnsi="Arial" w:cs="Arial"/>
          <w:color w:val="222222"/>
          <w:shd w:val="clear" w:color="auto" w:fill="FFFFFF"/>
        </w:rPr>
        <w:t>ordinance</w:t>
      </w:r>
      <w:proofErr w:type="gramEnd"/>
      <w:r>
        <w:rPr>
          <w:rFonts w:ascii="Arial" w:eastAsia="Arial" w:hAnsi="Arial" w:cs="Arial"/>
          <w:color w:val="222222"/>
          <w:shd w:val="clear" w:color="auto" w:fill="FFFFFF"/>
        </w:rPr>
        <w:t xml:space="preserve"> is still being discussed. Whitney recommended that the infrastructure needs would define the development of the available space. Hadenfeldt said that since the RV/TINY House is not yet completed, any proposal brought by Lott would be considered under the existing ordinance at that time and that he should reference the current ordinance since it defines RVs but not Tiny Homes or Yurts. Collins also asked whether a subdivision was considered.  Lott said no, but that this project would provide living space but not ownership of the land, which might further determine the types of structures considered.</w:t>
      </w:r>
    </w:p>
    <w:p w14:paraId="31C7D759" w14:textId="77777777" w:rsidR="008965AE" w:rsidRDefault="008965AE">
      <w:pPr>
        <w:spacing w:after="0" w:line="240" w:lineRule="auto"/>
        <w:rPr>
          <w:rFonts w:ascii="Arial" w:eastAsia="Arial" w:hAnsi="Arial" w:cs="Arial"/>
          <w:color w:val="222222"/>
          <w:shd w:val="clear" w:color="auto" w:fill="FFFFFF"/>
        </w:rPr>
      </w:pPr>
    </w:p>
    <w:p w14:paraId="5A9D3D3C" w14:textId="2446902F" w:rsidR="008965AE" w:rsidRDefault="00000000">
      <w:pPr>
        <w:spacing w:after="0" w:line="240" w:lineRule="auto"/>
        <w:rPr>
          <w:rFonts w:ascii="Arial" w:eastAsia="Arial" w:hAnsi="Arial" w:cs="Arial"/>
          <w:color w:val="222222"/>
          <w:shd w:val="clear" w:color="auto" w:fill="FFFFFF"/>
        </w:rPr>
      </w:pPr>
      <w:r>
        <w:rPr>
          <w:rFonts w:ascii="Arial" w:eastAsia="Arial" w:hAnsi="Arial" w:cs="Arial"/>
          <w:b/>
          <w:color w:val="222222"/>
          <w:shd w:val="clear" w:color="auto" w:fill="FFFFFF"/>
        </w:rPr>
        <w:t xml:space="preserve">6. Plan for the hosting of the Aviation Public Hearing:  </w:t>
      </w:r>
      <w:r>
        <w:rPr>
          <w:rFonts w:ascii="Arial" w:eastAsia="Arial" w:hAnsi="Arial" w:cs="Arial"/>
          <w:color w:val="222222"/>
          <w:shd w:val="clear" w:color="auto" w:fill="FFFFFF"/>
        </w:rPr>
        <w:t xml:space="preserve">The </w:t>
      </w:r>
      <w:r w:rsidR="00F4444C">
        <w:rPr>
          <w:rFonts w:ascii="Arial" w:eastAsia="Arial" w:hAnsi="Arial" w:cs="Arial"/>
          <w:color w:val="222222"/>
          <w:shd w:val="clear" w:color="auto" w:fill="FFFFFF"/>
        </w:rPr>
        <w:t>proposed</w:t>
      </w:r>
      <w:r>
        <w:rPr>
          <w:rFonts w:ascii="Arial" w:eastAsia="Arial" w:hAnsi="Arial" w:cs="Arial"/>
          <w:color w:val="222222"/>
          <w:shd w:val="clear" w:color="auto" w:fill="FFFFFF"/>
        </w:rPr>
        <w:t xml:space="preserve"> </w:t>
      </w:r>
      <w:r w:rsidR="00F4444C">
        <w:rPr>
          <w:rFonts w:ascii="Arial" w:eastAsia="Arial" w:hAnsi="Arial" w:cs="Arial"/>
          <w:color w:val="222222"/>
          <w:shd w:val="clear" w:color="auto" w:fill="FFFFFF"/>
        </w:rPr>
        <w:t>outline</w:t>
      </w:r>
      <w:r>
        <w:rPr>
          <w:rFonts w:ascii="Arial" w:eastAsia="Arial" w:hAnsi="Arial" w:cs="Arial"/>
          <w:color w:val="222222"/>
          <w:shd w:val="clear" w:color="auto" w:fill="FFFFFF"/>
        </w:rPr>
        <w:t xml:space="preserve"> includes the designation of roles and responsibilities, the hybrid meeting </w:t>
      </w:r>
      <w:r w:rsidR="00F4444C">
        <w:rPr>
          <w:rFonts w:ascii="Arial" w:eastAsia="Arial" w:hAnsi="Arial" w:cs="Arial"/>
          <w:color w:val="222222"/>
          <w:shd w:val="clear" w:color="auto" w:fill="FFFFFF"/>
        </w:rPr>
        <w:t>availability</w:t>
      </w:r>
      <w:r>
        <w:rPr>
          <w:rFonts w:ascii="Arial" w:eastAsia="Arial" w:hAnsi="Arial" w:cs="Arial"/>
          <w:color w:val="222222"/>
          <w:shd w:val="clear" w:color="auto" w:fill="FFFFFF"/>
        </w:rPr>
        <w:t xml:space="preserve"> and enabling the public to comment in person, on-line or virtually. The finalization of these details will be discussed at the 5/17 meeting. The Chair recognized Amer Tumeh who asked whether he would be allowed to open and close the meeting like the lawyer did at the previous public hearing or be limited to the public comment time. Hadenfeldt responded that he should check with the Mayor/Town Manager, but that the difference between this Public Hearing and the previous Public Hearing regarding the disconnect is </w:t>
      </w:r>
      <w:proofErr w:type="gramStart"/>
      <w:r>
        <w:rPr>
          <w:rFonts w:ascii="Arial" w:eastAsia="Arial" w:hAnsi="Arial" w:cs="Arial"/>
          <w:color w:val="222222"/>
          <w:shd w:val="clear" w:color="auto" w:fill="FFFFFF"/>
        </w:rPr>
        <w:t>that,</w:t>
      </w:r>
      <w:proofErr w:type="gramEnd"/>
      <w:r>
        <w:rPr>
          <w:rFonts w:ascii="Arial" w:eastAsia="Arial" w:hAnsi="Arial" w:cs="Arial"/>
          <w:color w:val="222222"/>
          <w:shd w:val="clear" w:color="auto" w:fill="FFFFFF"/>
        </w:rPr>
        <w:t xml:space="preserve"> that hearing pertained to a specific parcel, whereas the aviation public hearing is to consider </w:t>
      </w:r>
      <w:r>
        <w:rPr>
          <w:rFonts w:ascii="Arial" w:eastAsia="Arial" w:hAnsi="Arial" w:cs="Arial"/>
          <w:color w:val="222222"/>
          <w:u w:val="single"/>
          <w:shd w:val="clear" w:color="auto" w:fill="FFFFFF"/>
        </w:rPr>
        <w:t>all</w:t>
      </w:r>
      <w:r>
        <w:rPr>
          <w:rFonts w:ascii="Arial" w:eastAsia="Arial" w:hAnsi="Arial" w:cs="Arial"/>
          <w:color w:val="222222"/>
          <w:shd w:val="clear" w:color="auto" w:fill="FFFFFF"/>
        </w:rPr>
        <w:t xml:space="preserve"> aviation in Bluff, not just at the Desert Rose. </w:t>
      </w:r>
    </w:p>
    <w:p w14:paraId="5D4300B6" w14:textId="77777777" w:rsidR="008965AE" w:rsidRDefault="008965AE">
      <w:pPr>
        <w:spacing w:after="0" w:line="240" w:lineRule="auto"/>
        <w:rPr>
          <w:rFonts w:ascii="Arial" w:eastAsia="Arial" w:hAnsi="Arial" w:cs="Arial"/>
          <w:color w:val="222222"/>
          <w:shd w:val="clear" w:color="auto" w:fill="FFFFFF"/>
        </w:rPr>
      </w:pPr>
    </w:p>
    <w:p w14:paraId="6E7F1EC1" w14:textId="4C4C402B" w:rsidR="008965AE" w:rsidRDefault="00000000">
      <w:pPr>
        <w:spacing w:after="0" w:line="240" w:lineRule="auto"/>
        <w:rPr>
          <w:rFonts w:ascii="Arial" w:eastAsia="Arial" w:hAnsi="Arial" w:cs="Arial"/>
          <w:color w:val="222222"/>
          <w:shd w:val="clear" w:color="auto" w:fill="FFFFFF"/>
        </w:rPr>
      </w:pPr>
      <w:r>
        <w:rPr>
          <w:rFonts w:ascii="Arial" w:eastAsia="Arial" w:hAnsi="Arial" w:cs="Arial"/>
          <w:b/>
          <w:color w:val="222222"/>
          <w:shd w:val="clear" w:color="auto" w:fill="FFFFFF"/>
        </w:rPr>
        <w:t xml:space="preserve">7. RV </w:t>
      </w:r>
      <w:r w:rsidR="00F4444C">
        <w:rPr>
          <w:rFonts w:ascii="Arial" w:eastAsia="Arial" w:hAnsi="Arial" w:cs="Arial"/>
          <w:b/>
          <w:color w:val="222222"/>
          <w:shd w:val="clear" w:color="auto" w:fill="FFFFFF"/>
        </w:rPr>
        <w:t>Ordinance</w:t>
      </w:r>
      <w:r>
        <w:rPr>
          <w:rFonts w:ascii="Arial" w:eastAsia="Arial" w:hAnsi="Arial" w:cs="Arial"/>
          <w:b/>
          <w:color w:val="222222"/>
          <w:shd w:val="clear" w:color="auto" w:fill="FFFFFF"/>
        </w:rPr>
        <w:t xml:space="preserve"> Discussion: </w:t>
      </w:r>
      <w:r>
        <w:rPr>
          <w:rFonts w:ascii="Arial" w:eastAsia="Arial" w:hAnsi="Arial" w:cs="Arial"/>
          <w:color w:val="222222"/>
          <w:shd w:val="clear" w:color="auto" w:fill="FFFFFF"/>
        </w:rPr>
        <w:t xml:space="preserve">postponed but to remain on each upcoming </w:t>
      </w:r>
      <w:r w:rsidR="00F4444C">
        <w:rPr>
          <w:rFonts w:ascii="Arial" w:eastAsia="Arial" w:hAnsi="Arial" w:cs="Arial"/>
          <w:color w:val="222222"/>
          <w:shd w:val="clear" w:color="auto" w:fill="FFFFFF"/>
        </w:rPr>
        <w:t>agenda</w:t>
      </w:r>
    </w:p>
    <w:p w14:paraId="1DCBCDBF" w14:textId="77777777" w:rsidR="008965AE" w:rsidRDefault="008965AE">
      <w:pPr>
        <w:spacing w:after="0" w:line="240" w:lineRule="auto"/>
        <w:rPr>
          <w:rFonts w:ascii="Arial" w:eastAsia="Arial" w:hAnsi="Arial" w:cs="Arial"/>
          <w:color w:val="222222"/>
          <w:shd w:val="clear" w:color="auto" w:fill="FFFFFF"/>
        </w:rPr>
      </w:pPr>
    </w:p>
    <w:p w14:paraId="2EA0E723" w14:textId="77777777" w:rsidR="008965AE" w:rsidRDefault="00000000">
      <w:pPr>
        <w:spacing w:after="0" w:line="240" w:lineRule="auto"/>
        <w:rPr>
          <w:rFonts w:ascii="Arial" w:eastAsia="Arial" w:hAnsi="Arial" w:cs="Arial"/>
          <w:b/>
          <w:color w:val="222222"/>
          <w:shd w:val="clear" w:color="auto" w:fill="FFFFFF"/>
        </w:rPr>
      </w:pPr>
      <w:r>
        <w:rPr>
          <w:rFonts w:ascii="Arial" w:eastAsia="Arial" w:hAnsi="Arial" w:cs="Arial"/>
          <w:b/>
          <w:color w:val="222222"/>
          <w:shd w:val="clear" w:color="auto" w:fill="FFFFFF"/>
        </w:rPr>
        <w:t>8. Items for next agenda:</w:t>
      </w:r>
    </w:p>
    <w:p w14:paraId="6DCFFFE1" w14:textId="648C39A2" w:rsidR="008965AE" w:rsidRDefault="00000000">
      <w:pPr>
        <w:spacing w:after="0" w:line="240" w:lineRule="auto"/>
        <w:rPr>
          <w:rFonts w:ascii="Arial" w:eastAsia="Arial" w:hAnsi="Arial" w:cs="Arial"/>
          <w:color w:val="222222"/>
          <w:shd w:val="clear" w:color="auto" w:fill="FFFFFF"/>
        </w:rPr>
      </w:pPr>
      <w:r>
        <w:rPr>
          <w:rFonts w:ascii="Arial" w:eastAsia="Arial" w:hAnsi="Arial" w:cs="Arial"/>
          <w:color w:val="222222"/>
          <w:shd w:val="clear" w:color="auto" w:fill="FFFFFF"/>
        </w:rPr>
        <w:t xml:space="preserve">*RV </w:t>
      </w:r>
      <w:r w:rsidR="00F4444C">
        <w:rPr>
          <w:rFonts w:ascii="Arial" w:eastAsia="Arial" w:hAnsi="Arial" w:cs="Arial"/>
          <w:color w:val="222222"/>
          <w:shd w:val="clear" w:color="auto" w:fill="FFFFFF"/>
        </w:rPr>
        <w:t>Ordinance</w:t>
      </w:r>
    </w:p>
    <w:p w14:paraId="5F985698" w14:textId="77777777" w:rsidR="008965AE" w:rsidRDefault="00000000">
      <w:pPr>
        <w:spacing w:after="0" w:line="240" w:lineRule="auto"/>
        <w:rPr>
          <w:rFonts w:ascii="Arial" w:eastAsia="Arial" w:hAnsi="Arial" w:cs="Arial"/>
          <w:color w:val="222222"/>
          <w:shd w:val="clear" w:color="auto" w:fill="FFFFFF"/>
        </w:rPr>
      </w:pPr>
      <w:r>
        <w:rPr>
          <w:rFonts w:ascii="Arial" w:eastAsia="Arial" w:hAnsi="Arial" w:cs="Arial"/>
          <w:color w:val="222222"/>
          <w:shd w:val="clear" w:color="auto" w:fill="FFFFFF"/>
        </w:rPr>
        <w:t>*Land Use Training recording: Nelson recommended that Commissioners watch for any updates/corrections applicable before May 17th.</w:t>
      </w:r>
    </w:p>
    <w:p w14:paraId="723EE8CC" w14:textId="77777777" w:rsidR="008965AE" w:rsidRDefault="00000000">
      <w:pPr>
        <w:spacing w:after="0" w:line="240" w:lineRule="auto"/>
        <w:rPr>
          <w:rFonts w:ascii="Arial" w:eastAsia="Arial" w:hAnsi="Arial" w:cs="Arial"/>
          <w:color w:val="222222"/>
          <w:shd w:val="clear" w:color="auto" w:fill="FFFFFF"/>
        </w:rPr>
      </w:pPr>
      <w:r>
        <w:rPr>
          <w:rFonts w:ascii="Arial" w:eastAsia="Arial" w:hAnsi="Arial" w:cs="Arial"/>
          <w:color w:val="222222"/>
          <w:shd w:val="clear" w:color="auto" w:fill="FFFFFF"/>
        </w:rPr>
        <w:t>*Discuss 2nd meeting in June / summer schedule</w:t>
      </w:r>
    </w:p>
    <w:p w14:paraId="7275C34E" w14:textId="77777777" w:rsidR="008965AE" w:rsidRDefault="008965AE">
      <w:pPr>
        <w:spacing w:after="0" w:line="240" w:lineRule="auto"/>
        <w:rPr>
          <w:rFonts w:ascii="Arial" w:eastAsia="Arial" w:hAnsi="Arial" w:cs="Arial"/>
          <w:color w:val="222222"/>
          <w:shd w:val="clear" w:color="auto" w:fill="FFFFFF"/>
        </w:rPr>
      </w:pPr>
    </w:p>
    <w:p w14:paraId="2AD28870" w14:textId="7B5DA447" w:rsidR="008965AE" w:rsidRDefault="00000000">
      <w:pPr>
        <w:spacing w:after="0" w:line="240" w:lineRule="auto"/>
        <w:rPr>
          <w:rFonts w:ascii="Arial" w:eastAsia="Arial" w:hAnsi="Arial" w:cs="Arial"/>
          <w:b/>
          <w:color w:val="222222"/>
          <w:shd w:val="clear" w:color="auto" w:fill="FFFFFF"/>
        </w:rPr>
      </w:pPr>
      <w:r>
        <w:rPr>
          <w:rFonts w:ascii="Arial" w:eastAsia="Arial" w:hAnsi="Arial" w:cs="Arial"/>
          <w:b/>
          <w:color w:val="222222"/>
          <w:shd w:val="clear" w:color="auto" w:fill="FFFFFF"/>
        </w:rPr>
        <w:t>9. Discussion of Joint Meeting with</w:t>
      </w:r>
      <w:r w:rsidR="00F4444C">
        <w:rPr>
          <w:rFonts w:ascii="Arial" w:eastAsia="Arial" w:hAnsi="Arial" w:cs="Arial"/>
          <w:b/>
          <w:color w:val="222222"/>
          <w:shd w:val="clear" w:color="auto" w:fill="FFFFFF"/>
        </w:rPr>
        <w:t xml:space="preserve"> </w:t>
      </w:r>
      <w:r>
        <w:rPr>
          <w:rFonts w:ascii="Arial" w:eastAsia="Arial" w:hAnsi="Arial" w:cs="Arial"/>
          <w:b/>
          <w:color w:val="222222"/>
          <w:shd w:val="clear" w:color="auto" w:fill="FFFFFF"/>
        </w:rPr>
        <w:t xml:space="preserve">Town Council: </w:t>
      </w:r>
      <w:r>
        <w:rPr>
          <w:rFonts w:ascii="Arial" w:eastAsia="Arial" w:hAnsi="Arial" w:cs="Arial"/>
          <w:color w:val="222222"/>
          <w:shd w:val="clear" w:color="auto" w:fill="FFFFFF"/>
        </w:rPr>
        <w:t xml:space="preserve">coordination of legislated changes, Public Hearing protocol, (Town Council will likely post an agenda for the Joint Meeting, P&amp;Z can post the agenda for their 6:30 section / regular meeting: TBD). </w:t>
      </w:r>
    </w:p>
    <w:p w14:paraId="69C90953" w14:textId="77777777" w:rsidR="008965AE" w:rsidRDefault="008965AE">
      <w:pPr>
        <w:spacing w:after="0" w:line="240" w:lineRule="auto"/>
        <w:rPr>
          <w:rFonts w:ascii="Arial" w:eastAsia="Arial" w:hAnsi="Arial" w:cs="Arial"/>
          <w:b/>
          <w:color w:val="222222"/>
          <w:shd w:val="clear" w:color="auto" w:fill="FFFFFF"/>
        </w:rPr>
      </w:pPr>
    </w:p>
    <w:p w14:paraId="6077B0C8" w14:textId="77777777" w:rsidR="008965AE" w:rsidRDefault="00000000">
      <w:pPr>
        <w:spacing w:after="0" w:line="240" w:lineRule="auto"/>
        <w:rPr>
          <w:rFonts w:ascii="Arial" w:eastAsia="Arial" w:hAnsi="Arial" w:cs="Arial"/>
          <w:b/>
          <w:color w:val="222222"/>
          <w:shd w:val="clear" w:color="auto" w:fill="FFFFFF"/>
        </w:rPr>
      </w:pPr>
      <w:r>
        <w:rPr>
          <w:rFonts w:ascii="Arial" w:eastAsia="Arial" w:hAnsi="Arial" w:cs="Arial"/>
          <w:b/>
          <w:color w:val="222222"/>
          <w:shd w:val="clear" w:color="auto" w:fill="FFFFFF"/>
        </w:rPr>
        <w:t>Other:</w:t>
      </w:r>
    </w:p>
    <w:p w14:paraId="6AC5DD9E" w14:textId="77777777" w:rsidR="008965AE" w:rsidRDefault="00000000">
      <w:pPr>
        <w:spacing w:after="0" w:line="240" w:lineRule="auto"/>
        <w:rPr>
          <w:rFonts w:ascii="Calibri" w:eastAsia="Calibri" w:hAnsi="Calibri" w:cs="Calibri"/>
          <w:color w:val="222222"/>
          <w:shd w:val="clear" w:color="auto" w:fill="FFFFFF"/>
        </w:rPr>
      </w:pPr>
      <w:r>
        <w:rPr>
          <w:rFonts w:ascii="Arial" w:eastAsia="Arial" w:hAnsi="Arial" w:cs="Arial"/>
          <w:b/>
          <w:color w:val="222222"/>
          <w:shd w:val="clear" w:color="auto" w:fill="FFFFFF"/>
        </w:rPr>
        <w:t xml:space="preserve">Joint Meeting: </w:t>
      </w:r>
      <w:proofErr w:type="spellStart"/>
      <w:r>
        <w:rPr>
          <w:rFonts w:ascii="Arial" w:eastAsia="Arial" w:hAnsi="Arial" w:cs="Arial"/>
          <w:color w:val="222222"/>
          <w:shd w:val="clear" w:color="auto" w:fill="FFFFFF"/>
        </w:rPr>
        <w:t>inadvertntly</w:t>
      </w:r>
      <w:proofErr w:type="spellEnd"/>
      <w:r>
        <w:rPr>
          <w:rFonts w:ascii="Arial" w:eastAsia="Arial" w:hAnsi="Arial" w:cs="Arial"/>
          <w:color w:val="222222"/>
          <w:shd w:val="clear" w:color="auto" w:fill="FFFFFF"/>
        </w:rPr>
        <w:t xml:space="preserve"> replicated: see #9, </w:t>
      </w:r>
      <w:proofErr w:type="gramStart"/>
      <w:r>
        <w:rPr>
          <w:rFonts w:ascii="Arial" w:eastAsia="Arial" w:hAnsi="Arial" w:cs="Arial"/>
          <w:color w:val="222222"/>
          <w:shd w:val="clear" w:color="auto" w:fill="FFFFFF"/>
        </w:rPr>
        <w:t>above</w:t>
      </w:r>
      <w:proofErr w:type="gramEnd"/>
    </w:p>
    <w:p w14:paraId="43D3E4FE" w14:textId="77777777" w:rsidR="008965AE" w:rsidRDefault="008965AE">
      <w:pPr>
        <w:spacing w:after="0" w:line="240" w:lineRule="auto"/>
        <w:rPr>
          <w:rFonts w:ascii="Arial" w:eastAsia="Arial" w:hAnsi="Arial" w:cs="Arial"/>
          <w:b/>
          <w:color w:val="222222"/>
          <w:sz w:val="20"/>
        </w:rPr>
      </w:pPr>
    </w:p>
    <w:p w14:paraId="3304C203" w14:textId="77777777" w:rsidR="008965AE" w:rsidRPr="00F4444C" w:rsidRDefault="00000000">
      <w:pPr>
        <w:spacing w:after="0" w:line="240" w:lineRule="auto"/>
        <w:rPr>
          <w:rFonts w:ascii="Arial" w:eastAsia="Arial" w:hAnsi="Arial" w:cs="Arial"/>
          <w:bCs/>
          <w:color w:val="222222"/>
          <w:sz w:val="20"/>
        </w:rPr>
      </w:pPr>
      <w:r w:rsidRPr="00F4444C">
        <w:rPr>
          <w:rFonts w:ascii="Arial" w:eastAsia="Arial" w:hAnsi="Arial" w:cs="Arial"/>
          <w:bCs/>
          <w:color w:val="222222"/>
          <w:sz w:val="20"/>
        </w:rPr>
        <w:t xml:space="preserve">Dobson made a motion to adjourn the meeting, Collins seconded, the vote was </w:t>
      </w:r>
      <w:proofErr w:type="gramStart"/>
      <w:r w:rsidRPr="00F4444C">
        <w:rPr>
          <w:rFonts w:ascii="Arial" w:eastAsia="Arial" w:hAnsi="Arial" w:cs="Arial"/>
          <w:bCs/>
          <w:color w:val="222222"/>
          <w:sz w:val="20"/>
        </w:rPr>
        <w:t>unanimous</w:t>
      </w:r>
      <w:proofErr w:type="gramEnd"/>
      <w:r w:rsidRPr="00F4444C">
        <w:rPr>
          <w:rFonts w:ascii="Arial" w:eastAsia="Arial" w:hAnsi="Arial" w:cs="Arial"/>
          <w:bCs/>
          <w:color w:val="222222"/>
          <w:sz w:val="20"/>
        </w:rPr>
        <w:t xml:space="preserve"> and the meeting was adjourned at 6:50 PM.</w:t>
      </w:r>
    </w:p>
    <w:p w14:paraId="5893A97B" w14:textId="77777777" w:rsidR="008965AE" w:rsidRPr="00F4444C" w:rsidRDefault="008965AE">
      <w:pPr>
        <w:spacing w:after="0" w:line="240" w:lineRule="auto"/>
        <w:rPr>
          <w:rFonts w:ascii="Arial" w:eastAsia="Arial" w:hAnsi="Arial" w:cs="Arial"/>
          <w:bCs/>
          <w:color w:val="222222"/>
          <w:sz w:val="20"/>
        </w:rPr>
      </w:pPr>
    </w:p>
    <w:p w14:paraId="33D9BCF5" w14:textId="52743080" w:rsidR="008965AE" w:rsidRDefault="008965AE">
      <w:pPr>
        <w:spacing w:after="0" w:line="240" w:lineRule="auto"/>
        <w:jc w:val="center"/>
        <w:rPr>
          <w:rFonts w:ascii="Times New Roman" w:eastAsia="Times New Roman" w:hAnsi="Times New Roman" w:cs="Times New Roman"/>
          <w:sz w:val="18"/>
        </w:rPr>
      </w:pPr>
    </w:p>
    <w:sectPr w:rsidR="00896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65AE"/>
    <w:rsid w:val="008965AE"/>
    <w:rsid w:val="00F4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EE91"/>
  <w15:docId w15:val="{B89E04F1-4D1B-4896-8483-87ABA53E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Hadenfeldt</cp:lastModifiedBy>
  <cp:revision>2</cp:revision>
  <dcterms:created xsi:type="dcterms:W3CDTF">2023-05-06T14:23:00Z</dcterms:created>
  <dcterms:modified xsi:type="dcterms:W3CDTF">2023-05-06T14:27:00Z</dcterms:modified>
</cp:coreProperties>
</file>