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5FC23FA2" w:rsidR="001B4C2C" w:rsidRDefault="00351596">
      <w:pPr>
        <w:spacing w:after="200" w:line="276" w:lineRule="auto"/>
        <w:rPr>
          <w:rFonts w:ascii="Calibri" w:eastAsia="Calibri" w:hAnsi="Calibri" w:cs="Calibri"/>
          <w:b/>
          <w:u w:val="single"/>
        </w:rPr>
      </w:pPr>
      <w:r>
        <w:rPr>
          <w:rFonts w:ascii="Calibri" w:eastAsia="Calibri" w:hAnsi="Calibri" w:cs="Calibri"/>
          <w:b/>
          <w:u w:val="single"/>
        </w:rPr>
        <w:t xml:space="preserve">1| Page Council </w:t>
      </w:r>
      <w:proofErr w:type="spellStart"/>
      <w:r>
        <w:rPr>
          <w:rFonts w:ascii="Calibri" w:eastAsia="Calibri" w:hAnsi="Calibri" w:cs="Calibri"/>
          <w:b/>
          <w:u w:val="single"/>
        </w:rPr>
        <w:t>Meeting______________________________</w:t>
      </w:r>
      <w:r w:rsidR="00D57A63">
        <w:rPr>
          <w:rFonts w:ascii="Calibri" w:eastAsia="Calibri" w:hAnsi="Calibri" w:cs="Calibri"/>
          <w:b/>
          <w:u w:val="single"/>
        </w:rPr>
        <w:t>_________</w:t>
      </w:r>
      <w:r>
        <w:rPr>
          <w:rFonts w:ascii="Calibri" w:eastAsia="Calibri" w:hAnsi="Calibri" w:cs="Calibri"/>
          <w:b/>
          <w:u w:val="single"/>
        </w:rPr>
        <w:t>__________</w:t>
      </w:r>
      <w:r w:rsidR="00CF5514">
        <w:rPr>
          <w:rFonts w:ascii="Calibri" w:eastAsia="Calibri" w:hAnsi="Calibri" w:cs="Calibri"/>
          <w:b/>
          <w:u w:val="single"/>
        </w:rPr>
        <w:t>April</w:t>
      </w:r>
      <w:proofErr w:type="spellEnd"/>
      <w:r w:rsidR="00CF5514">
        <w:rPr>
          <w:rFonts w:ascii="Calibri" w:eastAsia="Calibri" w:hAnsi="Calibri" w:cs="Calibri"/>
          <w:b/>
          <w:u w:val="single"/>
        </w:rPr>
        <w:t xml:space="preserve"> 4</w:t>
      </w:r>
      <w:r w:rsidR="00D10741">
        <w:rPr>
          <w:rFonts w:ascii="Calibri" w:eastAsia="Calibri" w:hAnsi="Calibri" w:cs="Calibri"/>
          <w:b/>
          <w:u w:val="single"/>
        </w:rPr>
        <w:t>,</w:t>
      </w:r>
      <w:r>
        <w:rPr>
          <w:rFonts w:ascii="Calibri" w:eastAsia="Calibri" w:hAnsi="Calibri" w:cs="Calibri"/>
          <w:b/>
          <w:u w:val="single"/>
        </w:rPr>
        <w:t xml:space="preserve"> 202</w:t>
      </w:r>
      <w:r w:rsidR="00453443">
        <w:rPr>
          <w:rFonts w:ascii="Calibri" w:eastAsia="Calibri" w:hAnsi="Calibri" w:cs="Calibri"/>
          <w:b/>
          <w:u w:val="single"/>
        </w:rPr>
        <w:t>3</w:t>
      </w:r>
    </w:p>
    <w:p w14:paraId="2ACCBC04" w14:textId="77777777" w:rsidR="001B4C2C" w:rsidRDefault="001B4C2C">
      <w:pPr>
        <w:spacing w:after="0" w:line="240" w:lineRule="auto"/>
        <w:rPr>
          <w:rFonts w:ascii="Calibri" w:eastAsia="Calibri" w:hAnsi="Calibri" w:cs="Calibri"/>
        </w:rPr>
      </w:pPr>
    </w:p>
    <w:p w14:paraId="0B559F27" w14:textId="7AB33041"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w:t>
      </w:r>
      <w:r w:rsidR="00283541">
        <w:rPr>
          <w:rFonts w:ascii="Calibri" w:eastAsia="Calibri" w:hAnsi="Calibri" w:cs="Calibri"/>
          <w:b/>
        </w:rPr>
        <w:t xml:space="preserve"> </w:t>
      </w:r>
      <w:r w:rsidR="00851EA0">
        <w:rPr>
          <w:rFonts w:ascii="Calibri" w:eastAsia="Calibri" w:hAnsi="Calibri" w:cs="Calibri"/>
          <w:b/>
        </w:rPr>
        <w:t>TOWN</w:t>
      </w:r>
      <w:r w:rsidR="00D10741">
        <w:rPr>
          <w:rFonts w:ascii="Calibri" w:eastAsia="Calibri" w:hAnsi="Calibri" w:cs="Calibri"/>
          <w:b/>
        </w:rPr>
        <w:t xml:space="preserve"> COUNCIL MEETING</w:t>
      </w:r>
    </w:p>
    <w:p w14:paraId="6EC74965" w14:textId="79633DCC" w:rsidR="001B4C2C" w:rsidRDefault="00CF5514">
      <w:pPr>
        <w:spacing w:after="0" w:line="240" w:lineRule="auto"/>
        <w:jc w:val="center"/>
        <w:rPr>
          <w:rFonts w:ascii="Calibri" w:eastAsia="Calibri" w:hAnsi="Calibri" w:cs="Calibri"/>
          <w:b/>
        </w:rPr>
      </w:pPr>
      <w:r>
        <w:rPr>
          <w:rFonts w:ascii="Calibri" w:eastAsia="Calibri" w:hAnsi="Calibri" w:cs="Calibri"/>
          <w:b/>
        </w:rPr>
        <w:t>April 4</w:t>
      </w:r>
      <w:r w:rsidR="00507C39">
        <w:rPr>
          <w:rFonts w:ascii="Calibri" w:eastAsia="Calibri" w:hAnsi="Calibri" w:cs="Calibri"/>
          <w:b/>
        </w:rPr>
        <w:t>, 2023</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3FCFA2C3"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w:t>
      </w:r>
      <w:r w:rsidR="00851EA0">
        <w:rPr>
          <w:rFonts w:ascii="Calibri" w:eastAsia="Calibri" w:hAnsi="Calibri" w:cs="Calibri"/>
        </w:rPr>
        <w:t xml:space="preserve"> Town</w:t>
      </w:r>
      <w:r w:rsidR="00D10741">
        <w:rPr>
          <w:rFonts w:ascii="Calibri" w:eastAsia="Calibri" w:hAnsi="Calibri" w:cs="Calibri"/>
        </w:rPr>
        <w:t xml:space="preserve"> Council meeting held </w:t>
      </w:r>
      <w:r w:rsidR="00CF5514">
        <w:rPr>
          <w:rFonts w:ascii="Calibri" w:eastAsia="Calibri" w:hAnsi="Calibri" w:cs="Calibri"/>
        </w:rPr>
        <w:t>April 4</w:t>
      </w:r>
      <w:r w:rsidR="00507C39">
        <w:rPr>
          <w:rFonts w:ascii="Calibri" w:eastAsia="Calibri" w:hAnsi="Calibri" w:cs="Calibri"/>
        </w:rPr>
        <w:t>, 2023</w:t>
      </w:r>
      <w:r w:rsidR="00D10741">
        <w:rPr>
          <w:rFonts w:ascii="Calibri" w:eastAsia="Calibri" w:hAnsi="Calibri" w:cs="Calibri"/>
        </w:rPr>
        <w:t>.</w:t>
      </w:r>
    </w:p>
    <w:p w14:paraId="20888BC0" w14:textId="77777777" w:rsidR="001B4C2C" w:rsidRDefault="001B4C2C">
      <w:pPr>
        <w:spacing w:after="0" w:line="240" w:lineRule="auto"/>
        <w:rPr>
          <w:rFonts w:ascii="Calibri" w:eastAsia="Calibri" w:hAnsi="Calibri" w:cs="Calibri"/>
        </w:rPr>
      </w:pPr>
    </w:p>
    <w:p w14:paraId="31661AB2" w14:textId="13E513F5" w:rsidR="001B4C2C" w:rsidRDefault="00351596">
      <w:pPr>
        <w:spacing w:after="0" w:line="240" w:lineRule="auto"/>
        <w:rPr>
          <w:rFonts w:ascii="Calibri" w:eastAsia="Calibri" w:hAnsi="Calibri" w:cs="Calibri"/>
        </w:rPr>
      </w:pPr>
      <w:r>
        <w:rPr>
          <w:rFonts w:ascii="Calibri" w:eastAsia="Calibri" w:hAnsi="Calibri" w:cs="Calibri"/>
        </w:rPr>
        <w:t>Roll Call:  Mayor Kay H. Richins,</w:t>
      </w:r>
      <w:r w:rsidR="00410C25">
        <w:rPr>
          <w:rFonts w:ascii="Calibri" w:eastAsia="Calibri" w:hAnsi="Calibri" w:cs="Calibri"/>
        </w:rPr>
        <w:t xml:space="preserve"> </w:t>
      </w:r>
      <w:proofErr w:type="spellStart"/>
      <w:r w:rsidR="00410C25">
        <w:rPr>
          <w:rFonts w:ascii="Calibri" w:eastAsia="Calibri" w:hAnsi="Calibri" w:cs="Calibri"/>
        </w:rPr>
        <w:t>Detton</w:t>
      </w:r>
      <w:proofErr w:type="spellEnd"/>
      <w:r w:rsidR="00410C25">
        <w:rPr>
          <w:rFonts w:ascii="Calibri" w:eastAsia="Calibri" w:hAnsi="Calibri" w:cs="Calibri"/>
        </w:rPr>
        <w:t xml:space="preserve"> L. Fawcett,</w:t>
      </w:r>
      <w:r w:rsidR="00F5598B">
        <w:rPr>
          <w:rFonts w:ascii="Calibri" w:eastAsia="Calibri" w:hAnsi="Calibri" w:cs="Calibri"/>
        </w:rPr>
        <w:t xml:space="preserve"> Robin K. Riches,</w:t>
      </w:r>
      <w:r w:rsidR="00851EA0">
        <w:rPr>
          <w:rFonts w:ascii="Calibri" w:eastAsia="Calibri" w:hAnsi="Calibri" w:cs="Calibri"/>
        </w:rPr>
        <w:t xml:space="preserve"> </w:t>
      </w:r>
      <w:r w:rsidR="00CF5514">
        <w:rPr>
          <w:rFonts w:ascii="Calibri" w:eastAsia="Calibri" w:hAnsi="Calibri" w:cs="Calibri"/>
        </w:rPr>
        <w:t xml:space="preserve">James A. Rees, Casey R. Ovard, </w:t>
      </w:r>
      <w:r>
        <w:rPr>
          <w:rFonts w:ascii="Calibri" w:eastAsia="Calibri" w:hAnsi="Calibri" w:cs="Calibri"/>
        </w:rPr>
        <w:t xml:space="preserve">Shelley D. Richins, </w:t>
      </w:r>
      <w:r w:rsidR="00F63B05">
        <w:rPr>
          <w:rFonts w:ascii="Calibri" w:eastAsia="Calibri" w:hAnsi="Calibri" w:cs="Calibri"/>
        </w:rPr>
        <w:t>Mason Kjar</w:t>
      </w:r>
      <w:r w:rsidR="00D163C7">
        <w:rPr>
          <w:rFonts w:ascii="Calibri" w:eastAsia="Calibri" w:hAnsi="Calibri" w:cs="Calibri"/>
        </w:rPr>
        <w:t>,</w:t>
      </w:r>
      <w:r w:rsidR="00E937F3">
        <w:rPr>
          <w:rFonts w:ascii="Calibri" w:eastAsia="Calibri" w:hAnsi="Calibri" w:cs="Calibri"/>
        </w:rPr>
        <w:t xml:space="preserve"> </w:t>
      </w:r>
      <w:r w:rsidR="00507C39">
        <w:rPr>
          <w:rFonts w:ascii="Calibri" w:eastAsia="Calibri" w:hAnsi="Calibri" w:cs="Calibri"/>
        </w:rPr>
        <w:t>Ty Bailey</w:t>
      </w:r>
      <w:r w:rsidR="00CF5514">
        <w:rPr>
          <w:rFonts w:ascii="Calibri" w:eastAsia="Calibri" w:hAnsi="Calibri" w:cs="Calibri"/>
        </w:rPr>
        <w:t xml:space="preserve">, Tonja Hanson, Lynn Wood, Christian Thomsen, Kelly Richins, Rulon Richins, Jordan Shuman, </w:t>
      </w:r>
      <w:proofErr w:type="spellStart"/>
      <w:r w:rsidR="00CF5514">
        <w:rPr>
          <w:rFonts w:ascii="Calibri" w:eastAsia="Calibri" w:hAnsi="Calibri" w:cs="Calibri"/>
        </w:rPr>
        <w:t>Wylee</w:t>
      </w:r>
      <w:proofErr w:type="spellEnd"/>
      <w:r w:rsidR="00CF5514">
        <w:rPr>
          <w:rFonts w:ascii="Calibri" w:eastAsia="Calibri" w:hAnsi="Calibri" w:cs="Calibri"/>
        </w:rPr>
        <w:t xml:space="preserve"> Staples, Gary Stewart, Kathy Chappell, Richard Butler, Grant Richins, Courtney Richins, Jared Richins.</w:t>
      </w:r>
    </w:p>
    <w:p w14:paraId="351ADF41" w14:textId="77777777" w:rsidR="001B4C2C" w:rsidRDefault="001B4C2C">
      <w:pPr>
        <w:spacing w:after="0" w:line="240" w:lineRule="auto"/>
        <w:rPr>
          <w:rFonts w:ascii="Calibri" w:eastAsia="Calibri" w:hAnsi="Calibri" w:cs="Calibri"/>
        </w:rPr>
      </w:pPr>
    </w:p>
    <w:p w14:paraId="62F38A1E" w14:textId="1019BE9B"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E937F3">
        <w:rPr>
          <w:rFonts w:ascii="Calibri" w:eastAsia="Calibri" w:hAnsi="Calibri" w:cs="Calibri"/>
        </w:rPr>
        <w:t xml:space="preserve"> </w:t>
      </w:r>
      <w:proofErr w:type="spellStart"/>
      <w:r w:rsidR="00CF5514">
        <w:rPr>
          <w:rFonts w:ascii="Calibri" w:eastAsia="Calibri" w:hAnsi="Calibri" w:cs="Calibri"/>
        </w:rPr>
        <w:t>Detton</w:t>
      </w:r>
      <w:proofErr w:type="spellEnd"/>
      <w:r w:rsidR="00CF5514">
        <w:rPr>
          <w:rFonts w:ascii="Calibri" w:eastAsia="Calibri" w:hAnsi="Calibri" w:cs="Calibri"/>
        </w:rPr>
        <w:t xml:space="preserve"> L. Fawcett</w:t>
      </w:r>
      <w:r w:rsidR="00217666">
        <w:rPr>
          <w:rFonts w:ascii="Calibri" w:eastAsia="Calibri" w:hAnsi="Calibri" w:cs="Calibri"/>
        </w:rPr>
        <w:t xml:space="preserve"> </w:t>
      </w:r>
      <w:r w:rsidR="00F63B05">
        <w:rPr>
          <w:rFonts w:ascii="Calibri" w:eastAsia="Calibri" w:hAnsi="Calibri" w:cs="Calibri"/>
        </w:rPr>
        <w:t xml:space="preserve">and the Pledge of Allegiance was </w:t>
      </w:r>
      <w:r w:rsidR="00283541">
        <w:rPr>
          <w:rFonts w:ascii="Calibri" w:eastAsia="Calibri" w:hAnsi="Calibri" w:cs="Calibri"/>
        </w:rPr>
        <w:t>le</w:t>
      </w:r>
      <w:r w:rsidR="00E937F3">
        <w:rPr>
          <w:rFonts w:ascii="Calibri" w:eastAsia="Calibri" w:hAnsi="Calibri" w:cs="Calibri"/>
        </w:rPr>
        <w:t>d by</w:t>
      </w:r>
      <w:r w:rsidR="00507C39">
        <w:rPr>
          <w:rFonts w:ascii="Calibri" w:eastAsia="Calibri" w:hAnsi="Calibri" w:cs="Calibri"/>
        </w:rPr>
        <w:t xml:space="preserve"> </w:t>
      </w:r>
      <w:r w:rsidR="00CF5514">
        <w:rPr>
          <w:rFonts w:ascii="Calibri" w:eastAsia="Calibri" w:hAnsi="Calibri" w:cs="Calibri"/>
        </w:rPr>
        <w:t>Gary Stewart</w:t>
      </w:r>
      <w:r w:rsidR="00F63B05">
        <w:rPr>
          <w:rFonts w:ascii="Calibri" w:eastAsia="Calibri" w:hAnsi="Calibri" w:cs="Calibri"/>
        </w:rPr>
        <w:t>.</w:t>
      </w:r>
    </w:p>
    <w:p w14:paraId="5C38A8C2" w14:textId="77777777" w:rsidR="00B50415" w:rsidRDefault="00B50415">
      <w:pPr>
        <w:spacing w:after="0" w:line="240" w:lineRule="auto"/>
        <w:rPr>
          <w:rFonts w:ascii="Calibri" w:eastAsia="Calibri" w:hAnsi="Calibri" w:cs="Calibri"/>
        </w:rPr>
      </w:pPr>
    </w:p>
    <w:p w14:paraId="470AB728" w14:textId="3660B746" w:rsidR="00B50415" w:rsidRDefault="00B50415">
      <w:pPr>
        <w:spacing w:after="0" w:line="240" w:lineRule="auto"/>
        <w:rPr>
          <w:rFonts w:ascii="Calibri" w:eastAsia="Calibri" w:hAnsi="Calibri" w:cs="Calibri"/>
        </w:rPr>
      </w:pPr>
      <w:r>
        <w:rPr>
          <w:rFonts w:ascii="Calibri" w:eastAsia="Calibri" w:hAnsi="Calibri" w:cs="Calibri"/>
        </w:rPr>
        <w:t>Mayor Kay H. Richins invited Tonja Hanson, the newest elected official to the Summit County Council, to introduce herself.</w:t>
      </w:r>
    </w:p>
    <w:p w14:paraId="07678234" w14:textId="77777777" w:rsidR="00B50415" w:rsidRDefault="00B50415">
      <w:pPr>
        <w:spacing w:after="0" w:line="240" w:lineRule="auto"/>
        <w:rPr>
          <w:rFonts w:ascii="Calibri" w:eastAsia="Calibri" w:hAnsi="Calibri" w:cs="Calibri"/>
        </w:rPr>
      </w:pPr>
    </w:p>
    <w:p w14:paraId="37DE4489" w14:textId="2E05736B" w:rsidR="00B50415" w:rsidRDefault="00B50415">
      <w:pPr>
        <w:spacing w:after="0" w:line="240" w:lineRule="auto"/>
        <w:rPr>
          <w:rFonts w:ascii="Calibri" w:eastAsia="Calibri" w:hAnsi="Calibri" w:cs="Calibri"/>
        </w:rPr>
      </w:pPr>
      <w:r>
        <w:rPr>
          <w:rFonts w:ascii="Calibri" w:eastAsia="Calibri" w:hAnsi="Calibri" w:cs="Calibri"/>
        </w:rPr>
        <w:t xml:space="preserve">Tonja informed the council that she is the new Summit County Council representative for the East Side of Summit County.  Tonja explained that she decided to run for office when former councilman Doug Clyde decided to vacate his seat early.  Tonja explained that </w:t>
      </w:r>
      <w:r w:rsidR="008A7092">
        <w:rPr>
          <w:rFonts w:ascii="Calibri" w:eastAsia="Calibri" w:hAnsi="Calibri" w:cs="Calibri"/>
        </w:rPr>
        <w:t xml:space="preserve">she was born and raised in </w:t>
      </w:r>
      <w:proofErr w:type="spellStart"/>
      <w:r w:rsidR="008A7092">
        <w:rPr>
          <w:rFonts w:ascii="Calibri" w:eastAsia="Calibri" w:hAnsi="Calibri" w:cs="Calibri"/>
        </w:rPr>
        <w:t>Coalville</w:t>
      </w:r>
      <w:proofErr w:type="spellEnd"/>
      <w:r w:rsidR="008A7092">
        <w:rPr>
          <w:rFonts w:ascii="Calibri" w:eastAsia="Calibri" w:hAnsi="Calibri" w:cs="Calibri"/>
        </w:rPr>
        <w:t xml:space="preserve">.  She has also lived in Park City, Oakley, and Kamas.  Tonja is currently living in back in </w:t>
      </w:r>
      <w:proofErr w:type="spellStart"/>
      <w:r w:rsidR="008A7092">
        <w:rPr>
          <w:rFonts w:ascii="Calibri" w:eastAsia="Calibri" w:hAnsi="Calibri" w:cs="Calibri"/>
        </w:rPr>
        <w:t>Coalville</w:t>
      </w:r>
      <w:proofErr w:type="spellEnd"/>
      <w:r w:rsidR="008A7092">
        <w:rPr>
          <w:rFonts w:ascii="Calibri" w:eastAsia="Calibri" w:hAnsi="Calibri" w:cs="Calibri"/>
        </w:rPr>
        <w:t xml:space="preserve">.  Tonja feels that she knows the county well because she has lived throughout Summit County.  Tonja has served on many committees, such the Summit County Restaurant Tax Committee, Eastern Summit County Planning Committee, as well as the </w:t>
      </w:r>
      <w:proofErr w:type="spellStart"/>
      <w:r w:rsidR="008A7092">
        <w:rPr>
          <w:rFonts w:ascii="Calibri" w:eastAsia="Calibri" w:hAnsi="Calibri" w:cs="Calibri"/>
        </w:rPr>
        <w:t>Coalville</w:t>
      </w:r>
      <w:proofErr w:type="spellEnd"/>
      <w:r w:rsidR="008A7092">
        <w:rPr>
          <w:rFonts w:ascii="Calibri" w:eastAsia="Calibri" w:hAnsi="Calibri" w:cs="Calibri"/>
        </w:rPr>
        <w:t xml:space="preserve"> Planning Committee.  This has prepared her to be on the Summit County Council.  Tonja’s career has been spent in the hospitality and resort industry.  Tonja invited the public and council to reach out to her with any concerns specific to Summit County.  </w:t>
      </w:r>
    </w:p>
    <w:p w14:paraId="3249A956" w14:textId="77777777" w:rsidR="008A7092" w:rsidRDefault="008A7092">
      <w:pPr>
        <w:spacing w:after="0" w:line="240" w:lineRule="auto"/>
        <w:rPr>
          <w:rFonts w:ascii="Calibri" w:eastAsia="Calibri" w:hAnsi="Calibri" w:cs="Calibri"/>
        </w:rPr>
      </w:pPr>
    </w:p>
    <w:p w14:paraId="36AB587D" w14:textId="6F1ECCC5" w:rsidR="008A7092" w:rsidRDefault="008A7092">
      <w:pPr>
        <w:spacing w:after="0" w:line="240" w:lineRule="auto"/>
        <w:rPr>
          <w:rFonts w:ascii="Calibri" w:eastAsia="Calibri" w:hAnsi="Calibri" w:cs="Calibri"/>
        </w:rPr>
      </w:pPr>
      <w:r>
        <w:rPr>
          <w:rFonts w:ascii="Calibri" w:eastAsia="Calibri" w:hAnsi="Calibri" w:cs="Calibri"/>
        </w:rPr>
        <w:t>Tonja informed the council that the top concern for Summit County is potential flooding.  Tonja explained th</w:t>
      </w:r>
      <w:r w:rsidR="009045A3">
        <w:rPr>
          <w:rFonts w:ascii="Calibri" w:eastAsia="Calibri" w:hAnsi="Calibri" w:cs="Calibri"/>
        </w:rPr>
        <w:t>at</w:t>
      </w:r>
      <w:r>
        <w:rPr>
          <w:rFonts w:ascii="Calibri" w:eastAsia="Calibri" w:hAnsi="Calibri" w:cs="Calibri"/>
        </w:rPr>
        <w:t xml:space="preserve"> emergency preparedness is currently going on and sandbags are available.  Mayor Kay Richins requested that another load of sand be delivered to Henefer for sandbags.</w:t>
      </w:r>
    </w:p>
    <w:p w14:paraId="75CEA865" w14:textId="77777777" w:rsidR="008A7092" w:rsidRDefault="008A7092">
      <w:pPr>
        <w:spacing w:after="0" w:line="240" w:lineRule="auto"/>
        <w:rPr>
          <w:rFonts w:ascii="Calibri" w:eastAsia="Calibri" w:hAnsi="Calibri" w:cs="Calibri"/>
        </w:rPr>
      </w:pPr>
    </w:p>
    <w:p w14:paraId="07144F1A" w14:textId="1AA3F772" w:rsidR="008A7092" w:rsidRDefault="008A7092">
      <w:pPr>
        <w:spacing w:after="0" w:line="240" w:lineRule="auto"/>
        <w:rPr>
          <w:rFonts w:ascii="Calibri" w:eastAsia="Calibri" w:hAnsi="Calibri" w:cs="Calibri"/>
        </w:rPr>
      </w:pPr>
      <w:r>
        <w:rPr>
          <w:rFonts w:ascii="Calibri" w:eastAsia="Calibri" w:hAnsi="Calibri" w:cs="Calibri"/>
        </w:rPr>
        <w:t xml:space="preserve">The next item on the agenda was summer hire employees.  Jordan Shuman and </w:t>
      </w:r>
      <w:proofErr w:type="spellStart"/>
      <w:r>
        <w:rPr>
          <w:rFonts w:ascii="Calibri" w:eastAsia="Calibri" w:hAnsi="Calibri" w:cs="Calibri"/>
        </w:rPr>
        <w:t>Wylee</w:t>
      </w:r>
      <w:proofErr w:type="spellEnd"/>
      <w:r>
        <w:rPr>
          <w:rFonts w:ascii="Calibri" w:eastAsia="Calibri" w:hAnsi="Calibri" w:cs="Calibri"/>
        </w:rPr>
        <w:t xml:space="preserve"> Staples introduced themselves and expressed a desire to work for Henefer Town this summer.</w:t>
      </w:r>
      <w:r w:rsidR="00791EF2">
        <w:rPr>
          <w:rFonts w:ascii="Calibri" w:eastAsia="Calibri" w:hAnsi="Calibri" w:cs="Calibri"/>
        </w:rPr>
        <w:t xml:space="preserve">  Town Clerk, Shelley Richins gave Jordan a job application to be filled out.</w:t>
      </w:r>
    </w:p>
    <w:p w14:paraId="5FECB095" w14:textId="77777777" w:rsidR="008A7092" w:rsidRDefault="008A7092">
      <w:pPr>
        <w:spacing w:after="0" w:line="240" w:lineRule="auto"/>
        <w:rPr>
          <w:rFonts w:ascii="Calibri" w:eastAsia="Calibri" w:hAnsi="Calibri" w:cs="Calibri"/>
        </w:rPr>
      </w:pPr>
    </w:p>
    <w:p w14:paraId="1338ED8C" w14:textId="0EC89DAE" w:rsidR="008A7092" w:rsidRDefault="008A7092">
      <w:pPr>
        <w:spacing w:after="0" w:line="240" w:lineRule="auto"/>
        <w:rPr>
          <w:rFonts w:ascii="Calibri" w:eastAsia="Calibri" w:hAnsi="Calibri" w:cs="Calibri"/>
        </w:rPr>
      </w:pPr>
      <w:r>
        <w:rPr>
          <w:rFonts w:ascii="Calibri" w:eastAsia="Calibri" w:hAnsi="Calibri" w:cs="Calibri"/>
        </w:rPr>
        <w:t>The next item on the agenda was a presentation from NS Unite.</w:t>
      </w:r>
    </w:p>
    <w:p w14:paraId="2488D3D1" w14:textId="77777777" w:rsidR="00791EF2" w:rsidRDefault="00791EF2">
      <w:pPr>
        <w:spacing w:after="0" w:line="240" w:lineRule="auto"/>
        <w:rPr>
          <w:rFonts w:ascii="Calibri" w:eastAsia="Calibri" w:hAnsi="Calibri" w:cs="Calibri"/>
        </w:rPr>
      </w:pPr>
    </w:p>
    <w:p w14:paraId="26E6B0BC" w14:textId="6EF7FCB2" w:rsidR="00791EF2" w:rsidRDefault="00791EF2">
      <w:pPr>
        <w:spacing w:after="0" w:line="240" w:lineRule="auto"/>
        <w:rPr>
          <w:rFonts w:ascii="Calibri" w:eastAsia="Calibri" w:hAnsi="Calibri" w:cs="Calibri"/>
        </w:rPr>
      </w:pPr>
      <w:r>
        <w:rPr>
          <w:rFonts w:ascii="Calibri" w:eastAsia="Calibri" w:hAnsi="Calibri" w:cs="Calibri"/>
        </w:rPr>
        <w:t xml:space="preserve">Robin Riches explained that NS Unite is in attendance to explain their exciting plans for the fall.  Robin introduced Lynn Wood and Cathy Chappell as NS Unite board members.  Robin informed the council that she is also a board member, as well as, Bridget Hayes, Anita Lewis, and Elsie </w:t>
      </w:r>
      <w:proofErr w:type="spellStart"/>
      <w:r>
        <w:rPr>
          <w:rFonts w:ascii="Calibri" w:eastAsia="Calibri" w:hAnsi="Calibri" w:cs="Calibri"/>
        </w:rPr>
        <w:t>Ercanbrack</w:t>
      </w:r>
      <w:proofErr w:type="spellEnd"/>
      <w:r>
        <w:rPr>
          <w:rFonts w:ascii="Calibri" w:eastAsia="Calibri" w:hAnsi="Calibri" w:cs="Calibri"/>
        </w:rPr>
        <w:t>.</w:t>
      </w:r>
    </w:p>
    <w:p w14:paraId="13178E79" w14:textId="77777777" w:rsidR="00791EF2" w:rsidRDefault="00791EF2">
      <w:pPr>
        <w:spacing w:after="0" w:line="240" w:lineRule="auto"/>
        <w:rPr>
          <w:rFonts w:ascii="Calibri" w:eastAsia="Calibri" w:hAnsi="Calibri" w:cs="Calibri"/>
        </w:rPr>
      </w:pPr>
    </w:p>
    <w:p w14:paraId="20E4B5BB" w14:textId="77777777" w:rsidR="00791EF2" w:rsidRDefault="00791EF2">
      <w:pPr>
        <w:spacing w:after="0" w:line="240" w:lineRule="auto"/>
        <w:rPr>
          <w:rFonts w:ascii="Calibri" w:eastAsia="Calibri" w:hAnsi="Calibri" w:cs="Calibri"/>
        </w:rPr>
      </w:pPr>
    </w:p>
    <w:p w14:paraId="4028B66F" w14:textId="77777777" w:rsidR="00791EF2" w:rsidRDefault="00791EF2">
      <w:pPr>
        <w:spacing w:after="0" w:line="240" w:lineRule="auto"/>
        <w:rPr>
          <w:rFonts w:ascii="Calibri" w:eastAsia="Calibri" w:hAnsi="Calibri" w:cs="Calibri"/>
        </w:rPr>
      </w:pPr>
    </w:p>
    <w:p w14:paraId="22397FCA" w14:textId="77777777" w:rsidR="00791EF2" w:rsidRDefault="00791EF2" w:rsidP="00791EF2">
      <w:pPr>
        <w:spacing w:after="0" w:line="240" w:lineRule="auto"/>
        <w:rPr>
          <w:rFonts w:ascii="Calibri" w:eastAsia="Calibri" w:hAnsi="Calibri" w:cs="Calibri"/>
          <w:b/>
          <w:u w:val="single"/>
        </w:rPr>
      </w:pPr>
      <w:r w:rsidRPr="00751CE9">
        <w:rPr>
          <w:rFonts w:ascii="Calibri" w:eastAsia="Calibri" w:hAnsi="Calibri" w:cs="Calibri"/>
          <w:b/>
          <w:u w:val="single"/>
        </w:rPr>
        <w:lastRenderedPageBreak/>
        <w:t xml:space="preserve">2| Page Council </w:t>
      </w:r>
      <w:proofErr w:type="spellStart"/>
      <w:r w:rsidRPr="00751CE9">
        <w:rPr>
          <w:rFonts w:ascii="Calibri" w:eastAsia="Calibri" w:hAnsi="Calibri" w:cs="Calibri"/>
          <w:b/>
          <w:u w:val="single"/>
        </w:rPr>
        <w:t>Meeting_________________________________________________</w:t>
      </w:r>
      <w:r>
        <w:rPr>
          <w:rFonts w:ascii="Calibri" w:eastAsia="Calibri" w:hAnsi="Calibri" w:cs="Calibri"/>
          <w:b/>
          <w:u w:val="single"/>
        </w:rPr>
        <w:t>April</w:t>
      </w:r>
      <w:proofErr w:type="spellEnd"/>
      <w:r>
        <w:rPr>
          <w:rFonts w:ascii="Calibri" w:eastAsia="Calibri" w:hAnsi="Calibri" w:cs="Calibri"/>
          <w:b/>
          <w:u w:val="single"/>
        </w:rPr>
        <w:t xml:space="preserve"> 4, 2023</w:t>
      </w:r>
    </w:p>
    <w:p w14:paraId="0B4CF401" w14:textId="77777777" w:rsidR="00791EF2" w:rsidRDefault="00791EF2">
      <w:pPr>
        <w:spacing w:after="0" w:line="240" w:lineRule="auto"/>
        <w:rPr>
          <w:rFonts w:ascii="Calibri" w:eastAsia="Calibri" w:hAnsi="Calibri" w:cs="Calibri"/>
        </w:rPr>
      </w:pPr>
    </w:p>
    <w:p w14:paraId="5B2C7F8A" w14:textId="782D9F6F" w:rsidR="00791EF2" w:rsidRDefault="00791EF2">
      <w:pPr>
        <w:spacing w:after="0" w:line="240" w:lineRule="auto"/>
        <w:rPr>
          <w:rFonts w:ascii="Calibri" w:eastAsia="Calibri" w:hAnsi="Calibri" w:cs="Calibri"/>
        </w:rPr>
      </w:pPr>
      <w:r>
        <w:rPr>
          <w:rFonts w:ascii="Calibri" w:eastAsia="Calibri" w:hAnsi="Calibri" w:cs="Calibri"/>
        </w:rPr>
        <w:t>Lynn Wood explained that the North Summit Community has been selected as the first of 8 communities to receive an exhibit from the Smithsonian Institute.  The title of the exhibit is “Crossroads: Change in Rural America</w:t>
      </w:r>
      <w:proofErr w:type="gramStart"/>
      <w:r>
        <w:rPr>
          <w:rFonts w:ascii="Calibri" w:eastAsia="Calibri" w:hAnsi="Calibri" w:cs="Calibri"/>
        </w:rPr>
        <w:t>”.</w:t>
      </w:r>
      <w:proofErr w:type="gramEnd"/>
      <w:r>
        <w:rPr>
          <w:rFonts w:ascii="Calibri" w:eastAsia="Calibri" w:hAnsi="Calibri" w:cs="Calibri"/>
        </w:rPr>
        <w:t xml:space="preserve">  The exhibit will be </w:t>
      </w:r>
      <w:proofErr w:type="gramStart"/>
      <w:r>
        <w:rPr>
          <w:rFonts w:ascii="Calibri" w:eastAsia="Calibri" w:hAnsi="Calibri" w:cs="Calibri"/>
        </w:rPr>
        <w:t>displayed  in</w:t>
      </w:r>
      <w:proofErr w:type="gramEnd"/>
      <w:r>
        <w:rPr>
          <w:rFonts w:ascii="Calibri" w:eastAsia="Calibri" w:hAnsi="Calibri" w:cs="Calibri"/>
        </w:rPr>
        <w:t xml:space="preserve"> </w:t>
      </w:r>
      <w:proofErr w:type="spellStart"/>
      <w:r>
        <w:rPr>
          <w:rFonts w:ascii="Calibri" w:eastAsia="Calibri" w:hAnsi="Calibri" w:cs="Calibri"/>
        </w:rPr>
        <w:t>Coalville</w:t>
      </w:r>
      <w:proofErr w:type="spellEnd"/>
      <w:r>
        <w:rPr>
          <w:rFonts w:ascii="Calibri" w:eastAsia="Calibri" w:hAnsi="Calibri" w:cs="Calibri"/>
        </w:rPr>
        <w:t xml:space="preserve"> at the Ledges Event Center from September 16 – October 29.</w:t>
      </w:r>
      <w:r w:rsidR="000B36FE">
        <w:rPr>
          <w:rFonts w:ascii="Calibri" w:eastAsia="Calibri" w:hAnsi="Calibri" w:cs="Calibri"/>
        </w:rPr>
        <w:t xml:space="preserve">  </w:t>
      </w:r>
    </w:p>
    <w:p w14:paraId="3E71CEEA" w14:textId="77777777" w:rsidR="000B36FE" w:rsidRDefault="000B36FE">
      <w:pPr>
        <w:spacing w:after="0" w:line="240" w:lineRule="auto"/>
        <w:rPr>
          <w:rFonts w:ascii="Calibri" w:eastAsia="Calibri" w:hAnsi="Calibri" w:cs="Calibri"/>
        </w:rPr>
      </w:pPr>
    </w:p>
    <w:p w14:paraId="54D68C9E" w14:textId="619AF4D6" w:rsidR="000B36FE" w:rsidRDefault="000B36FE">
      <w:pPr>
        <w:spacing w:after="0" w:line="240" w:lineRule="auto"/>
        <w:rPr>
          <w:rFonts w:ascii="Calibri" w:eastAsia="Calibri" w:hAnsi="Calibri" w:cs="Calibri"/>
        </w:rPr>
      </w:pPr>
      <w:r>
        <w:rPr>
          <w:rFonts w:ascii="Calibri" w:eastAsia="Calibri" w:hAnsi="Calibri" w:cs="Calibri"/>
        </w:rPr>
        <w:t xml:space="preserve">Robin Riches explained that even though the exhibit will be in </w:t>
      </w:r>
      <w:proofErr w:type="spellStart"/>
      <w:r>
        <w:rPr>
          <w:rFonts w:ascii="Calibri" w:eastAsia="Calibri" w:hAnsi="Calibri" w:cs="Calibri"/>
        </w:rPr>
        <w:t>Coalville</w:t>
      </w:r>
      <w:proofErr w:type="spellEnd"/>
      <w:r>
        <w:rPr>
          <w:rFonts w:ascii="Calibri" w:eastAsia="Calibri" w:hAnsi="Calibri" w:cs="Calibri"/>
        </w:rPr>
        <w:t xml:space="preserve">, some of the activities surrounding the event may be hosted by Henefer, depending on what the NS Unite committee decides.  </w:t>
      </w:r>
    </w:p>
    <w:p w14:paraId="4DF0AEC2" w14:textId="77777777" w:rsidR="00791EF2" w:rsidRDefault="00791EF2">
      <w:pPr>
        <w:spacing w:after="0" w:line="240" w:lineRule="auto"/>
        <w:rPr>
          <w:rFonts w:ascii="Calibri" w:eastAsia="Calibri" w:hAnsi="Calibri" w:cs="Calibri"/>
        </w:rPr>
      </w:pPr>
    </w:p>
    <w:p w14:paraId="696AF0D5" w14:textId="3EB06511" w:rsidR="00791EF2" w:rsidRDefault="00791EF2">
      <w:pPr>
        <w:spacing w:after="0" w:line="240" w:lineRule="auto"/>
        <w:rPr>
          <w:rFonts w:ascii="Calibri" w:eastAsia="Calibri" w:hAnsi="Calibri" w:cs="Calibri"/>
        </w:rPr>
      </w:pPr>
      <w:r>
        <w:rPr>
          <w:rFonts w:ascii="Calibri" w:eastAsia="Calibri" w:hAnsi="Calibri" w:cs="Calibri"/>
        </w:rPr>
        <w:t>Lynn informed the council that</w:t>
      </w:r>
      <w:r w:rsidR="000B36FE">
        <w:rPr>
          <w:rFonts w:ascii="Calibri" w:eastAsia="Calibri" w:hAnsi="Calibri" w:cs="Calibri"/>
        </w:rPr>
        <w:t xml:space="preserve"> NS Unite has partnered with Joe Frasier who is with the Summit County History Department, Utah Humanities, and the Summit County RAP Tax.</w:t>
      </w:r>
    </w:p>
    <w:p w14:paraId="04D17D89" w14:textId="77777777" w:rsidR="000B36FE" w:rsidRDefault="000B36FE">
      <w:pPr>
        <w:spacing w:after="0" w:line="240" w:lineRule="auto"/>
        <w:rPr>
          <w:rFonts w:ascii="Calibri" w:eastAsia="Calibri" w:hAnsi="Calibri" w:cs="Calibri"/>
        </w:rPr>
      </w:pPr>
    </w:p>
    <w:p w14:paraId="1C2A19FB" w14:textId="15A3E1EF" w:rsidR="000B36FE" w:rsidRDefault="000B36FE">
      <w:pPr>
        <w:spacing w:after="0" w:line="240" w:lineRule="auto"/>
        <w:rPr>
          <w:rFonts w:ascii="Calibri" w:eastAsia="Calibri" w:hAnsi="Calibri" w:cs="Calibri"/>
        </w:rPr>
      </w:pPr>
      <w:r>
        <w:rPr>
          <w:rFonts w:ascii="Calibri" w:eastAsia="Calibri" w:hAnsi="Calibri" w:cs="Calibri"/>
        </w:rPr>
        <w:t>There are 5 themes for the exhibit:</w:t>
      </w:r>
    </w:p>
    <w:p w14:paraId="098353DD" w14:textId="7BDD5F10" w:rsidR="000B36FE" w:rsidRDefault="000B36FE">
      <w:pPr>
        <w:spacing w:after="0" w:line="240" w:lineRule="auto"/>
        <w:rPr>
          <w:rFonts w:ascii="Calibri" w:eastAsia="Calibri" w:hAnsi="Calibri" w:cs="Calibri"/>
        </w:rPr>
      </w:pPr>
      <w:r>
        <w:rPr>
          <w:rFonts w:ascii="Calibri" w:eastAsia="Calibri" w:hAnsi="Calibri" w:cs="Calibri"/>
        </w:rPr>
        <w:tab/>
        <w:t>*Identity – How do we identify ourselves as a community?</w:t>
      </w:r>
    </w:p>
    <w:p w14:paraId="2EB92408" w14:textId="0FCD24C4" w:rsidR="000B36FE" w:rsidRDefault="000B36FE">
      <w:pPr>
        <w:spacing w:after="0" w:line="240" w:lineRule="auto"/>
        <w:rPr>
          <w:rFonts w:ascii="Calibri" w:eastAsia="Calibri" w:hAnsi="Calibri" w:cs="Calibri"/>
        </w:rPr>
      </w:pPr>
      <w:r>
        <w:rPr>
          <w:rFonts w:ascii="Calibri" w:eastAsia="Calibri" w:hAnsi="Calibri" w:cs="Calibri"/>
        </w:rPr>
        <w:tab/>
        <w:t>*Land – What happens on the land?</w:t>
      </w:r>
    </w:p>
    <w:p w14:paraId="734A2A24" w14:textId="60187B2A" w:rsidR="000B36FE" w:rsidRDefault="000B36FE">
      <w:pPr>
        <w:spacing w:after="0" w:line="240" w:lineRule="auto"/>
        <w:rPr>
          <w:rFonts w:ascii="Calibri" w:eastAsia="Calibri" w:hAnsi="Calibri" w:cs="Calibri"/>
        </w:rPr>
      </w:pPr>
      <w:r>
        <w:rPr>
          <w:rFonts w:ascii="Calibri" w:eastAsia="Calibri" w:hAnsi="Calibri" w:cs="Calibri"/>
        </w:rPr>
        <w:tab/>
        <w:t>*Community – How can we keep our community tight?</w:t>
      </w:r>
    </w:p>
    <w:p w14:paraId="78615E02" w14:textId="6F2891EF" w:rsidR="000B36FE" w:rsidRDefault="000B36FE">
      <w:pPr>
        <w:spacing w:after="0" w:line="240" w:lineRule="auto"/>
        <w:rPr>
          <w:rFonts w:ascii="Calibri" w:eastAsia="Calibri" w:hAnsi="Calibri" w:cs="Calibri"/>
        </w:rPr>
      </w:pPr>
      <w:r>
        <w:rPr>
          <w:rFonts w:ascii="Calibri" w:eastAsia="Calibri" w:hAnsi="Calibri" w:cs="Calibri"/>
        </w:rPr>
        <w:tab/>
        <w:t>*Persist</w:t>
      </w:r>
      <w:r w:rsidR="00A7044B">
        <w:rPr>
          <w:rFonts w:ascii="Calibri" w:eastAsia="Calibri" w:hAnsi="Calibri" w:cs="Calibri"/>
        </w:rPr>
        <w:t>e</w:t>
      </w:r>
      <w:r>
        <w:rPr>
          <w:rFonts w:ascii="Calibri" w:eastAsia="Calibri" w:hAnsi="Calibri" w:cs="Calibri"/>
        </w:rPr>
        <w:t>nce – How do we continue with the things that are important to us?</w:t>
      </w:r>
    </w:p>
    <w:p w14:paraId="32392818" w14:textId="273FCD9C" w:rsidR="000B36FE" w:rsidRDefault="000B36FE">
      <w:pPr>
        <w:spacing w:after="0" w:line="240" w:lineRule="auto"/>
        <w:rPr>
          <w:rFonts w:ascii="Calibri" w:eastAsia="Calibri" w:hAnsi="Calibri" w:cs="Calibri"/>
        </w:rPr>
      </w:pPr>
      <w:r>
        <w:rPr>
          <w:rFonts w:ascii="Calibri" w:eastAsia="Calibri" w:hAnsi="Calibri" w:cs="Calibri"/>
        </w:rPr>
        <w:tab/>
        <w:t xml:space="preserve">*Managing Change </w:t>
      </w:r>
    </w:p>
    <w:p w14:paraId="1D3FE59D" w14:textId="77777777" w:rsidR="00A7044B" w:rsidRDefault="00A7044B">
      <w:pPr>
        <w:spacing w:after="0" w:line="240" w:lineRule="auto"/>
        <w:rPr>
          <w:rFonts w:ascii="Calibri" w:eastAsia="Calibri" w:hAnsi="Calibri" w:cs="Calibri"/>
        </w:rPr>
      </w:pPr>
    </w:p>
    <w:p w14:paraId="35E93F2D" w14:textId="31E709CB" w:rsidR="000B36FE" w:rsidRDefault="000B36FE">
      <w:pPr>
        <w:spacing w:after="0" w:line="240" w:lineRule="auto"/>
        <w:rPr>
          <w:rFonts w:ascii="Calibri" w:eastAsia="Calibri" w:hAnsi="Calibri" w:cs="Calibri"/>
        </w:rPr>
      </w:pPr>
      <w:r>
        <w:rPr>
          <w:rFonts w:ascii="Calibri" w:eastAsia="Calibri" w:hAnsi="Calibri" w:cs="Calibri"/>
        </w:rPr>
        <w:t>Lynn informed the council that she would send a</w:t>
      </w:r>
      <w:r w:rsidR="002878DE">
        <w:rPr>
          <w:rFonts w:ascii="Calibri" w:eastAsia="Calibri" w:hAnsi="Calibri" w:cs="Calibri"/>
        </w:rPr>
        <w:t>n</w:t>
      </w:r>
      <w:r>
        <w:rPr>
          <w:rFonts w:ascii="Calibri" w:eastAsia="Calibri" w:hAnsi="Calibri" w:cs="Calibri"/>
        </w:rPr>
        <w:t xml:space="preserve"> email link to each of them so they could </w:t>
      </w:r>
      <w:r w:rsidR="00A7044B">
        <w:rPr>
          <w:rFonts w:ascii="Calibri" w:eastAsia="Calibri" w:hAnsi="Calibri" w:cs="Calibri"/>
        </w:rPr>
        <w:t>watch a video to get a better idea of</w:t>
      </w:r>
      <w:r>
        <w:rPr>
          <w:rFonts w:ascii="Calibri" w:eastAsia="Calibri" w:hAnsi="Calibri" w:cs="Calibri"/>
        </w:rPr>
        <w:t xml:space="preserve"> what the exhibit is going to be about.</w:t>
      </w:r>
    </w:p>
    <w:p w14:paraId="104BA1A0" w14:textId="77777777" w:rsidR="00A7044B" w:rsidRDefault="00A7044B">
      <w:pPr>
        <w:spacing w:after="0" w:line="240" w:lineRule="auto"/>
        <w:rPr>
          <w:rFonts w:ascii="Calibri" w:eastAsia="Calibri" w:hAnsi="Calibri" w:cs="Calibri"/>
        </w:rPr>
      </w:pPr>
    </w:p>
    <w:p w14:paraId="2B7F8F4E" w14:textId="02BEC4E8" w:rsidR="00A7044B" w:rsidRDefault="00A7044B">
      <w:pPr>
        <w:spacing w:after="0" w:line="240" w:lineRule="auto"/>
        <w:rPr>
          <w:rFonts w:ascii="Calibri" w:eastAsia="Calibri" w:hAnsi="Calibri" w:cs="Calibri"/>
        </w:rPr>
      </w:pPr>
      <w:r>
        <w:rPr>
          <w:rFonts w:ascii="Calibri" w:eastAsia="Calibri" w:hAnsi="Calibri" w:cs="Calibri"/>
        </w:rPr>
        <w:t>Lynn feels that the most important part of the exhibit is the part that our community will get to create themselves.  There is the national exhibit which will be touring the country, but our community will get to create a local exhibit as well.  This exhibit will highlight interesting stories, traditions, and values, which will be displayed side by side with the Smithsonian exhibit.  The goal is to engage all areas of North Summit, involve the youth, and create a good feeling to discuss the change the is happening.  NS Unite would like to involve local municipalities in the activities surrounding the exhibit.  Lynn presented a list of possible activities, such as movie nights, summer reading programs,</w:t>
      </w:r>
      <w:r w:rsidR="009045A3">
        <w:rPr>
          <w:rFonts w:ascii="Calibri" w:eastAsia="Calibri" w:hAnsi="Calibri" w:cs="Calibri"/>
        </w:rPr>
        <w:t xml:space="preserve"> a</w:t>
      </w:r>
      <w:r>
        <w:rPr>
          <w:rFonts w:ascii="Calibri" w:eastAsia="Calibri" w:hAnsi="Calibri" w:cs="Calibri"/>
        </w:rPr>
        <w:t xml:space="preserve"> </w:t>
      </w:r>
      <w:proofErr w:type="gramStart"/>
      <w:r>
        <w:rPr>
          <w:rFonts w:ascii="Calibri" w:eastAsia="Calibri" w:hAnsi="Calibri" w:cs="Calibri"/>
        </w:rPr>
        <w:t>rails</w:t>
      </w:r>
      <w:proofErr w:type="gramEnd"/>
      <w:r>
        <w:rPr>
          <w:rFonts w:ascii="Calibri" w:eastAsia="Calibri" w:hAnsi="Calibri" w:cs="Calibri"/>
        </w:rPr>
        <w:t xml:space="preserve"> to trails mural, and many other ideas.</w:t>
      </w:r>
    </w:p>
    <w:p w14:paraId="600219D5" w14:textId="77777777" w:rsidR="00A7044B" w:rsidRDefault="00A7044B">
      <w:pPr>
        <w:spacing w:after="0" w:line="240" w:lineRule="auto"/>
        <w:rPr>
          <w:rFonts w:ascii="Calibri" w:eastAsia="Calibri" w:hAnsi="Calibri" w:cs="Calibri"/>
        </w:rPr>
      </w:pPr>
    </w:p>
    <w:p w14:paraId="378E670A" w14:textId="357F6793" w:rsidR="00A7044B" w:rsidRDefault="00A7044B">
      <w:pPr>
        <w:spacing w:after="0" w:line="240" w:lineRule="auto"/>
        <w:rPr>
          <w:rFonts w:ascii="Calibri" w:eastAsia="Calibri" w:hAnsi="Calibri" w:cs="Calibri"/>
        </w:rPr>
      </w:pPr>
      <w:r>
        <w:rPr>
          <w:rFonts w:ascii="Calibri" w:eastAsia="Calibri" w:hAnsi="Calibri" w:cs="Calibri"/>
        </w:rPr>
        <w:t>The next item on the agenda was Rulon Richins regarding a water share transfer.</w:t>
      </w:r>
    </w:p>
    <w:p w14:paraId="2063F552" w14:textId="77777777" w:rsidR="002878DE" w:rsidRDefault="002878DE">
      <w:pPr>
        <w:spacing w:after="0" w:line="240" w:lineRule="auto"/>
        <w:rPr>
          <w:rFonts w:ascii="Calibri" w:eastAsia="Calibri" w:hAnsi="Calibri" w:cs="Calibri"/>
        </w:rPr>
      </w:pPr>
    </w:p>
    <w:p w14:paraId="2F3D5B0E" w14:textId="2D87DC3A" w:rsidR="002878DE" w:rsidRDefault="002878DE">
      <w:pPr>
        <w:spacing w:after="0" w:line="240" w:lineRule="auto"/>
        <w:rPr>
          <w:rFonts w:ascii="Calibri" w:eastAsia="Calibri" w:hAnsi="Calibri" w:cs="Calibri"/>
        </w:rPr>
      </w:pPr>
      <w:r>
        <w:rPr>
          <w:rFonts w:ascii="Calibri" w:eastAsia="Calibri" w:hAnsi="Calibri" w:cs="Calibri"/>
        </w:rPr>
        <w:t xml:space="preserve">Rulon addressed the council and explained that his son Jess has purchased two lots in his subdivision to merge with the lot the he is building a new home on.  In doing this, it has eliminated the need for 2 of the water shares that Rulon turned in at the time that the subdivision was approved.  Rulon informed the council that the 2 lots that were merged, will not be built on.  If a change to those lots is made down the road, Rulon would turn in water for those lots at that time.  Rulon is proposing that the council allow him to move those 2 unused shares to the proposed RDR Subdivision. Rulon informed the council that according the State of Utah, it is not illegal to move those shares, </w:t>
      </w:r>
      <w:proofErr w:type="gramStart"/>
      <w:r>
        <w:rPr>
          <w:rFonts w:ascii="Calibri" w:eastAsia="Calibri" w:hAnsi="Calibri" w:cs="Calibri"/>
        </w:rPr>
        <w:t>as long as</w:t>
      </w:r>
      <w:proofErr w:type="gramEnd"/>
      <w:r>
        <w:rPr>
          <w:rFonts w:ascii="Calibri" w:eastAsia="Calibri" w:hAnsi="Calibri" w:cs="Calibri"/>
        </w:rPr>
        <w:t xml:space="preserve"> it is within the town limits.  Rulon </w:t>
      </w:r>
      <w:proofErr w:type="gramStart"/>
      <w:r>
        <w:rPr>
          <w:rFonts w:ascii="Calibri" w:eastAsia="Calibri" w:hAnsi="Calibri" w:cs="Calibri"/>
        </w:rPr>
        <w:t>can’t</w:t>
      </w:r>
      <w:proofErr w:type="gramEnd"/>
      <w:r>
        <w:rPr>
          <w:rFonts w:ascii="Calibri" w:eastAsia="Calibri" w:hAnsi="Calibri" w:cs="Calibri"/>
        </w:rPr>
        <w:t xml:space="preserve"> see the sense in him walking away from 2 water shares that he has not used.  </w:t>
      </w:r>
    </w:p>
    <w:p w14:paraId="52E4B95B" w14:textId="77777777" w:rsidR="002878DE" w:rsidRDefault="002878DE">
      <w:pPr>
        <w:spacing w:after="0" w:line="240" w:lineRule="auto"/>
        <w:rPr>
          <w:rFonts w:ascii="Calibri" w:eastAsia="Calibri" w:hAnsi="Calibri" w:cs="Calibri"/>
        </w:rPr>
      </w:pPr>
    </w:p>
    <w:p w14:paraId="5A0D657C" w14:textId="0EB12791" w:rsidR="002878DE" w:rsidRDefault="002878DE">
      <w:pPr>
        <w:spacing w:after="0" w:line="240" w:lineRule="auto"/>
        <w:rPr>
          <w:rFonts w:ascii="Calibri" w:eastAsia="Calibri" w:hAnsi="Calibri" w:cs="Calibri"/>
        </w:rPr>
      </w:pPr>
      <w:r>
        <w:rPr>
          <w:rFonts w:ascii="Calibri" w:eastAsia="Calibri" w:hAnsi="Calibri" w:cs="Calibri"/>
        </w:rPr>
        <w:t>Rulon informed the council that he has spoken with his attorney, Sheldon Smith.   Sheldon suggested that a water agreement be entered into between Henefer Town and Rulon to move the water shares when the RDR Subdivision is approved.  Rulon indicated that he already has an agreement with Henefer Town that until the water shares are used, he can continue to irrigate with them.</w:t>
      </w:r>
      <w:r w:rsidR="00F46DC3">
        <w:rPr>
          <w:rFonts w:ascii="Calibri" w:eastAsia="Calibri" w:hAnsi="Calibri" w:cs="Calibri"/>
        </w:rPr>
        <w:t xml:space="preserve">  Rulon is asking the council to enter into a water agreement which will be drafted by Sheldon Smith, which states that</w:t>
      </w:r>
    </w:p>
    <w:p w14:paraId="5D7F9871" w14:textId="77777777" w:rsidR="00F46DC3" w:rsidRDefault="00F46DC3" w:rsidP="00F46DC3">
      <w:pPr>
        <w:spacing w:after="0" w:line="240" w:lineRule="auto"/>
        <w:rPr>
          <w:rFonts w:ascii="Calibri" w:eastAsia="Calibri" w:hAnsi="Calibri" w:cs="Calibri"/>
          <w:b/>
          <w:u w:val="single"/>
        </w:rPr>
      </w:pPr>
      <w:r w:rsidRPr="00F7161D">
        <w:rPr>
          <w:rFonts w:ascii="Calibri" w:eastAsia="Calibri" w:hAnsi="Calibri" w:cs="Calibri"/>
          <w:b/>
          <w:u w:val="single"/>
        </w:rPr>
        <w:lastRenderedPageBreak/>
        <w:t>3| Page Council Meeting_________________________________________________</w:t>
      </w:r>
      <w:r>
        <w:rPr>
          <w:rFonts w:ascii="Calibri" w:eastAsia="Calibri" w:hAnsi="Calibri" w:cs="Calibri"/>
          <w:b/>
          <w:u w:val="single"/>
        </w:rPr>
        <w:t xml:space="preserve"> April 4, 2023</w:t>
      </w:r>
    </w:p>
    <w:p w14:paraId="557DE93C" w14:textId="77777777" w:rsidR="00F46DC3" w:rsidRDefault="00F46DC3">
      <w:pPr>
        <w:spacing w:after="0" w:line="240" w:lineRule="auto"/>
        <w:rPr>
          <w:rFonts w:ascii="Calibri" w:eastAsia="Calibri" w:hAnsi="Calibri" w:cs="Calibri"/>
        </w:rPr>
      </w:pPr>
    </w:p>
    <w:p w14:paraId="1CC260AC" w14:textId="07B6C9FA" w:rsidR="00F46DC3" w:rsidRDefault="00F46DC3">
      <w:pPr>
        <w:spacing w:after="0" w:line="240" w:lineRule="auto"/>
        <w:rPr>
          <w:rFonts w:ascii="Calibri" w:eastAsia="Calibri" w:hAnsi="Calibri" w:cs="Calibri"/>
        </w:rPr>
      </w:pPr>
      <w:r>
        <w:rPr>
          <w:rFonts w:ascii="Calibri" w:eastAsia="Calibri" w:hAnsi="Calibri" w:cs="Calibri"/>
        </w:rPr>
        <w:t>Henefer allow Rulon to transfer the 2 water shares either to the RDR Subdivision or somewhere else within the Town limits, rather than Rulon just walking away from the shares.</w:t>
      </w:r>
    </w:p>
    <w:p w14:paraId="55A58AA7" w14:textId="77777777" w:rsidR="00B01759" w:rsidRDefault="00B01759">
      <w:pPr>
        <w:spacing w:after="0" w:line="240" w:lineRule="auto"/>
        <w:rPr>
          <w:rFonts w:ascii="Calibri" w:eastAsia="Calibri" w:hAnsi="Calibri" w:cs="Calibri"/>
        </w:rPr>
      </w:pPr>
    </w:p>
    <w:p w14:paraId="77608A4E" w14:textId="77777777" w:rsidR="0037073C" w:rsidRDefault="00B01759">
      <w:pPr>
        <w:spacing w:after="0" w:line="240" w:lineRule="auto"/>
        <w:rPr>
          <w:rFonts w:ascii="Calibri" w:eastAsia="Calibri" w:hAnsi="Calibri" w:cs="Calibri"/>
        </w:rPr>
      </w:pPr>
      <w:r>
        <w:rPr>
          <w:rFonts w:ascii="Calibri" w:eastAsia="Calibri" w:hAnsi="Calibri" w:cs="Calibri"/>
        </w:rPr>
        <w:t xml:space="preserve">Mayor Richins inquired on the status of the RDR Subdivision.  Rulon informed the council that the NSFD has approved the hammerhead turn around.  Rulon is in the process of securing an engineering firm </w:t>
      </w:r>
      <w:r w:rsidR="0037073C">
        <w:rPr>
          <w:rFonts w:ascii="Calibri" w:eastAsia="Calibri" w:hAnsi="Calibri" w:cs="Calibri"/>
        </w:rPr>
        <w:t>for</w:t>
      </w:r>
      <w:r>
        <w:rPr>
          <w:rFonts w:ascii="Calibri" w:eastAsia="Calibri" w:hAnsi="Calibri" w:cs="Calibri"/>
        </w:rPr>
        <w:t xml:space="preserve"> changes</w:t>
      </w:r>
      <w:r w:rsidR="0037073C">
        <w:rPr>
          <w:rFonts w:ascii="Calibri" w:eastAsia="Calibri" w:hAnsi="Calibri" w:cs="Calibri"/>
        </w:rPr>
        <w:t xml:space="preserve"> to the plat</w:t>
      </w:r>
      <w:r>
        <w:rPr>
          <w:rFonts w:ascii="Calibri" w:eastAsia="Calibri" w:hAnsi="Calibri" w:cs="Calibri"/>
        </w:rPr>
        <w:t>.  Rulon expressed that the engineering requirements were</w:t>
      </w:r>
      <w:r w:rsidR="0037073C">
        <w:rPr>
          <w:rFonts w:ascii="Calibri" w:eastAsia="Calibri" w:hAnsi="Calibri" w:cs="Calibri"/>
        </w:rPr>
        <w:t xml:space="preserve"> not</w:t>
      </w:r>
      <w:r>
        <w:rPr>
          <w:rFonts w:ascii="Calibri" w:eastAsia="Calibri" w:hAnsi="Calibri" w:cs="Calibri"/>
        </w:rPr>
        <w:t xml:space="preserve"> part of the original application.  Mayor Richins informed Rulon that everything such as utility easements, streetlights, drainage, sewer, etc. need to be indicated on the plat. </w:t>
      </w:r>
    </w:p>
    <w:p w14:paraId="14BC8050" w14:textId="77777777" w:rsidR="0037073C" w:rsidRDefault="0037073C">
      <w:pPr>
        <w:spacing w:after="0" w:line="240" w:lineRule="auto"/>
        <w:rPr>
          <w:rFonts w:ascii="Calibri" w:eastAsia="Calibri" w:hAnsi="Calibri" w:cs="Calibri"/>
        </w:rPr>
      </w:pPr>
    </w:p>
    <w:p w14:paraId="060BE3BA" w14:textId="3413925A" w:rsidR="00B01759" w:rsidRDefault="0037073C">
      <w:pPr>
        <w:spacing w:after="0" w:line="240" w:lineRule="auto"/>
        <w:rPr>
          <w:rFonts w:ascii="Calibri" w:eastAsia="Calibri" w:hAnsi="Calibri" w:cs="Calibri"/>
        </w:rPr>
      </w:pPr>
      <w:r>
        <w:rPr>
          <w:rFonts w:ascii="Calibri" w:eastAsia="Calibri" w:hAnsi="Calibri" w:cs="Calibri"/>
        </w:rPr>
        <w:t>Mason Kjar informed the council that he had a conservation with Ben Jensen, Rulon’s attorney.  Mason explained that Rulon’s original subdivision was approved in 2003.  The 3 lots in question are lots 3, 10, &amp; 2.  At the time of approval, a water exaction was taken and there was also a development agreement for the subdivision.  Neither Mason or Ben Jensen have been able to locate that development agreement.</w:t>
      </w:r>
      <w:r w:rsidR="00B01759">
        <w:rPr>
          <w:rFonts w:ascii="Calibri" w:eastAsia="Calibri" w:hAnsi="Calibri" w:cs="Calibri"/>
        </w:rPr>
        <w:t xml:space="preserve"> </w:t>
      </w:r>
      <w:r w:rsidR="009A1217">
        <w:rPr>
          <w:rFonts w:ascii="Calibri" w:eastAsia="Calibri" w:hAnsi="Calibri" w:cs="Calibri"/>
        </w:rPr>
        <w:t>In 2020 a plat was recorded in which the 3 lots were combined.  At that point, the water exactions were 17 years old.  Mason explained that</w:t>
      </w:r>
      <w:r w:rsidR="00C34FD9">
        <w:rPr>
          <w:rFonts w:ascii="Calibri" w:eastAsia="Calibri" w:hAnsi="Calibri" w:cs="Calibri"/>
        </w:rPr>
        <w:t xml:space="preserve"> it is his understanding that</w:t>
      </w:r>
      <w:r w:rsidR="009A1217">
        <w:rPr>
          <w:rFonts w:ascii="Calibri" w:eastAsia="Calibri" w:hAnsi="Calibri" w:cs="Calibri"/>
        </w:rPr>
        <w:t xml:space="preserve"> Rulon’s request is that water exactions that are 2 decades old should be allowed to be moved</w:t>
      </w:r>
      <w:r w:rsidR="00936DAB">
        <w:rPr>
          <w:rFonts w:ascii="Calibri" w:eastAsia="Calibri" w:hAnsi="Calibri" w:cs="Calibri"/>
        </w:rPr>
        <w:t xml:space="preserve"> throughout the Town, even though there is nothing in writing to allow this.  It is Mason’s concern that if the council allows this it will set a precedence.</w:t>
      </w:r>
      <w:r w:rsidR="00037D86">
        <w:rPr>
          <w:rFonts w:ascii="Calibri" w:eastAsia="Calibri" w:hAnsi="Calibri" w:cs="Calibri"/>
        </w:rPr>
        <w:t xml:space="preserve">  In his experience, water agreements are created at the same time as the subdivision.  As a subdivision ages out, there is a legal principle called latches, or in other words sitting on rights.  After a certain amount of time, those rights are waived.</w:t>
      </w:r>
    </w:p>
    <w:p w14:paraId="32904B44" w14:textId="77777777" w:rsidR="00037D86" w:rsidRDefault="00037D86">
      <w:pPr>
        <w:spacing w:after="0" w:line="240" w:lineRule="auto"/>
        <w:rPr>
          <w:rFonts w:ascii="Calibri" w:eastAsia="Calibri" w:hAnsi="Calibri" w:cs="Calibri"/>
        </w:rPr>
      </w:pPr>
    </w:p>
    <w:p w14:paraId="0ADD4B3F" w14:textId="6DE253A5" w:rsidR="00037D86" w:rsidRDefault="00037D86">
      <w:pPr>
        <w:spacing w:after="0" w:line="240" w:lineRule="auto"/>
        <w:rPr>
          <w:rFonts w:ascii="Calibri" w:eastAsia="Calibri" w:hAnsi="Calibri" w:cs="Calibri"/>
        </w:rPr>
      </w:pPr>
      <w:r>
        <w:rPr>
          <w:rFonts w:ascii="Calibri" w:eastAsia="Calibri" w:hAnsi="Calibri" w:cs="Calibri"/>
        </w:rPr>
        <w:t xml:space="preserve">Jim Rees questioned if 11.02 in the planning and zoning code was met </w:t>
      </w:r>
      <w:r w:rsidR="00C34FD9">
        <w:rPr>
          <w:rFonts w:ascii="Calibri" w:eastAsia="Calibri" w:hAnsi="Calibri" w:cs="Calibri"/>
        </w:rPr>
        <w:t>by</w:t>
      </w:r>
      <w:r>
        <w:rPr>
          <w:rFonts w:ascii="Calibri" w:eastAsia="Calibri" w:hAnsi="Calibri" w:cs="Calibri"/>
        </w:rPr>
        <w:t xml:space="preserve"> Rulon.  This section states that it is unlawful to amend, vacate, alter</w:t>
      </w:r>
      <w:r w:rsidR="009045A3">
        <w:rPr>
          <w:rFonts w:ascii="Calibri" w:eastAsia="Calibri" w:hAnsi="Calibri" w:cs="Calibri"/>
        </w:rPr>
        <w:t>,</w:t>
      </w:r>
      <w:r>
        <w:rPr>
          <w:rFonts w:ascii="Calibri" w:eastAsia="Calibri" w:hAnsi="Calibri" w:cs="Calibri"/>
        </w:rPr>
        <w:t xml:space="preserve"> or modify any plat which has already been approved and/or recorded, without first receiving Town approval of the amendment, vacation, alteration</w:t>
      </w:r>
      <w:r w:rsidR="00C34FD9">
        <w:rPr>
          <w:rFonts w:ascii="Calibri" w:eastAsia="Calibri" w:hAnsi="Calibri" w:cs="Calibri"/>
        </w:rPr>
        <w:t>,</w:t>
      </w:r>
      <w:r>
        <w:rPr>
          <w:rFonts w:ascii="Calibri" w:eastAsia="Calibri" w:hAnsi="Calibri" w:cs="Calibri"/>
        </w:rPr>
        <w:t xml:space="preserve"> or modification.  Mason indicated that the lots were combined lawfully and a new plat was recorded which was signed by the Town Clerk and the Mayor.</w:t>
      </w:r>
    </w:p>
    <w:p w14:paraId="28FA2B0D" w14:textId="77777777" w:rsidR="00037D86" w:rsidRDefault="00037D86">
      <w:pPr>
        <w:spacing w:after="0" w:line="240" w:lineRule="auto"/>
        <w:rPr>
          <w:rFonts w:ascii="Calibri" w:eastAsia="Calibri" w:hAnsi="Calibri" w:cs="Calibri"/>
        </w:rPr>
      </w:pPr>
    </w:p>
    <w:p w14:paraId="1268C258" w14:textId="6EE6E919" w:rsidR="00037D86" w:rsidRDefault="00037D8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indicated that</w:t>
      </w:r>
      <w:r w:rsidR="00197ECD">
        <w:rPr>
          <w:rFonts w:ascii="Calibri" w:eastAsia="Calibri" w:hAnsi="Calibri" w:cs="Calibri"/>
        </w:rPr>
        <w:t xml:space="preserve"> since Rulon is requesting an agreement before the Town Council, </w:t>
      </w:r>
      <w:r w:rsidR="009045A3">
        <w:rPr>
          <w:rFonts w:ascii="Calibri" w:eastAsia="Calibri" w:hAnsi="Calibri" w:cs="Calibri"/>
        </w:rPr>
        <w:t xml:space="preserve">they </w:t>
      </w:r>
      <w:r w:rsidR="00197ECD">
        <w:rPr>
          <w:rFonts w:ascii="Calibri" w:eastAsia="Calibri" w:hAnsi="Calibri" w:cs="Calibri"/>
        </w:rPr>
        <w:t xml:space="preserve">would need to see a written proposal before any decision is made.  Rulon explained that the agreement would just basically state the use of the water shares.  Mayor Kay Richins questioned if Rulon is in the process of having a water agreement written up.  Rulon indicated that he is not.  Rulon wants to make sure the council will entertain an agreement before he spends the money to have one drafted.  Rulon explained that the agreement will state that </w:t>
      </w:r>
      <w:r w:rsidR="00382004">
        <w:rPr>
          <w:rFonts w:ascii="Calibri" w:eastAsia="Calibri" w:hAnsi="Calibri" w:cs="Calibri"/>
        </w:rPr>
        <w:t>he</w:t>
      </w:r>
      <w:r w:rsidR="00197ECD">
        <w:rPr>
          <w:rFonts w:ascii="Calibri" w:eastAsia="Calibri" w:hAnsi="Calibri" w:cs="Calibri"/>
        </w:rPr>
        <w:t xml:space="preserve"> will have the opportunity to move the water shares to another subdivision in Town, once the subdivision is approved. Rulon also indicated that there could be a clause that no building in the subdivision can occur without Town approval.</w:t>
      </w:r>
    </w:p>
    <w:p w14:paraId="50BEFC42" w14:textId="77777777" w:rsidR="00197ECD" w:rsidRDefault="00197ECD">
      <w:pPr>
        <w:spacing w:after="0" w:line="240" w:lineRule="auto"/>
        <w:rPr>
          <w:rFonts w:ascii="Calibri" w:eastAsia="Calibri" w:hAnsi="Calibri" w:cs="Calibri"/>
        </w:rPr>
      </w:pPr>
    </w:p>
    <w:p w14:paraId="40427D25" w14:textId="6BFFE702" w:rsidR="00197ECD" w:rsidRDefault="00197ECD">
      <w:pPr>
        <w:spacing w:after="0" w:line="240" w:lineRule="auto"/>
        <w:rPr>
          <w:rFonts w:ascii="Calibri" w:eastAsia="Calibri" w:hAnsi="Calibri" w:cs="Calibri"/>
        </w:rPr>
      </w:pPr>
      <w:r>
        <w:rPr>
          <w:rFonts w:ascii="Calibri" w:eastAsia="Calibri" w:hAnsi="Calibri" w:cs="Calibri"/>
        </w:rPr>
        <w:t>Rulon questioned what the next course of action is.  Mayor Richins informed Rulon that a decision could probably be made at the May or June meeting.</w:t>
      </w:r>
    </w:p>
    <w:p w14:paraId="13F90F23" w14:textId="77777777" w:rsidR="00476E34" w:rsidRDefault="00476E34">
      <w:pPr>
        <w:spacing w:after="0" w:line="240" w:lineRule="auto"/>
        <w:rPr>
          <w:rFonts w:ascii="Calibri" w:eastAsia="Calibri" w:hAnsi="Calibri" w:cs="Calibri"/>
        </w:rPr>
      </w:pPr>
    </w:p>
    <w:p w14:paraId="17052336" w14:textId="4B5BA14A" w:rsidR="00197ECD" w:rsidRDefault="00197ECD">
      <w:pPr>
        <w:spacing w:after="0" w:line="240" w:lineRule="auto"/>
        <w:rPr>
          <w:rFonts w:ascii="Calibri" w:eastAsia="Calibri" w:hAnsi="Calibri" w:cs="Calibri"/>
        </w:rPr>
      </w:pPr>
      <w:r>
        <w:rPr>
          <w:rFonts w:ascii="Calibri" w:eastAsia="Calibri" w:hAnsi="Calibri" w:cs="Calibri"/>
        </w:rPr>
        <w:t xml:space="preserve">Ty Bailey explained that it is a foreign concept to him that </w:t>
      </w:r>
      <w:r w:rsidR="00476E34">
        <w:rPr>
          <w:rFonts w:ascii="Calibri" w:eastAsia="Calibri" w:hAnsi="Calibri" w:cs="Calibri"/>
        </w:rPr>
        <w:t xml:space="preserve">someone turns over water shares, but feels like they still own them.  Ty suggested having the attorney’s settle this question before entering into an agreement.  </w:t>
      </w:r>
    </w:p>
    <w:p w14:paraId="45E39D86" w14:textId="77777777" w:rsidR="00476E34" w:rsidRDefault="00476E34">
      <w:pPr>
        <w:spacing w:after="0" w:line="240" w:lineRule="auto"/>
        <w:rPr>
          <w:rFonts w:ascii="Calibri" w:eastAsia="Calibri" w:hAnsi="Calibri" w:cs="Calibri"/>
        </w:rPr>
      </w:pPr>
    </w:p>
    <w:p w14:paraId="6632E4B0" w14:textId="2B894A23" w:rsidR="00476E34" w:rsidRDefault="00476E34">
      <w:pPr>
        <w:spacing w:after="0" w:line="240" w:lineRule="auto"/>
        <w:rPr>
          <w:rFonts w:ascii="Calibri" w:eastAsia="Calibri" w:hAnsi="Calibri" w:cs="Calibri"/>
        </w:rPr>
      </w:pPr>
      <w:r>
        <w:rPr>
          <w:rFonts w:ascii="Calibri" w:eastAsia="Calibri" w:hAnsi="Calibri" w:cs="Calibri"/>
        </w:rPr>
        <w:t>Rulon explained that he still has 4 buildable lots in the subdivision.  Rulon has been leasing the water that was turned over to Henefer Town for irrigation until the lots are built on.  Rulon understands that he no longer owns those shares that were turned in.</w:t>
      </w:r>
    </w:p>
    <w:p w14:paraId="1B0862D5" w14:textId="77777777" w:rsidR="00476E34" w:rsidRDefault="00476E34" w:rsidP="00476E34">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02DE08E8" w14:textId="77777777" w:rsidR="00476E34" w:rsidRDefault="00476E34">
      <w:pPr>
        <w:spacing w:after="0" w:line="240" w:lineRule="auto"/>
        <w:rPr>
          <w:rFonts w:ascii="Calibri" w:eastAsia="Calibri" w:hAnsi="Calibri" w:cs="Calibri"/>
        </w:rPr>
      </w:pPr>
    </w:p>
    <w:p w14:paraId="246DB7B3" w14:textId="1B1EF9C6" w:rsidR="00476E34" w:rsidRDefault="00476E34">
      <w:pPr>
        <w:spacing w:after="0" w:line="240" w:lineRule="auto"/>
        <w:rPr>
          <w:rFonts w:ascii="Calibri" w:eastAsia="Calibri" w:hAnsi="Calibri" w:cs="Calibri"/>
        </w:rPr>
      </w:pPr>
      <w:r>
        <w:rPr>
          <w:rFonts w:ascii="Calibri" w:eastAsia="Calibri" w:hAnsi="Calibri" w:cs="Calibri"/>
        </w:rPr>
        <w:t>Casey Ovard informed the council that it is his opinion that a decision needs to be made quickly.  This issue has gone on too long.  Casey personally does not have an issue with transferring the water shares.</w:t>
      </w:r>
    </w:p>
    <w:p w14:paraId="32EF94E5" w14:textId="77777777" w:rsidR="00476E34" w:rsidRDefault="00476E34">
      <w:pPr>
        <w:spacing w:after="0" w:line="240" w:lineRule="auto"/>
        <w:rPr>
          <w:rFonts w:ascii="Calibri" w:eastAsia="Calibri" w:hAnsi="Calibri" w:cs="Calibri"/>
        </w:rPr>
      </w:pPr>
    </w:p>
    <w:p w14:paraId="44F7C2D4" w14:textId="7E1020ED" w:rsidR="00476E34" w:rsidRDefault="00476E34">
      <w:pPr>
        <w:spacing w:after="0" w:line="240" w:lineRule="auto"/>
        <w:rPr>
          <w:rFonts w:ascii="Calibri" w:eastAsia="Calibri" w:hAnsi="Calibri" w:cs="Calibri"/>
        </w:rPr>
      </w:pPr>
      <w:r>
        <w:rPr>
          <w:rFonts w:ascii="Calibri" w:eastAsia="Calibri" w:hAnsi="Calibri" w:cs="Calibri"/>
        </w:rPr>
        <w:t xml:space="preserve">Mason Kjar will make a staff recommendation and will report to the Town Council at the May meeting.  </w:t>
      </w:r>
    </w:p>
    <w:p w14:paraId="7245E7F5" w14:textId="35F3F61B" w:rsidR="00476E34" w:rsidRDefault="00296075">
      <w:pPr>
        <w:spacing w:after="0" w:line="240" w:lineRule="auto"/>
        <w:rPr>
          <w:rFonts w:ascii="Calibri" w:eastAsia="Calibri" w:hAnsi="Calibri" w:cs="Calibri"/>
        </w:rPr>
      </w:pPr>
      <w:r>
        <w:rPr>
          <w:rFonts w:ascii="Calibri" w:eastAsia="Calibri" w:hAnsi="Calibri" w:cs="Calibri"/>
        </w:rPr>
        <w:t>At that time, the council can take the report into consideration in making their decision</w:t>
      </w:r>
    </w:p>
    <w:p w14:paraId="088055B3" w14:textId="258D31CA" w:rsidR="00476E34" w:rsidRDefault="00476E34">
      <w:pPr>
        <w:spacing w:after="0" w:line="240" w:lineRule="auto"/>
        <w:rPr>
          <w:rFonts w:ascii="Calibri" w:eastAsia="Calibri" w:hAnsi="Calibri" w:cs="Calibri"/>
        </w:rPr>
      </w:pPr>
      <w:r>
        <w:rPr>
          <w:rFonts w:ascii="Calibri" w:eastAsia="Calibri" w:hAnsi="Calibri" w:cs="Calibri"/>
        </w:rPr>
        <w:t>Shelley Richins will add</w:t>
      </w:r>
      <w:r w:rsidR="00296075">
        <w:rPr>
          <w:rFonts w:ascii="Calibri" w:eastAsia="Calibri" w:hAnsi="Calibri" w:cs="Calibri"/>
        </w:rPr>
        <w:t xml:space="preserve"> this item to the May agenda.</w:t>
      </w:r>
    </w:p>
    <w:p w14:paraId="263A3136" w14:textId="77777777" w:rsidR="00296075" w:rsidRDefault="00296075">
      <w:pPr>
        <w:spacing w:after="0" w:line="240" w:lineRule="auto"/>
        <w:rPr>
          <w:rFonts w:ascii="Calibri" w:eastAsia="Calibri" w:hAnsi="Calibri" w:cs="Calibri"/>
        </w:rPr>
      </w:pPr>
    </w:p>
    <w:p w14:paraId="142439C9" w14:textId="49AB6D4B" w:rsidR="00296075" w:rsidRDefault="00296075">
      <w:pPr>
        <w:spacing w:after="0" w:line="240" w:lineRule="auto"/>
        <w:rPr>
          <w:rFonts w:ascii="Calibri" w:eastAsia="Calibri" w:hAnsi="Calibri" w:cs="Calibri"/>
        </w:rPr>
      </w:pPr>
      <w:r>
        <w:rPr>
          <w:rFonts w:ascii="Calibri" w:eastAsia="Calibri" w:hAnsi="Calibri" w:cs="Calibri"/>
        </w:rPr>
        <w:t>The next item on the agenda was Courtney Richins for the Rocky Ridge Subdivision.</w:t>
      </w:r>
      <w:r w:rsidR="00D41DAA">
        <w:rPr>
          <w:rFonts w:ascii="Calibri" w:eastAsia="Calibri" w:hAnsi="Calibri" w:cs="Calibri"/>
        </w:rPr>
        <w:t xml:space="preserve">  Courtney questioned what is required to obtain final approval for the subdivision.  Courtney informed the council that they have proved water for the subdivision.  Courtney presented the council with the preliminary plat.  Mayor Kay Richins informed Courtney that he would need to contact the Town Planner, Jake Young, for requirements for the final plat.  </w:t>
      </w:r>
    </w:p>
    <w:p w14:paraId="419F3E67" w14:textId="77777777" w:rsidR="00D41DAA" w:rsidRDefault="00D41DAA">
      <w:pPr>
        <w:spacing w:after="0" w:line="240" w:lineRule="auto"/>
        <w:rPr>
          <w:rFonts w:ascii="Calibri" w:eastAsia="Calibri" w:hAnsi="Calibri" w:cs="Calibri"/>
        </w:rPr>
      </w:pPr>
    </w:p>
    <w:p w14:paraId="01CCD3F6" w14:textId="684997BA" w:rsidR="00D41DAA" w:rsidRDefault="00D41DAA">
      <w:pPr>
        <w:spacing w:after="0" w:line="240" w:lineRule="auto"/>
        <w:rPr>
          <w:rFonts w:ascii="Calibri" w:eastAsia="Calibri" w:hAnsi="Calibri" w:cs="Calibri"/>
        </w:rPr>
      </w:pPr>
      <w:r>
        <w:rPr>
          <w:rFonts w:ascii="Calibri" w:eastAsia="Calibri" w:hAnsi="Calibri" w:cs="Calibri"/>
        </w:rPr>
        <w:t>Courtney inquired if the requirement for the water well that was drilled is based on number of people or number of homes.  Courtney informed the council that the well is currently producing 60 gal/min.  Chris with JUB Engineering informed Courtney that it is about .3 gal/min for each home and 8 gal/min. for each irrigatable acre.  Chris questioned the proposed lot size.  Courtney informed him that they ½ acre lots.  Chris informed Courtney that 60 gal/minute should be enough for the 13 proposed lots.  Courtney informed the council that he will need to run fire hydrants to the subdivision and will drill another well if necessary.  Courtney will want it recorded on the plat that if the well goes dry, it will be his responsibility to drill another well.  Casey Ovard questioned if a contra</w:t>
      </w:r>
      <w:r w:rsidR="00832F0A">
        <w:rPr>
          <w:rFonts w:ascii="Calibri" w:eastAsia="Calibri" w:hAnsi="Calibri" w:cs="Calibri"/>
        </w:rPr>
        <w:t xml:space="preserve">ct would be drafted for each homeowner to indicate responsibility should there become a problem with the well.  Courtney informed the council that agreements would need to be drafted for the water.  Mayor Kay Richins informed Courtney that the council would need documentation from the State of Utah regarding the well.  Mayor Richins also informed Courtney that all septic, power, drain fields, storm drains, street lights, driveways, and other details of the subdivision would need to be included on the final plat.  </w:t>
      </w:r>
    </w:p>
    <w:p w14:paraId="4B8873CD" w14:textId="77777777" w:rsidR="00832F0A" w:rsidRDefault="00832F0A">
      <w:pPr>
        <w:spacing w:after="0" w:line="240" w:lineRule="auto"/>
        <w:rPr>
          <w:rFonts w:ascii="Calibri" w:eastAsia="Calibri" w:hAnsi="Calibri" w:cs="Calibri"/>
        </w:rPr>
      </w:pPr>
    </w:p>
    <w:p w14:paraId="4B48B0B9" w14:textId="40665EC7" w:rsidR="00832F0A" w:rsidRDefault="00832F0A">
      <w:pPr>
        <w:spacing w:after="0" w:line="240" w:lineRule="auto"/>
        <w:rPr>
          <w:rFonts w:ascii="Calibri" w:eastAsia="Calibri" w:hAnsi="Calibri" w:cs="Calibri"/>
        </w:rPr>
      </w:pPr>
      <w:r>
        <w:rPr>
          <w:rFonts w:ascii="Calibri" w:eastAsia="Calibri" w:hAnsi="Calibri" w:cs="Calibri"/>
        </w:rPr>
        <w:t>Jim Rees expressed concern for the driveways</w:t>
      </w:r>
      <w:r w:rsidR="00342A7A">
        <w:rPr>
          <w:rFonts w:ascii="Calibri" w:eastAsia="Calibri" w:hAnsi="Calibri" w:cs="Calibri"/>
        </w:rPr>
        <w:t xml:space="preserve"> in the subdivision.</w:t>
      </w:r>
      <w:r>
        <w:rPr>
          <w:rFonts w:ascii="Calibri" w:eastAsia="Calibri" w:hAnsi="Calibri" w:cs="Calibri"/>
        </w:rPr>
        <w:t xml:space="preserve"> Jim explained that the problem with a shared driveway system is that some homeowners </w:t>
      </w:r>
      <w:proofErr w:type="gramStart"/>
      <w:r>
        <w:rPr>
          <w:rFonts w:ascii="Calibri" w:eastAsia="Calibri" w:hAnsi="Calibri" w:cs="Calibri"/>
        </w:rPr>
        <w:t>don’t</w:t>
      </w:r>
      <w:proofErr w:type="gramEnd"/>
      <w:r>
        <w:rPr>
          <w:rFonts w:ascii="Calibri" w:eastAsia="Calibri" w:hAnsi="Calibri" w:cs="Calibri"/>
        </w:rPr>
        <w:t xml:space="preserve"> obey the driveways.  Courtney informed the council that a driveway agreement for a shared easement would need to be drafted to avoid issues.  Jim suggested that everything pertaining to the road be recorded on the plat.  Ty indicated that the road will have to be </w:t>
      </w:r>
      <w:r w:rsidR="000A3AE4">
        <w:rPr>
          <w:rFonts w:ascii="Calibri" w:eastAsia="Calibri" w:hAnsi="Calibri" w:cs="Calibri"/>
        </w:rPr>
        <w:t>engineered</w:t>
      </w:r>
      <w:r>
        <w:rPr>
          <w:rFonts w:ascii="Calibri" w:eastAsia="Calibri" w:hAnsi="Calibri" w:cs="Calibri"/>
        </w:rPr>
        <w:t xml:space="preserve"> to Town standards</w:t>
      </w:r>
      <w:r w:rsidR="000A3AE4">
        <w:rPr>
          <w:rFonts w:ascii="Calibri" w:eastAsia="Calibri" w:hAnsi="Calibri" w:cs="Calibri"/>
        </w:rPr>
        <w:t>.  Jim indicated that the road easement should be 50’ wide and the driving surface should be 20’.</w:t>
      </w:r>
    </w:p>
    <w:p w14:paraId="2C7C2EB4" w14:textId="77777777" w:rsidR="000A3AE4" w:rsidRDefault="000A3AE4">
      <w:pPr>
        <w:spacing w:after="0" w:line="240" w:lineRule="auto"/>
        <w:rPr>
          <w:rFonts w:ascii="Calibri" w:eastAsia="Calibri" w:hAnsi="Calibri" w:cs="Calibri"/>
        </w:rPr>
      </w:pPr>
    </w:p>
    <w:p w14:paraId="4ED413ED" w14:textId="6C71F3DD" w:rsidR="000A3AE4" w:rsidRDefault="000A3AE4">
      <w:pPr>
        <w:spacing w:after="0" w:line="240" w:lineRule="auto"/>
        <w:rPr>
          <w:rFonts w:ascii="Calibri" w:eastAsia="Calibri" w:hAnsi="Calibri" w:cs="Calibri"/>
        </w:rPr>
      </w:pPr>
      <w:r>
        <w:rPr>
          <w:rFonts w:ascii="Calibri" w:eastAsia="Calibri" w:hAnsi="Calibri" w:cs="Calibri"/>
        </w:rPr>
        <w:t>Courtney informed the council that no lots will be sold without water.  Jim questioned if the perc tests for the septic system ha</w:t>
      </w:r>
      <w:r w:rsidR="00342A7A">
        <w:rPr>
          <w:rFonts w:ascii="Calibri" w:eastAsia="Calibri" w:hAnsi="Calibri" w:cs="Calibri"/>
        </w:rPr>
        <w:t>ve</w:t>
      </w:r>
      <w:r>
        <w:rPr>
          <w:rFonts w:ascii="Calibri" w:eastAsia="Calibri" w:hAnsi="Calibri" w:cs="Calibri"/>
        </w:rPr>
        <w:t xml:space="preserve"> been completed.  Courtney indicated that they had been completed and Nate Brooks has the documentation for that.  Mayor Richins informed Courtney that the council would need that documentation.  Jim Rees questioned if the water has been tested.  Courtney informed the council that it has been tested.  Jim informed Courtney that all the documentation for the water would need to be submitted to the council.</w:t>
      </w:r>
    </w:p>
    <w:p w14:paraId="764ACE55" w14:textId="77777777" w:rsidR="000A3AE4" w:rsidRDefault="000A3AE4">
      <w:pPr>
        <w:spacing w:after="0" w:line="240" w:lineRule="auto"/>
        <w:rPr>
          <w:rFonts w:ascii="Calibri" w:eastAsia="Calibri" w:hAnsi="Calibri" w:cs="Calibri"/>
        </w:rPr>
      </w:pPr>
    </w:p>
    <w:p w14:paraId="127D1C0D" w14:textId="013EA37B" w:rsidR="000A3AE4" w:rsidRDefault="000A3AE4">
      <w:pPr>
        <w:spacing w:after="0" w:line="240" w:lineRule="auto"/>
        <w:rPr>
          <w:rFonts w:ascii="Calibri" w:eastAsia="Calibri" w:hAnsi="Calibri" w:cs="Calibri"/>
        </w:rPr>
      </w:pPr>
      <w:r>
        <w:rPr>
          <w:rFonts w:ascii="Calibri" w:eastAsia="Calibri" w:hAnsi="Calibri" w:cs="Calibri"/>
        </w:rPr>
        <w:t xml:space="preserve">Ty informed Courtney that each round of approval would need to go before Planning &amp; Zoning.  Courtney will need to provide a detailed plat for review to the planning commission.  The planning commission will give recommendations.  </w:t>
      </w:r>
    </w:p>
    <w:p w14:paraId="689A5B16" w14:textId="77777777" w:rsidR="000A3AE4" w:rsidRDefault="000A3AE4">
      <w:pPr>
        <w:spacing w:after="0" w:line="240" w:lineRule="auto"/>
        <w:rPr>
          <w:rFonts w:ascii="Calibri" w:eastAsia="Calibri" w:hAnsi="Calibri" w:cs="Calibri"/>
        </w:rPr>
      </w:pPr>
    </w:p>
    <w:p w14:paraId="1DA86EE5" w14:textId="77777777" w:rsidR="000A3AE4" w:rsidRDefault="000A3AE4">
      <w:pPr>
        <w:spacing w:after="0" w:line="240" w:lineRule="auto"/>
        <w:rPr>
          <w:rFonts w:ascii="Calibri" w:eastAsia="Calibri" w:hAnsi="Calibri" w:cs="Calibri"/>
        </w:rPr>
      </w:pPr>
    </w:p>
    <w:p w14:paraId="2E358E24" w14:textId="77777777" w:rsidR="000A3AE4" w:rsidRDefault="000A3AE4" w:rsidP="000A3AE4">
      <w:pPr>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2BB7333E" w14:textId="77777777" w:rsidR="000A3AE4" w:rsidRDefault="000A3AE4">
      <w:pPr>
        <w:spacing w:after="0" w:line="240" w:lineRule="auto"/>
        <w:rPr>
          <w:rFonts w:ascii="Calibri" w:eastAsia="Calibri" w:hAnsi="Calibri" w:cs="Calibri"/>
        </w:rPr>
      </w:pPr>
    </w:p>
    <w:p w14:paraId="51EE3548" w14:textId="1EBC9403" w:rsidR="000A3AE4" w:rsidRDefault="000A3AE4">
      <w:pPr>
        <w:spacing w:after="0" w:line="240" w:lineRule="auto"/>
        <w:rPr>
          <w:rFonts w:ascii="Calibri" w:eastAsia="Calibri" w:hAnsi="Calibri" w:cs="Calibri"/>
        </w:rPr>
      </w:pPr>
      <w:r>
        <w:rPr>
          <w:rFonts w:ascii="Calibri" w:eastAsia="Calibri" w:hAnsi="Calibri" w:cs="Calibri"/>
        </w:rPr>
        <w:t>Robin Riches requested clarification on the water.  Robin questioned if a commercial well would be needed.  Ty informed Robin that the well requirements are part of State code.</w:t>
      </w:r>
      <w:r w:rsidR="00135E77">
        <w:rPr>
          <w:rFonts w:ascii="Calibri" w:eastAsia="Calibri" w:hAnsi="Calibri" w:cs="Calibri"/>
        </w:rPr>
        <w:t xml:space="preserve">  Ty informed the council that all staff comments should come through the planning commission.  The planning commission will determine if all requirements have been met.</w:t>
      </w:r>
    </w:p>
    <w:p w14:paraId="2BD2D7FA" w14:textId="77777777" w:rsidR="00135E77" w:rsidRDefault="00135E77">
      <w:pPr>
        <w:spacing w:after="0" w:line="240" w:lineRule="auto"/>
        <w:rPr>
          <w:rFonts w:ascii="Calibri" w:eastAsia="Calibri" w:hAnsi="Calibri" w:cs="Calibri"/>
        </w:rPr>
      </w:pPr>
    </w:p>
    <w:p w14:paraId="6B264B82" w14:textId="14E0E133" w:rsidR="00135E77" w:rsidRDefault="00135E77">
      <w:pPr>
        <w:spacing w:after="0" w:line="240" w:lineRule="auto"/>
        <w:rPr>
          <w:rFonts w:ascii="Calibri" w:eastAsia="Calibri" w:hAnsi="Calibri" w:cs="Calibri"/>
        </w:rPr>
      </w:pPr>
      <w:r>
        <w:rPr>
          <w:rFonts w:ascii="Calibri" w:eastAsia="Calibri" w:hAnsi="Calibri" w:cs="Calibri"/>
        </w:rPr>
        <w:t xml:space="preserve">Mason Kjar informed the council that as the legislative body, they have the obligation to </w:t>
      </w:r>
      <w:r w:rsidR="00A13F34">
        <w:rPr>
          <w:rFonts w:ascii="Calibri" w:eastAsia="Calibri" w:hAnsi="Calibri" w:cs="Calibri"/>
        </w:rPr>
        <w:t xml:space="preserve">make sure that any approvals will ensure the health, safety, and welfare of the public.  The planning commission, as well as, the council should make sure everything meets code.  </w:t>
      </w:r>
      <w:r w:rsidR="008D76F7">
        <w:rPr>
          <w:rFonts w:ascii="Calibri" w:eastAsia="Calibri" w:hAnsi="Calibri" w:cs="Calibri"/>
        </w:rPr>
        <w:t xml:space="preserve">If small water systems serve more than 15 connections or 25 people, in any given </w:t>
      </w:r>
      <w:r w:rsidR="00E26A45">
        <w:rPr>
          <w:rFonts w:ascii="Calibri" w:eastAsia="Calibri" w:hAnsi="Calibri" w:cs="Calibri"/>
        </w:rPr>
        <w:t>60</w:t>
      </w:r>
      <w:r w:rsidR="008D76F7">
        <w:rPr>
          <w:rFonts w:ascii="Calibri" w:eastAsia="Calibri" w:hAnsi="Calibri" w:cs="Calibri"/>
        </w:rPr>
        <w:t>-day period, it must become a public water system.  As you move forward with the approval, the council will want to look at the following items:</w:t>
      </w:r>
    </w:p>
    <w:p w14:paraId="5872C6FF" w14:textId="069E7219" w:rsidR="008D76F7" w:rsidRDefault="008D76F7" w:rsidP="008D76F7">
      <w:pPr>
        <w:pStyle w:val="ListParagraph"/>
        <w:numPr>
          <w:ilvl w:val="0"/>
          <w:numId w:val="21"/>
        </w:numPr>
        <w:spacing w:after="0" w:line="240" w:lineRule="auto"/>
        <w:rPr>
          <w:rFonts w:ascii="Calibri" w:eastAsia="Calibri" w:hAnsi="Calibri" w:cs="Calibri"/>
        </w:rPr>
      </w:pPr>
      <w:r>
        <w:rPr>
          <w:rFonts w:ascii="Calibri" w:eastAsia="Calibri" w:hAnsi="Calibri" w:cs="Calibri"/>
        </w:rPr>
        <w:t xml:space="preserve"> Who maintains and is responsible for the water system?</w:t>
      </w:r>
    </w:p>
    <w:p w14:paraId="1AE413C5" w14:textId="1906274D" w:rsidR="008D76F7" w:rsidRDefault="008D76F7" w:rsidP="008D76F7">
      <w:pPr>
        <w:pStyle w:val="ListParagraph"/>
        <w:numPr>
          <w:ilvl w:val="0"/>
          <w:numId w:val="21"/>
        </w:numPr>
        <w:spacing w:after="0" w:line="240" w:lineRule="auto"/>
        <w:rPr>
          <w:rFonts w:ascii="Calibri" w:eastAsia="Calibri" w:hAnsi="Calibri" w:cs="Calibri"/>
        </w:rPr>
      </w:pPr>
      <w:r>
        <w:rPr>
          <w:rFonts w:ascii="Calibri" w:eastAsia="Calibri" w:hAnsi="Calibri" w:cs="Calibri"/>
        </w:rPr>
        <w:t>What are the safety regulations that must be complied with?</w:t>
      </w:r>
    </w:p>
    <w:p w14:paraId="571DE3FD" w14:textId="1114A5FE" w:rsidR="008D76F7" w:rsidRDefault="008D76F7" w:rsidP="008D76F7">
      <w:pPr>
        <w:spacing w:after="0" w:line="240" w:lineRule="auto"/>
        <w:rPr>
          <w:rFonts w:ascii="Calibri" w:eastAsia="Calibri" w:hAnsi="Calibri" w:cs="Calibri"/>
        </w:rPr>
      </w:pPr>
    </w:p>
    <w:p w14:paraId="46D543F5" w14:textId="4AB88EBD" w:rsidR="008D76F7" w:rsidRDefault="008D76F7" w:rsidP="008D76F7">
      <w:pPr>
        <w:spacing w:after="0" w:line="240" w:lineRule="auto"/>
        <w:rPr>
          <w:rFonts w:ascii="Calibri" w:eastAsia="Calibri" w:hAnsi="Calibri" w:cs="Calibri"/>
        </w:rPr>
      </w:pPr>
      <w:r>
        <w:rPr>
          <w:rFonts w:ascii="Calibri" w:eastAsia="Calibri" w:hAnsi="Calibri" w:cs="Calibri"/>
        </w:rPr>
        <w:t>Mayor Kay H. Richins questioned if the water would need to be regularly tested?  Mason informed the council that he did not know the answer to that.  Mason informed the council that they need to make sure that they are approving something that is safe. The council, as well as, the developer needs to check into that.</w:t>
      </w:r>
    </w:p>
    <w:p w14:paraId="4D75BFC9" w14:textId="77777777" w:rsidR="008D76F7" w:rsidRDefault="008D76F7" w:rsidP="008D76F7">
      <w:pPr>
        <w:spacing w:after="0" w:line="240" w:lineRule="auto"/>
        <w:rPr>
          <w:rFonts w:ascii="Calibri" w:eastAsia="Calibri" w:hAnsi="Calibri" w:cs="Calibri"/>
        </w:rPr>
      </w:pPr>
    </w:p>
    <w:p w14:paraId="1BFE6DDD" w14:textId="130BE763" w:rsidR="008D76F7" w:rsidRDefault="008D76F7" w:rsidP="008D76F7">
      <w:pPr>
        <w:spacing w:after="0" w:line="240" w:lineRule="auto"/>
        <w:rPr>
          <w:rFonts w:ascii="Calibri" w:eastAsia="Calibri" w:hAnsi="Calibri" w:cs="Calibri"/>
        </w:rPr>
      </w:pPr>
      <w:r>
        <w:rPr>
          <w:rFonts w:ascii="Calibri" w:eastAsia="Calibri" w:hAnsi="Calibri" w:cs="Calibri"/>
        </w:rPr>
        <w:t>Ty informed the council that a public water system is 100% regulated by the State of Utah.  If that is what is required, that is the route that you go.  If the goal is to do as many homes as possible without being a public water system, explore that route.  Courtney informed the council that another well could be drilled.  Ty explained that it would all still be a part of the same system.</w:t>
      </w:r>
    </w:p>
    <w:p w14:paraId="76799637" w14:textId="77777777" w:rsidR="008D76F7" w:rsidRDefault="008D76F7" w:rsidP="008D76F7">
      <w:pPr>
        <w:spacing w:after="0" w:line="240" w:lineRule="auto"/>
        <w:rPr>
          <w:rFonts w:ascii="Calibri" w:eastAsia="Calibri" w:hAnsi="Calibri" w:cs="Calibri"/>
        </w:rPr>
      </w:pPr>
    </w:p>
    <w:p w14:paraId="4CEC208B" w14:textId="088265E9" w:rsidR="008D76F7" w:rsidRDefault="008D76F7" w:rsidP="008D76F7">
      <w:pPr>
        <w:spacing w:after="0" w:line="240" w:lineRule="auto"/>
        <w:rPr>
          <w:rFonts w:ascii="Calibri" w:eastAsia="Calibri" w:hAnsi="Calibri" w:cs="Calibri"/>
        </w:rPr>
      </w:pPr>
      <w:r>
        <w:rPr>
          <w:rFonts w:ascii="Calibri" w:eastAsia="Calibri" w:hAnsi="Calibri" w:cs="Calibri"/>
        </w:rPr>
        <w:t xml:space="preserve">Mason explained that Utah Code states that any well that has more than 15 service connections, even if it is privately owned, is considered a public </w:t>
      </w:r>
      <w:r w:rsidR="00E26A45">
        <w:rPr>
          <w:rFonts w:ascii="Calibri" w:eastAsia="Calibri" w:hAnsi="Calibri" w:cs="Calibri"/>
        </w:rPr>
        <w:t xml:space="preserve">drinking </w:t>
      </w:r>
      <w:r>
        <w:rPr>
          <w:rFonts w:ascii="Calibri" w:eastAsia="Calibri" w:hAnsi="Calibri" w:cs="Calibri"/>
        </w:rPr>
        <w:t>water system.</w:t>
      </w:r>
      <w:r w:rsidR="00E26A45">
        <w:rPr>
          <w:rFonts w:ascii="Calibri" w:eastAsia="Calibri" w:hAnsi="Calibri" w:cs="Calibri"/>
        </w:rPr>
        <w:t xml:space="preserve">  Even if there is more than one well, </w:t>
      </w:r>
      <w:proofErr w:type="gramStart"/>
      <w:r w:rsidR="00E26A45">
        <w:rPr>
          <w:rFonts w:ascii="Calibri" w:eastAsia="Calibri" w:hAnsi="Calibri" w:cs="Calibri"/>
        </w:rPr>
        <w:t>as long as</w:t>
      </w:r>
      <w:proofErr w:type="gramEnd"/>
      <w:r w:rsidR="00E26A45">
        <w:rPr>
          <w:rFonts w:ascii="Calibri" w:eastAsia="Calibri" w:hAnsi="Calibri" w:cs="Calibri"/>
        </w:rPr>
        <w:t xml:space="preserve"> it is interconnected and serves more than 15 connections or 25 people within a 60-day period</w:t>
      </w:r>
      <w:r w:rsidR="00342A7A">
        <w:rPr>
          <w:rFonts w:ascii="Calibri" w:eastAsia="Calibri" w:hAnsi="Calibri" w:cs="Calibri"/>
        </w:rPr>
        <w:t xml:space="preserve"> it</w:t>
      </w:r>
      <w:r w:rsidR="00E26A45">
        <w:rPr>
          <w:rFonts w:ascii="Calibri" w:eastAsia="Calibri" w:hAnsi="Calibri" w:cs="Calibri"/>
        </w:rPr>
        <w:t xml:space="preserve"> is</w:t>
      </w:r>
      <w:r w:rsidR="00342A7A">
        <w:rPr>
          <w:rFonts w:ascii="Calibri" w:eastAsia="Calibri" w:hAnsi="Calibri" w:cs="Calibri"/>
        </w:rPr>
        <w:t xml:space="preserve"> considered</w:t>
      </w:r>
      <w:r w:rsidR="00E26A45">
        <w:rPr>
          <w:rFonts w:ascii="Calibri" w:eastAsia="Calibri" w:hAnsi="Calibri" w:cs="Calibri"/>
        </w:rPr>
        <w:t xml:space="preserve"> a public system.</w:t>
      </w:r>
    </w:p>
    <w:p w14:paraId="7E74DEA3" w14:textId="77777777" w:rsidR="00E26A45" w:rsidRDefault="00E26A45" w:rsidP="008D76F7">
      <w:pPr>
        <w:spacing w:after="0" w:line="240" w:lineRule="auto"/>
        <w:rPr>
          <w:rFonts w:ascii="Calibri" w:eastAsia="Calibri" w:hAnsi="Calibri" w:cs="Calibri"/>
        </w:rPr>
      </w:pPr>
    </w:p>
    <w:p w14:paraId="3797981F" w14:textId="0D1C376E" w:rsidR="00E26A45" w:rsidRDefault="00E26A45" w:rsidP="008D76F7">
      <w:pPr>
        <w:spacing w:after="0" w:line="240" w:lineRule="auto"/>
        <w:rPr>
          <w:rFonts w:ascii="Calibri" w:eastAsia="Calibri" w:hAnsi="Calibri" w:cs="Calibri"/>
        </w:rPr>
      </w:pPr>
      <w:r>
        <w:rPr>
          <w:rFonts w:ascii="Calibri" w:eastAsia="Calibri" w:hAnsi="Calibri" w:cs="Calibri"/>
        </w:rPr>
        <w:t>Courtney Richins questioned what happens if the wells are not interconnected within the subdivision. Ty explained that it is his opinion that it is all serving one subdivision.  Ty informed Courtney that he does not fully remember the rules on it, but Courtney needs to check with the State of Utah and ensure that the water requirement is met.</w:t>
      </w:r>
    </w:p>
    <w:p w14:paraId="747C24F3" w14:textId="77777777" w:rsidR="00E26A45" w:rsidRDefault="00E26A45" w:rsidP="008D76F7">
      <w:pPr>
        <w:spacing w:after="0" w:line="240" w:lineRule="auto"/>
        <w:rPr>
          <w:rFonts w:ascii="Calibri" w:eastAsia="Calibri" w:hAnsi="Calibri" w:cs="Calibri"/>
        </w:rPr>
      </w:pPr>
    </w:p>
    <w:p w14:paraId="473D44A3" w14:textId="71386694" w:rsidR="00E26A45" w:rsidRDefault="00E26A45" w:rsidP="008D76F7">
      <w:pPr>
        <w:spacing w:after="0" w:line="240" w:lineRule="auto"/>
        <w:rPr>
          <w:rFonts w:ascii="Calibri" w:eastAsia="Calibri" w:hAnsi="Calibri" w:cs="Calibri"/>
        </w:rPr>
      </w:pPr>
      <w:r>
        <w:rPr>
          <w:rFonts w:ascii="Calibri" w:eastAsia="Calibri" w:hAnsi="Calibri" w:cs="Calibri"/>
        </w:rPr>
        <w:t>The next item on the agenda was a public discussion.</w:t>
      </w:r>
    </w:p>
    <w:p w14:paraId="50F5B995" w14:textId="77777777" w:rsidR="00E26A45" w:rsidRDefault="00E26A45" w:rsidP="008D76F7">
      <w:pPr>
        <w:spacing w:after="0" w:line="240" w:lineRule="auto"/>
        <w:rPr>
          <w:rFonts w:ascii="Calibri" w:eastAsia="Calibri" w:hAnsi="Calibri" w:cs="Calibri"/>
        </w:rPr>
      </w:pPr>
    </w:p>
    <w:p w14:paraId="338EDA38" w14:textId="2AEF5D60" w:rsidR="00E26A45" w:rsidRDefault="00E26A45" w:rsidP="008D76F7">
      <w:pPr>
        <w:spacing w:after="0" w:line="240" w:lineRule="auto"/>
        <w:rPr>
          <w:rFonts w:ascii="Calibri" w:eastAsia="Calibri" w:hAnsi="Calibri" w:cs="Calibri"/>
        </w:rPr>
      </w:pPr>
      <w:r>
        <w:rPr>
          <w:rFonts w:ascii="Calibri" w:eastAsia="Calibri" w:hAnsi="Calibri" w:cs="Calibri"/>
        </w:rPr>
        <w:t>Gary Stewart expressed concern that the ordinances will be followed, as well as, his easement will be recorded on the plat for the Rocky Ridge Subdivision.</w:t>
      </w:r>
    </w:p>
    <w:p w14:paraId="4C88D1F1" w14:textId="77777777" w:rsidR="00E26A45" w:rsidRDefault="00E26A45" w:rsidP="008D76F7">
      <w:pPr>
        <w:spacing w:after="0" w:line="240" w:lineRule="auto"/>
        <w:rPr>
          <w:rFonts w:ascii="Calibri" w:eastAsia="Calibri" w:hAnsi="Calibri" w:cs="Calibri"/>
        </w:rPr>
      </w:pPr>
    </w:p>
    <w:p w14:paraId="489F09A1" w14:textId="30DE152A" w:rsidR="00E26A45" w:rsidRDefault="00E26A45" w:rsidP="008D76F7">
      <w:pPr>
        <w:spacing w:after="0" w:line="240" w:lineRule="auto"/>
        <w:rPr>
          <w:rFonts w:ascii="Calibri" w:eastAsia="Calibri" w:hAnsi="Calibri" w:cs="Calibri"/>
        </w:rPr>
      </w:pPr>
      <w:r>
        <w:rPr>
          <w:rFonts w:ascii="Calibri" w:eastAsia="Calibri" w:hAnsi="Calibri" w:cs="Calibri"/>
        </w:rPr>
        <w:t>The next item on the agenda was a review and possible vote on the bids for the secondary water system.  Mayor Kay H. Richins introduced Chris Thompson with JUB Engineering</w:t>
      </w:r>
      <w:r w:rsidR="00616186">
        <w:rPr>
          <w:rFonts w:ascii="Calibri" w:eastAsia="Calibri" w:hAnsi="Calibri" w:cs="Calibri"/>
        </w:rPr>
        <w:t xml:space="preserve"> to review the bids and answer any questions.</w:t>
      </w:r>
    </w:p>
    <w:p w14:paraId="441B2484" w14:textId="77777777" w:rsidR="00616186" w:rsidRDefault="00616186" w:rsidP="008D76F7">
      <w:pPr>
        <w:spacing w:after="0" w:line="240" w:lineRule="auto"/>
        <w:rPr>
          <w:rFonts w:ascii="Calibri" w:eastAsia="Calibri" w:hAnsi="Calibri" w:cs="Calibri"/>
        </w:rPr>
      </w:pPr>
    </w:p>
    <w:p w14:paraId="2AC1E701" w14:textId="44F74E3A" w:rsidR="00616186" w:rsidRDefault="00616186" w:rsidP="008D76F7">
      <w:pPr>
        <w:spacing w:after="0" w:line="240" w:lineRule="auto"/>
        <w:rPr>
          <w:rFonts w:ascii="Calibri" w:eastAsia="Calibri" w:hAnsi="Calibri" w:cs="Calibri"/>
        </w:rPr>
      </w:pPr>
      <w:r>
        <w:rPr>
          <w:rFonts w:ascii="Calibri" w:eastAsia="Calibri" w:hAnsi="Calibri" w:cs="Calibri"/>
        </w:rPr>
        <w:t xml:space="preserve">Chris distributed a letter of recommendation to the council.  Chris explained the bid tabs for each project.  The first project </w:t>
      </w:r>
      <w:r w:rsidR="00525F93">
        <w:rPr>
          <w:rFonts w:ascii="Calibri" w:eastAsia="Calibri" w:hAnsi="Calibri" w:cs="Calibri"/>
        </w:rPr>
        <w:t>is</w:t>
      </w:r>
      <w:r>
        <w:rPr>
          <w:rFonts w:ascii="Calibri" w:eastAsia="Calibri" w:hAnsi="Calibri" w:cs="Calibri"/>
        </w:rPr>
        <w:t xml:space="preserve"> the secondary water system throughout town.  Marriott Construction </w:t>
      </w:r>
      <w:r w:rsidR="00525F93">
        <w:rPr>
          <w:rFonts w:ascii="Calibri" w:eastAsia="Calibri" w:hAnsi="Calibri" w:cs="Calibri"/>
        </w:rPr>
        <w:t>is</w:t>
      </w:r>
      <w:r>
        <w:rPr>
          <w:rFonts w:ascii="Calibri" w:eastAsia="Calibri" w:hAnsi="Calibri" w:cs="Calibri"/>
        </w:rPr>
        <w:t xml:space="preserve"> the low bidder with a bid of $3,049,000.00.  JUB has worked with Marriott Construction in the past and </w:t>
      </w:r>
    </w:p>
    <w:p w14:paraId="6E550A0B" w14:textId="77777777" w:rsidR="00616186" w:rsidRDefault="00616186" w:rsidP="008D76F7">
      <w:pPr>
        <w:spacing w:after="0" w:line="240" w:lineRule="auto"/>
        <w:rPr>
          <w:rFonts w:ascii="Calibri" w:eastAsia="Calibri" w:hAnsi="Calibri" w:cs="Calibri"/>
        </w:rPr>
      </w:pPr>
    </w:p>
    <w:p w14:paraId="64DEBA79" w14:textId="77777777" w:rsidR="00616186" w:rsidRDefault="00616186" w:rsidP="00616186">
      <w:pPr>
        <w:spacing w:after="0" w:line="240" w:lineRule="auto"/>
        <w:rPr>
          <w:rFonts w:ascii="Calibri" w:eastAsia="Calibri" w:hAnsi="Calibri" w:cs="Calibri"/>
          <w:b/>
          <w:u w:val="single"/>
        </w:rPr>
      </w:pPr>
      <w:bookmarkStart w:id="0" w:name="_Hlk133321029"/>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bookmarkEnd w:id="0"/>
    <w:p w14:paraId="7B541CB8" w14:textId="77777777" w:rsidR="00616186" w:rsidRDefault="00616186" w:rsidP="008D76F7">
      <w:pPr>
        <w:spacing w:after="0" w:line="240" w:lineRule="auto"/>
        <w:rPr>
          <w:rFonts w:ascii="Calibri" w:eastAsia="Calibri" w:hAnsi="Calibri" w:cs="Calibri"/>
        </w:rPr>
      </w:pPr>
    </w:p>
    <w:p w14:paraId="2EDA26E2" w14:textId="1588F478" w:rsidR="00616186" w:rsidRDefault="00616186" w:rsidP="008D76F7">
      <w:pPr>
        <w:spacing w:after="0" w:line="240" w:lineRule="auto"/>
        <w:rPr>
          <w:rFonts w:ascii="Calibri" w:eastAsia="Calibri" w:hAnsi="Calibri" w:cs="Calibri"/>
        </w:rPr>
      </w:pPr>
      <w:r>
        <w:rPr>
          <w:rFonts w:ascii="Calibri" w:eastAsia="Calibri" w:hAnsi="Calibri" w:cs="Calibri"/>
        </w:rPr>
        <w:t xml:space="preserve">they have done a good job.  The second project </w:t>
      </w:r>
      <w:r w:rsidR="00525F93">
        <w:rPr>
          <w:rFonts w:ascii="Calibri" w:eastAsia="Calibri" w:hAnsi="Calibri" w:cs="Calibri"/>
        </w:rPr>
        <w:t>is</w:t>
      </w:r>
      <w:r>
        <w:rPr>
          <w:rFonts w:ascii="Calibri" w:eastAsia="Calibri" w:hAnsi="Calibri" w:cs="Calibri"/>
        </w:rPr>
        <w:t xml:space="preserve"> the Upper Pipeline project to replace the existing pipeline from Echo Reservoir to Henefer.  The low bidder on this project </w:t>
      </w:r>
      <w:r w:rsidR="00525F93">
        <w:rPr>
          <w:rFonts w:ascii="Calibri" w:eastAsia="Calibri" w:hAnsi="Calibri" w:cs="Calibri"/>
        </w:rPr>
        <w:t>is</w:t>
      </w:r>
      <w:r>
        <w:rPr>
          <w:rFonts w:ascii="Calibri" w:eastAsia="Calibri" w:hAnsi="Calibri" w:cs="Calibri"/>
        </w:rPr>
        <w:t xml:space="preserve"> JCI with a bid of $2,750,000.</w:t>
      </w:r>
      <w:r w:rsidR="008F794E">
        <w:rPr>
          <w:rFonts w:ascii="Calibri" w:eastAsia="Calibri" w:hAnsi="Calibri" w:cs="Calibri"/>
        </w:rPr>
        <w:t xml:space="preserve">  Chris informed the council that JCI has done a lot of th</w:t>
      </w:r>
      <w:r w:rsidR="005550A4">
        <w:rPr>
          <w:rFonts w:ascii="Calibri" w:eastAsia="Calibri" w:hAnsi="Calibri" w:cs="Calibri"/>
        </w:rPr>
        <w:t>is type of</w:t>
      </w:r>
      <w:r w:rsidR="008F794E">
        <w:rPr>
          <w:rFonts w:ascii="Calibri" w:eastAsia="Calibri" w:hAnsi="Calibri" w:cs="Calibri"/>
        </w:rPr>
        <w:t xml:space="preserve"> project</w:t>
      </w:r>
      <w:r w:rsidR="005550A4">
        <w:rPr>
          <w:rFonts w:ascii="Calibri" w:eastAsia="Calibri" w:hAnsi="Calibri" w:cs="Calibri"/>
        </w:rPr>
        <w:t xml:space="preserve"> </w:t>
      </w:r>
      <w:r w:rsidR="008F794E">
        <w:rPr>
          <w:rFonts w:ascii="Calibri" w:eastAsia="Calibri" w:hAnsi="Calibri" w:cs="Calibri"/>
        </w:rPr>
        <w:t xml:space="preserve">and </w:t>
      </w:r>
      <w:r w:rsidR="005550A4">
        <w:rPr>
          <w:rFonts w:ascii="Calibri" w:eastAsia="Calibri" w:hAnsi="Calibri" w:cs="Calibri"/>
        </w:rPr>
        <w:t>has experience with</w:t>
      </w:r>
      <w:r w:rsidR="008F794E">
        <w:rPr>
          <w:rFonts w:ascii="Calibri" w:eastAsia="Calibri" w:hAnsi="Calibri" w:cs="Calibri"/>
        </w:rPr>
        <w:t xml:space="preserve"> HDP</w:t>
      </w:r>
      <w:r w:rsidR="005C3C94">
        <w:rPr>
          <w:rFonts w:ascii="Calibri" w:eastAsia="Calibri" w:hAnsi="Calibri" w:cs="Calibri"/>
        </w:rPr>
        <w:t>E</w:t>
      </w:r>
      <w:r w:rsidR="008F794E">
        <w:rPr>
          <w:rFonts w:ascii="Calibri" w:eastAsia="Calibri" w:hAnsi="Calibri" w:cs="Calibri"/>
        </w:rPr>
        <w:t xml:space="preserve"> pipe.</w:t>
      </w:r>
    </w:p>
    <w:p w14:paraId="64A3ABDC" w14:textId="77777777" w:rsidR="005C3C94" w:rsidRDefault="005C3C94" w:rsidP="008D76F7">
      <w:pPr>
        <w:spacing w:after="0" w:line="240" w:lineRule="auto"/>
        <w:rPr>
          <w:rFonts w:ascii="Calibri" w:eastAsia="Calibri" w:hAnsi="Calibri" w:cs="Calibri"/>
        </w:rPr>
      </w:pPr>
    </w:p>
    <w:p w14:paraId="398C185F" w14:textId="2A0F88BE" w:rsidR="005C3C94" w:rsidRDefault="005C3C94" w:rsidP="008D76F7">
      <w:pPr>
        <w:spacing w:after="0" w:line="240" w:lineRule="auto"/>
        <w:rPr>
          <w:rFonts w:ascii="Calibri" w:eastAsia="Calibri" w:hAnsi="Calibri" w:cs="Calibri"/>
        </w:rPr>
      </w:pPr>
      <w:r>
        <w:rPr>
          <w:rFonts w:ascii="Calibri" w:eastAsia="Calibri" w:hAnsi="Calibri" w:cs="Calibri"/>
        </w:rPr>
        <w:t>Jim Rees questioned the easements and right of way for the property for the project from Echo Dam to Henefer.  Jim questioned if it is a 50’ right of way to remove the old pipe and install the new pipe.</w:t>
      </w:r>
    </w:p>
    <w:p w14:paraId="0E5E7FD6" w14:textId="77777777" w:rsidR="005C3C94" w:rsidRDefault="005C3C94" w:rsidP="008D76F7">
      <w:pPr>
        <w:spacing w:after="0" w:line="240" w:lineRule="auto"/>
        <w:rPr>
          <w:rFonts w:ascii="Calibri" w:eastAsia="Calibri" w:hAnsi="Calibri" w:cs="Calibri"/>
        </w:rPr>
      </w:pPr>
    </w:p>
    <w:p w14:paraId="249D6314" w14:textId="42017700" w:rsidR="005C3C94" w:rsidRDefault="005C3C94" w:rsidP="008D76F7">
      <w:pPr>
        <w:spacing w:after="0" w:line="240" w:lineRule="auto"/>
        <w:rPr>
          <w:rFonts w:ascii="Calibri" w:eastAsia="Calibri" w:hAnsi="Calibri" w:cs="Calibri"/>
        </w:rPr>
      </w:pPr>
      <w:r>
        <w:rPr>
          <w:rFonts w:ascii="Calibri" w:eastAsia="Calibri" w:hAnsi="Calibri" w:cs="Calibri"/>
        </w:rPr>
        <w:t xml:space="preserve">Chris informed the council that the contractors have been informed that it is a prescriptive right of way.  On a prescriptive right of way, you have enough room to maintain the pipeline.  This is considered maintenance on the project.  There will be reseeding and repair, so contractor will not want to go to far off the pipeline.  There is one location that will be out of the prescriptive easement.  An additional easement will be required from Bob Richins, the pipeline goes underneath his barn.  Bob would prefer that the pipe go around his barn instead of underneath.  That easement will be a 20’ prescriptive and a 25’ temporary easement.  </w:t>
      </w:r>
    </w:p>
    <w:p w14:paraId="1805F53E" w14:textId="77777777" w:rsidR="005C3C94" w:rsidRDefault="005C3C94" w:rsidP="008D76F7">
      <w:pPr>
        <w:spacing w:after="0" w:line="240" w:lineRule="auto"/>
        <w:rPr>
          <w:rFonts w:ascii="Calibri" w:eastAsia="Calibri" w:hAnsi="Calibri" w:cs="Calibri"/>
        </w:rPr>
      </w:pPr>
    </w:p>
    <w:p w14:paraId="6B692B13" w14:textId="09CBB1F3" w:rsidR="005C3C94" w:rsidRDefault="005C3C94" w:rsidP="008D76F7">
      <w:pPr>
        <w:spacing w:after="0" w:line="240" w:lineRule="auto"/>
        <w:rPr>
          <w:rFonts w:ascii="Calibri" w:eastAsia="Calibri" w:hAnsi="Calibri" w:cs="Calibri"/>
        </w:rPr>
      </w:pPr>
      <w:r>
        <w:rPr>
          <w:rFonts w:ascii="Calibri" w:eastAsia="Calibri" w:hAnsi="Calibri" w:cs="Calibri"/>
        </w:rPr>
        <w:t>Jim Rees questioned the size of the pipe.  Chris informed the council that it is 22” HDPE in the area of Bob Richins barn and 30” coming out of Echo Dam.</w:t>
      </w:r>
      <w:r w:rsidR="00525F93">
        <w:rPr>
          <w:rFonts w:ascii="Calibri" w:eastAsia="Calibri" w:hAnsi="Calibri" w:cs="Calibri"/>
        </w:rPr>
        <w:t xml:space="preserve">  Jim questioned if the old pipe would be removed and then the area retrenched.  Chris informed the council that the hope is to leave the old pipe in the ground and lay the new pipe along side of it.  There is a bid item in case the pipe must be removed and disposed of.  Jim Rees expressed concern for leaving the old pipe in the ground.  His concern was failure in the future.  Once it fails, trench will be lost and there will be big dips in the fields.  Chris informed the council that the old Upper Ditch pipe should have about 30 years of life left.</w:t>
      </w:r>
    </w:p>
    <w:p w14:paraId="031B0C65" w14:textId="77777777" w:rsidR="00525F93" w:rsidRDefault="00525F93" w:rsidP="008D76F7">
      <w:pPr>
        <w:spacing w:after="0" w:line="240" w:lineRule="auto"/>
        <w:rPr>
          <w:rFonts w:ascii="Calibri" w:eastAsia="Calibri" w:hAnsi="Calibri" w:cs="Calibri"/>
        </w:rPr>
      </w:pPr>
    </w:p>
    <w:p w14:paraId="735CBE29" w14:textId="007AB289" w:rsidR="00525F93" w:rsidRDefault="00525F93" w:rsidP="008D76F7">
      <w:pPr>
        <w:spacing w:after="0" w:line="240" w:lineRule="auto"/>
        <w:rPr>
          <w:rFonts w:ascii="Calibri" w:eastAsia="Calibri" w:hAnsi="Calibri" w:cs="Calibri"/>
        </w:rPr>
      </w:pPr>
      <w:r>
        <w:rPr>
          <w:rFonts w:ascii="Calibri" w:eastAsia="Calibri" w:hAnsi="Calibri" w:cs="Calibri"/>
        </w:rPr>
        <w:t>Chris explained the C900 pipe would be used throughout town.  Also, Zenner meters, micrometers, and an ultrasonic meter to measure the water coming in to town.</w:t>
      </w:r>
    </w:p>
    <w:p w14:paraId="55271F3D" w14:textId="77777777" w:rsidR="00525F93" w:rsidRDefault="00525F93" w:rsidP="008D76F7">
      <w:pPr>
        <w:spacing w:after="0" w:line="240" w:lineRule="auto"/>
        <w:rPr>
          <w:rFonts w:ascii="Calibri" w:eastAsia="Calibri" w:hAnsi="Calibri" w:cs="Calibri"/>
        </w:rPr>
      </w:pPr>
    </w:p>
    <w:p w14:paraId="5BF4AF45" w14:textId="5DB2682E" w:rsidR="00A93AF3" w:rsidRDefault="00525F93" w:rsidP="008D76F7">
      <w:pPr>
        <w:spacing w:after="0" w:line="240" w:lineRule="auto"/>
        <w:rPr>
          <w:rFonts w:ascii="Calibri" w:eastAsia="Calibri" w:hAnsi="Calibri" w:cs="Calibri"/>
        </w:rPr>
      </w:pPr>
      <w:r>
        <w:rPr>
          <w:rFonts w:ascii="Calibri" w:eastAsia="Calibri" w:hAnsi="Calibri" w:cs="Calibri"/>
        </w:rPr>
        <w:t>Chris</w:t>
      </w:r>
      <w:r w:rsidR="00A93AF3">
        <w:rPr>
          <w:rFonts w:ascii="Calibri" w:eastAsia="Calibri" w:hAnsi="Calibri" w:cs="Calibri"/>
        </w:rPr>
        <w:t xml:space="preserve"> explained that the last part of the project is the lining of the Big Ditch.  The reason for this project was for water savings so that Henefer could receive the WaterSmart Grant.  The low bidder on this project is MC Contractors with a bid of $846,140.00.  The</w:t>
      </w:r>
      <w:r w:rsidR="00342A7A">
        <w:rPr>
          <w:rFonts w:ascii="Calibri" w:eastAsia="Calibri" w:hAnsi="Calibri" w:cs="Calibri"/>
        </w:rPr>
        <w:t>re</w:t>
      </w:r>
      <w:r w:rsidR="00A93AF3">
        <w:rPr>
          <w:rFonts w:ascii="Calibri" w:eastAsia="Calibri" w:hAnsi="Calibri" w:cs="Calibri"/>
        </w:rPr>
        <w:t xml:space="preserve"> was only $481,000.00 in the plan for the lining.  Chris suggests that the Henefer Town Council award the bid, and then JUB will work with the contractor to reduce the scope of the project to help cut the cost.</w:t>
      </w:r>
    </w:p>
    <w:p w14:paraId="648110C9" w14:textId="77777777" w:rsidR="00A93AF3" w:rsidRDefault="00A93AF3" w:rsidP="008D76F7">
      <w:pPr>
        <w:spacing w:after="0" w:line="240" w:lineRule="auto"/>
        <w:rPr>
          <w:rFonts w:ascii="Calibri" w:eastAsia="Calibri" w:hAnsi="Calibri" w:cs="Calibri"/>
        </w:rPr>
      </w:pPr>
    </w:p>
    <w:p w14:paraId="01349E41" w14:textId="5094FEBC" w:rsidR="00A93AF3" w:rsidRDefault="00A93AF3" w:rsidP="008D76F7">
      <w:pPr>
        <w:spacing w:after="0" w:line="240" w:lineRule="auto"/>
        <w:rPr>
          <w:rFonts w:ascii="Calibri" w:eastAsia="Calibri" w:hAnsi="Calibri" w:cs="Calibri"/>
        </w:rPr>
      </w:pPr>
      <w:r>
        <w:rPr>
          <w:rFonts w:ascii="Calibri" w:eastAsia="Calibri" w:hAnsi="Calibri" w:cs="Calibri"/>
        </w:rPr>
        <w:t>Mayor Kay Richins informed the council that he will be meeting with the State for a UDAF grant in the amount of $423,000.00 to help with the lining project.</w:t>
      </w:r>
    </w:p>
    <w:p w14:paraId="565EAC63" w14:textId="1979D007" w:rsidR="00A93AF3" w:rsidRDefault="00A93AF3" w:rsidP="008D76F7">
      <w:pPr>
        <w:spacing w:after="0" w:line="240" w:lineRule="auto"/>
        <w:rPr>
          <w:rFonts w:ascii="Calibri" w:eastAsia="Calibri" w:hAnsi="Calibri" w:cs="Calibri"/>
        </w:rPr>
      </w:pPr>
    </w:p>
    <w:p w14:paraId="1B27C5D1" w14:textId="3A4237B3" w:rsidR="00A93AF3" w:rsidRDefault="00A93AF3" w:rsidP="008D76F7">
      <w:pPr>
        <w:spacing w:after="0" w:line="240" w:lineRule="auto"/>
        <w:rPr>
          <w:rFonts w:ascii="Calibri" w:eastAsia="Calibri" w:hAnsi="Calibri" w:cs="Calibri"/>
        </w:rPr>
      </w:pPr>
      <w:r>
        <w:rPr>
          <w:rFonts w:ascii="Calibri" w:eastAsia="Calibri" w:hAnsi="Calibri" w:cs="Calibri"/>
        </w:rPr>
        <w:t xml:space="preserve">Chris explained that typically the process for awarding a job is as follows.  Once the bids are approved, the </w:t>
      </w:r>
      <w:proofErr w:type="gramStart"/>
      <w:r>
        <w:rPr>
          <w:rFonts w:ascii="Calibri" w:eastAsia="Calibri" w:hAnsi="Calibri" w:cs="Calibri"/>
        </w:rPr>
        <w:t>Mayor</w:t>
      </w:r>
      <w:proofErr w:type="gramEnd"/>
      <w:r>
        <w:rPr>
          <w:rFonts w:ascii="Calibri" w:eastAsia="Calibri" w:hAnsi="Calibri" w:cs="Calibri"/>
        </w:rPr>
        <w:t xml:space="preserve"> will sign the Notice of Award and it will be sent to the contractors.  This allows the contractors to proceed with performance and payment bonds and signing of the contract.  Once Henefer receives the signed contract from the contractors, </w:t>
      </w:r>
      <w:r w:rsidR="0060609F">
        <w:rPr>
          <w:rFonts w:ascii="Calibri" w:eastAsia="Calibri" w:hAnsi="Calibri" w:cs="Calibri"/>
        </w:rPr>
        <w:t>Henefer will sign the Agreement and the Notice to Proceed.</w:t>
      </w:r>
    </w:p>
    <w:p w14:paraId="04D1CBAC" w14:textId="77777777" w:rsidR="0060609F" w:rsidRDefault="0060609F" w:rsidP="008D76F7">
      <w:pPr>
        <w:spacing w:after="0" w:line="240" w:lineRule="auto"/>
        <w:rPr>
          <w:rFonts w:ascii="Calibri" w:eastAsia="Calibri" w:hAnsi="Calibri" w:cs="Calibri"/>
        </w:rPr>
      </w:pPr>
    </w:p>
    <w:p w14:paraId="6DAB905E" w14:textId="35045DC1" w:rsidR="0060609F" w:rsidRDefault="0060609F" w:rsidP="008D76F7">
      <w:pPr>
        <w:spacing w:after="0" w:line="240" w:lineRule="auto"/>
        <w:rPr>
          <w:rFonts w:ascii="Calibri" w:eastAsia="Calibri" w:hAnsi="Calibri" w:cs="Calibri"/>
        </w:rPr>
      </w:pPr>
      <w:r>
        <w:rPr>
          <w:rFonts w:ascii="Calibri" w:eastAsia="Calibri" w:hAnsi="Calibri" w:cs="Calibri"/>
        </w:rPr>
        <w:t>Chris informed the council that the secondary project would be started this summer and the Upper Pipeline and the lining project would be started this fall.</w:t>
      </w:r>
    </w:p>
    <w:p w14:paraId="689259BC" w14:textId="77777777" w:rsidR="0060609F" w:rsidRDefault="0060609F" w:rsidP="008D76F7">
      <w:pPr>
        <w:spacing w:after="0" w:line="240" w:lineRule="auto"/>
        <w:rPr>
          <w:rFonts w:ascii="Calibri" w:eastAsia="Calibri" w:hAnsi="Calibri" w:cs="Calibri"/>
        </w:rPr>
      </w:pPr>
    </w:p>
    <w:p w14:paraId="722CBD32" w14:textId="77777777" w:rsidR="0060609F" w:rsidRDefault="0060609F" w:rsidP="008D76F7">
      <w:pPr>
        <w:spacing w:after="0" w:line="240" w:lineRule="auto"/>
        <w:rPr>
          <w:rFonts w:ascii="Calibri" w:eastAsia="Calibri" w:hAnsi="Calibri" w:cs="Calibri"/>
        </w:rPr>
      </w:pPr>
    </w:p>
    <w:p w14:paraId="5047140A" w14:textId="62441DF5" w:rsidR="0060609F" w:rsidRDefault="0047399D" w:rsidP="0060609F">
      <w:pPr>
        <w:spacing w:after="0" w:line="240" w:lineRule="auto"/>
        <w:rPr>
          <w:rFonts w:ascii="Calibri" w:eastAsia="Calibri" w:hAnsi="Calibri" w:cs="Calibri"/>
          <w:b/>
          <w:u w:val="single"/>
        </w:rPr>
      </w:pPr>
      <w:r>
        <w:rPr>
          <w:rFonts w:ascii="Calibri" w:eastAsia="Calibri" w:hAnsi="Calibri" w:cs="Calibri"/>
          <w:b/>
          <w:u w:val="single"/>
        </w:rPr>
        <w:lastRenderedPageBreak/>
        <w:t>7</w:t>
      </w:r>
      <w:r w:rsidR="0060609F">
        <w:rPr>
          <w:rFonts w:ascii="Calibri" w:eastAsia="Calibri" w:hAnsi="Calibri" w:cs="Calibri"/>
          <w:b/>
          <w:u w:val="single"/>
        </w:rPr>
        <w:t xml:space="preserve">| Page Council </w:t>
      </w:r>
      <w:proofErr w:type="spellStart"/>
      <w:r w:rsidR="0060609F">
        <w:rPr>
          <w:rFonts w:ascii="Calibri" w:eastAsia="Calibri" w:hAnsi="Calibri" w:cs="Calibri"/>
          <w:b/>
          <w:u w:val="single"/>
        </w:rPr>
        <w:t>Meeting_________________________________________________April</w:t>
      </w:r>
      <w:proofErr w:type="spellEnd"/>
      <w:r w:rsidR="0060609F">
        <w:rPr>
          <w:rFonts w:ascii="Calibri" w:eastAsia="Calibri" w:hAnsi="Calibri" w:cs="Calibri"/>
          <w:b/>
          <w:u w:val="single"/>
        </w:rPr>
        <w:t xml:space="preserve"> 4, 2023</w:t>
      </w:r>
    </w:p>
    <w:p w14:paraId="29662FDE" w14:textId="77777777" w:rsidR="0060609F" w:rsidRDefault="0060609F" w:rsidP="008D76F7">
      <w:pPr>
        <w:spacing w:after="0" w:line="240" w:lineRule="auto"/>
        <w:rPr>
          <w:rFonts w:ascii="Calibri" w:eastAsia="Calibri" w:hAnsi="Calibri" w:cs="Calibri"/>
        </w:rPr>
      </w:pPr>
    </w:p>
    <w:p w14:paraId="1E743423" w14:textId="1D29EA58" w:rsidR="0060609F" w:rsidRDefault="0060609F" w:rsidP="008D76F7">
      <w:pPr>
        <w:spacing w:after="0" w:line="240" w:lineRule="auto"/>
        <w:rPr>
          <w:rFonts w:ascii="Calibri" w:eastAsia="Calibri" w:hAnsi="Calibri" w:cs="Calibri"/>
        </w:rPr>
      </w:pPr>
      <w:r>
        <w:rPr>
          <w:rFonts w:ascii="Calibri" w:eastAsia="Calibri" w:hAnsi="Calibri" w:cs="Calibri"/>
        </w:rPr>
        <w:t>Chris explained that it is his suggestion that the Council make a motion that gives Mayor Kay Richins approval to sign all 3 documents for the projects.</w:t>
      </w:r>
    </w:p>
    <w:p w14:paraId="398E9054" w14:textId="77777777" w:rsidR="0060609F" w:rsidRDefault="0060609F" w:rsidP="008D76F7">
      <w:pPr>
        <w:spacing w:after="0" w:line="240" w:lineRule="auto"/>
        <w:rPr>
          <w:rFonts w:ascii="Calibri" w:eastAsia="Calibri" w:hAnsi="Calibri" w:cs="Calibri"/>
        </w:rPr>
      </w:pPr>
    </w:p>
    <w:p w14:paraId="189C52BD" w14:textId="6F1EF8CE" w:rsidR="0060609F" w:rsidRDefault="0060609F" w:rsidP="008D76F7">
      <w:pPr>
        <w:spacing w:after="0" w:line="240" w:lineRule="auto"/>
        <w:rPr>
          <w:rFonts w:ascii="Calibri" w:eastAsia="Calibri" w:hAnsi="Calibri" w:cs="Calibri"/>
        </w:rPr>
      </w:pPr>
      <w:r>
        <w:rPr>
          <w:rFonts w:ascii="Calibri" w:eastAsia="Calibri" w:hAnsi="Calibri" w:cs="Calibri"/>
        </w:rPr>
        <w:t>Mayor Kay Richins informed the council that the total cost for the projects in 6.6 million.  Mayor Richins asked Chris to explain the current funding that is in place for the projects.</w:t>
      </w:r>
    </w:p>
    <w:p w14:paraId="1EACACF9" w14:textId="77777777" w:rsidR="0060609F" w:rsidRDefault="0060609F" w:rsidP="008D76F7">
      <w:pPr>
        <w:spacing w:after="0" w:line="240" w:lineRule="auto"/>
        <w:rPr>
          <w:rFonts w:ascii="Calibri" w:eastAsia="Calibri" w:hAnsi="Calibri" w:cs="Calibri"/>
        </w:rPr>
      </w:pPr>
    </w:p>
    <w:p w14:paraId="4EBE5597" w14:textId="56017AF3" w:rsidR="0060609F" w:rsidRDefault="0060609F" w:rsidP="008D76F7">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questioned if the bids are a maximum that </w:t>
      </w:r>
      <w:proofErr w:type="gramStart"/>
      <w:r>
        <w:rPr>
          <w:rFonts w:ascii="Calibri" w:eastAsia="Calibri" w:hAnsi="Calibri" w:cs="Calibri"/>
        </w:rPr>
        <w:t>can’t</w:t>
      </w:r>
      <w:proofErr w:type="gramEnd"/>
      <w:r>
        <w:rPr>
          <w:rFonts w:ascii="Calibri" w:eastAsia="Calibri" w:hAnsi="Calibri" w:cs="Calibri"/>
        </w:rPr>
        <w:t xml:space="preserve"> be exceeded.  Chris explained that they are </w:t>
      </w:r>
      <w:proofErr w:type="gramStart"/>
      <w:r>
        <w:rPr>
          <w:rFonts w:ascii="Calibri" w:eastAsia="Calibri" w:hAnsi="Calibri" w:cs="Calibri"/>
        </w:rPr>
        <w:t>line item</w:t>
      </w:r>
      <w:proofErr w:type="gramEnd"/>
      <w:r>
        <w:rPr>
          <w:rFonts w:ascii="Calibri" w:eastAsia="Calibri" w:hAnsi="Calibri" w:cs="Calibri"/>
        </w:rPr>
        <w:t xml:space="preserve"> bids and they could come in higher or lower.</w:t>
      </w:r>
    </w:p>
    <w:p w14:paraId="0BBEBB35" w14:textId="77777777" w:rsidR="00586096" w:rsidRDefault="00586096" w:rsidP="008D76F7">
      <w:pPr>
        <w:spacing w:after="0" w:line="240" w:lineRule="auto"/>
        <w:rPr>
          <w:rFonts w:ascii="Calibri" w:eastAsia="Calibri" w:hAnsi="Calibri" w:cs="Calibri"/>
        </w:rPr>
      </w:pPr>
    </w:p>
    <w:p w14:paraId="106E577F" w14:textId="758D7644" w:rsidR="00586096" w:rsidRDefault="00586096" w:rsidP="008D76F7">
      <w:pPr>
        <w:spacing w:after="0" w:line="240" w:lineRule="auto"/>
        <w:rPr>
          <w:rFonts w:ascii="Calibri" w:eastAsia="Calibri" w:hAnsi="Calibri" w:cs="Calibri"/>
        </w:rPr>
      </w:pPr>
      <w:r>
        <w:rPr>
          <w:rFonts w:ascii="Calibri" w:eastAsia="Calibri" w:hAnsi="Calibri" w:cs="Calibri"/>
        </w:rPr>
        <w:t>Mayor Kay Richins called for any questions from the public.</w:t>
      </w:r>
    </w:p>
    <w:p w14:paraId="70A8AA4D" w14:textId="77777777" w:rsidR="0060609F" w:rsidRDefault="0060609F" w:rsidP="008D76F7">
      <w:pPr>
        <w:spacing w:after="0" w:line="240" w:lineRule="auto"/>
        <w:rPr>
          <w:rFonts w:ascii="Calibri" w:eastAsia="Calibri" w:hAnsi="Calibri" w:cs="Calibri"/>
        </w:rPr>
      </w:pPr>
    </w:p>
    <w:p w14:paraId="6435F106" w14:textId="65D44F9A" w:rsidR="0060609F" w:rsidRDefault="0060609F" w:rsidP="008D76F7">
      <w:pPr>
        <w:spacing w:after="0" w:line="240" w:lineRule="auto"/>
        <w:rPr>
          <w:rFonts w:ascii="Calibri" w:eastAsia="Calibri" w:hAnsi="Calibri" w:cs="Calibri"/>
        </w:rPr>
      </w:pPr>
      <w:r>
        <w:rPr>
          <w:rFonts w:ascii="Calibri" w:eastAsia="Calibri" w:hAnsi="Calibri" w:cs="Calibri"/>
        </w:rPr>
        <w:t>Grant Richins questioned if an agreement has been reached with the Upper Ditch yet?  Mayor Richins informed the council that the agreement is currently being worked out.</w:t>
      </w:r>
      <w:r w:rsidR="00586096">
        <w:rPr>
          <w:rFonts w:ascii="Calibri" w:eastAsia="Calibri" w:hAnsi="Calibri" w:cs="Calibri"/>
        </w:rPr>
        <w:t xml:space="preserve">  Mayor Richins explained that if Henefer is paying for the project and paying for repairs, they should not have to pay fees</w:t>
      </w:r>
      <w:r w:rsidR="00342A7A">
        <w:rPr>
          <w:rFonts w:ascii="Calibri" w:eastAsia="Calibri" w:hAnsi="Calibri" w:cs="Calibri"/>
        </w:rPr>
        <w:t xml:space="preserve"> to the Upper Ditch.</w:t>
      </w:r>
    </w:p>
    <w:p w14:paraId="0DCB6059" w14:textId="77777777" w:rsidR="00586096" w:rsidRDefault="00586096" w:rsidP="008D76F7">
      <w:pPr>
        <w:spacing w:after="0" w:line="240" w:lineRule="auto"/>
        <w:rPr>
          <w:rFonts w:ascii="Calibri" w:eastAsia="Calibri" w:hAnsi="Calibri" w:cs="Calibri"/>
        </w:rPr>
      </w:pPr>
    </w:p>
    <w:p w14:paraId="6A40AA7C" w14:textId="6245304E" w:rsidR="00586096" w:rsidRDefault="00586096" w:rsidP="008D76F7">
      <w:pPr>
        <w:spacing w:after="0" w:line="240" w:lineRule="auto"/>
        <w:rPr>
          <w:rFonts w:ascii="Calibri" w:eastAsia="Calibri" w:hAnsi="Calibri" w:cs="Calibri"/>
        </w:rPr>
      </w:pPr>
      <w:r>
        <w:rPr>
          <w:rFonts w:ascii="Calibri" w:eastAsia="Calibri" w:hAnsi="Calibri" w:cs="Calibri"/>
        </w:rPr>
        <w:t>Mason Kjar informed the council that the Upper Ditch shareholders have reviewed the proposed agreement and have hired an attorney to look at it.  Mason has not received any further correspondence with details for a counter proposal.</w:t>
      </w:r>
    </w:p>
    <w:p w14:paraId="65E5DE75" w14:textId="77777777" w:rsidR="00586096" w:rsidRDefault="00586096" w:rsidP="008D76F7">
      <w:pPr>
        <w:spacing w:after="0" w:line="240" w:lineRule="auto"/>
        <w:rPr>
          <w:rFonts w:ascii="Calibri" w:eastAsia="Calibri" w:hAnsi="Calibri" w:cs="Calibri"/>
        </w:rPr>
      </w:pPr>
    </w:p>
    <w:p w14:paraId="55778B6F" w14:textId="10524445" w:rsidR="00586096" w:rsidRDefault="00586096" w:rsidP="008D76F7">
      <w:pPr>
        <w:spacing w:after="0" w:line="240" w:lineRule="auto"/>
        <w:rPr>
          <w:rFonts w:ascii="Calibri" w:eastAsia="Calibri" w:hAnsi="Calibri" w:cs="Calibri"/>
        </w:rPr>
      </w:pPr>
      <w:r>
        <w:rPr>
          <w:rFonts w:ascii="Calibri" w:eastAsia="Calibri" w:hAnsi="Calibri" w:cs="Calibri"/>
        </w:rPr>
        <w:t>Grant Richins questioned who would be responsible for repairs.  Mayor Richins explained that Henefer would be responsible for repairs on the main line, but no laterals.</w:t>
      </w:r>
    </w:p>
    <w:p w14:paraId="296B2DC7" w14:textId="77777777" w:rsidR="00586096" w:rsidRDefault="00586096" w:rsidP="008D76F7">
      <w:pPr>
        <w:spacing w:after="0" w:line="240" w:lineRule="auto"/>
        <w:rPr>
          <w:rFonts w:ascii="Calibri" w:eastAsia="Calibri" w:hAnsi="Calibri" w:cs="Calibri"/>
        </w:rPr>
      </w:pPr>
    </w:p>
    <w:p w14:paraId="06012BF8" w14:textId="06870276" w:rsidR="00586096" w:rsidRDefault="00586096" w:rsidP="008D76F7">
      <w:pPr>
        <w:spacing w:after="0" w:line="240" w:lineRule="auto"/>
        <w:rPr>
          <w:rFonts w:ascii="Calibri" w:eastAsia="Calibri" w:hAnsi="Calibri" w:cs="Calibri"/>
        </w:rPr>
      </w:pPr>
      <w:r>
        <w:rPr>
          <w:rFonts w:ascii="Calibri" w:eastAsia="Calibri" w:hAnsi="Calibri" w:cs="Calibri"/>
        </w:rPr>
        <w:t>Rulon Richins questioned who would pay the extras on the projects.  Jim explained that extras need to be well written out and documented</w:t>
      </w:r>
      <w:r w:rsidR="00BE078E">
        <w:rPr>
          <w:rFonts w:ascii="Calibri" w:eastAsia="Calibri" w:hAnsi="Calibri" w:cs="Calibri"/>
        </w:rPr>
        <w:t>. Jim expressed concern for driveway crossings. Chris explained that there are line items in the bids for driveway repairs.</w:t>
      </w:r>
    </w:p>
    <w:p w14:paraId="4160F6B2" w14:textId="77777777" w:rsidR="00BE078E" w:rsidRDefault="00BE078E" w:rsidP="008D76F7">
      <w:pPr>
        <w:spacing w:after="0" w:line="240" w:lineRule="auto"/>
        <w:rPr>
          <w:rFonts w:ascii="Calibri" w:eastAsia="Calibri" w:hAnsi="Calibri" w:cs="Calibri"/>
        </w:rPr>
      </w:pPr>
    </w:p>
    <w:p w14:paraId="484A9B20" w14:textId="57CFADE9" w:rsidR="00BE078E" w:rsidRDefault="00BE078E" w:rsidP="008D76F7">
      <w:pPr>
        <w:spacing w:after="0" w:line="240" w:lineRule="auto"/>
        <w:rPr>
          <w:rFonts w:ascii="Calibri" w:eastAsia="Calibri" w:hAnsi="Calibri" w:cs="Calibri"/>
        </w:rPr>
      </w:pPr>
      <w:r>
        <w:rPr>
          <w:rFonts w:ascii="Calibri" w:eastAsia="Calibri" w:hAnsi="Calibri" w:cs="Calibri"/>
        </w:rPr>
        <w:t xml:space="preserve">Grant Richins questioned how far the meter will extend into the property line.  Chris explained that the project will be ran to the property line, a stake will be placed in each </w:t>
      </w:r>
      <w:proofErr w:type="gramStart"/>
      <w:r>
        <w:rPr>
          <w:rFonts w:ascii="Calibri" w:eastAsia="Calibri" w:hAnsi="Calibri" w:cs="Calibri"/>
        </w:rPr>
        <w:t>homeowners</w:t>
      </w:r>
      <w:proofErr w:type="gramEnd"/>
      <w:r>
        <w:rPr>
          <w:rFonts w:ascii="Calibri" w:eastAsia="Calibri" w:hAnsi="Calibri" w:cs="Calibri"/>
        </w:rPr>
        <w:t xml:space="preserve"> yard to indicate the placement of the meter.  The homeowners can move the stake, within reason, to the desired location for the meter.</w:t>
      </w:r>
    </w:p>
    <w:p w14:paraId="6BACA075" w14:textId="77777777" w:rsidR="00BE078E" w:rsidRDefault="00BE078E" w:rsidP="008D76F7">
      <w:pPr>
        <w:spacing w:after="0" w:line="240" w:lineRule="auto"/>
        <w:rPr>
          <w:rFonts w:ascii="Calibri" w:eastAsia="Calibri" w:hAnsi="Calibri" w:cs="Calibri"/>
        </w:rPr>
      </w:pPr>
    </w:p>
    <w:p w14:paraId="56252706" w14:textId="52424D8B" w:rsidR="00BE078E" w:rsidRDefault="00BE078E" w:rsidP="008D76F7">
      <w:pPr>
        <w:spacing w:after="0" w:line="240" w:lineRule="auto"/>
        <w:rPr>
          <w:rFonts w:ascii="Calibri" w:eastAsia="Calibri" w:hAnsi="Calibri" w:cs="Calibri"/>
        </w:rPr>
      </w:pPr>
      <w:r>
        <w:rPr>
          <w:rFonts w:ascii="Calibri" w:eastAsia="Calibri" w:hAnsi="Calibri" w:cs="Calibri"/>
        </w:rPr>
        <w:t xml:space="preserve">Myron Richins questioned if every homeowner will be required to connect.  Mayor Kay Richins explained that everyone will be required to connect, no culinary water will be allowed for outside use.  Myron questioned if water shares would </w:t>
      </w:r>
      <w:r w:rsidR="0047399D">
        <w:rPr>
          <w:rFonts w:ascii="Calibri" w:eastAsia="Calibri" w:hAnsi="Calibri" w:cs="Calibri"/>
        </w:rPr>
        <w:t>be required</w:t>
      </w:r>
      <w:r>
        <w:rPr>
          <w:rFonts w:ascii="Calibri" w:eastAsia="Calibri" w:hAnsi="Calibri" w:cs="Calibri"/>
        </w:rPr>
        <w:t xml:space="preserve"> to be turned in.  Mayor Richins informed the public that</w:t>
      </w:r>
      <w:r w:rsidR="0047399D">
        <w:rPr>
          <w:rFonts w:ascii="Calibri" w:eastAsia="Calibri" w:hAnsi="Calibri" w:cs="Calibri"/>
        </w:rPr>
        <w:t xml:space="preserve"> water shares will not be required, but all</w:t>
      </w:r>
      <w:r>
        <w:rPr>
          <w:rFonts w:ascii="Calibri" w:eastAsia="Calibri" w:hAnsi="Calibri" w:cs="Calibri"/>
        </w:rPr>
        <w:t xml:space="preserve"> those details will need to be worked out.</w:t>
      </w:r>
    </w:p>
    <w:p w14:paraId="757B3899" w14:textId="77777777" w:rsidR="0047399D" w:rsidRDefault="0047399D" w:rsidP="008D76F7">
      <w:pPr>
        <w:spacing w:after="0" w:line="240" w:lineRule="auto"/>
        <w:rPr>
          <w:rFonts w:ascii="Calibri" w:eastAsia="Calibri" w:hAnsi="Calibri" w:cs="Calibri"/>
        </w:rPr>
      </w:pPr>
    </w:p>
    <w:p w14:paraId="46A5EDFF" w14:textId="274F8887" w:rsidR="0047399D" w:rsidRDefault="0047399D" w:rsidP="008D76F7">
      <w:pPr>
        <w:spacing w:after="0" w:line="240" w:lineRule="auto"/>
        <w:rPr>
          <w:rFonts w:ascii="Calibri" w:eastAsia="Calibri" w:hAnsi="Calibri" w:cs="Calibri"/>
        </w:rPr>
      </w:pPr>
      <w:r>
        <w:rPr>
          <w:rFonts w:ascii="Calibri" w:eastAsia="Calibri" w:hAnsi="Calibri" w:cs="Calibri"/>
        </w:rPr>
        <w:t>Chris presented a breakdown of the project cost and funding as follows:</w:t>
      </w:r>
    </w:p>
    <w:p w14:paraId="6C373ABE" w14:textId="77777777" w:rsidR="0047399D" w:rsidRDefault="0047399D" w:rsidP="008D76F7">
      <w:pPr>
        <w:spacing w:after="0" w:line="240" w:lineRule="auto"/>
        <w:rPr>
          <w:rFonts w:ascii="Calibri" w:eastAsia="Calibri" w:hAnsi="Calibri" w:cs="Calibri"/>
        </w:rPr>
      </w:pPr>
    </w:p>
    <w:p w14:paraId="0246FE47" w14:textId="77777777" w:rsidR="0047399D" w:rsidRDefault="0047399D" w:rsidP="008D76F7">
      <w:pPr>
        <w:spacing w:after="0" w:line="240" w:lineRule="auto"/>
        <w:rPr>
          <w:rFonts w:ascii="Calibri" w:eastAsia="Calibri" w:hAnsi="Calibri" w:cs="Calibri"/>
        </w:rPr>
      </w:pPr>
    </w:p>
    <w:p w14:paraId="1EE49010" w14:textId="77777777" w:rsidR="0047399D" w:rsidRDefault="0047399D" w:rsidP="008D76F7">
      <w:pPr>
        <w:spacing w:after="0" w:line="240" w:lineRule="auto"/>
        <w:rPr>
          <w:rFonts w:ascii="Calibri" w:eastAsia="Calibri" w:hAnsi="Calibri" w:cs="Calibri"/>
        </w:rPr>
      </w:pPr>
    </w:p>
    <w:p w14:paraId="1E28C0E2" w14:textId="77777777" w:rsidR="0047399D" w:rsidRDefault="0047399D" w:rsidP="008D76F7">
      <w:pPr>
        <w:spacing w:after="0" w:line="240" w:lineRule="auto"/>
        <w:rPr>
          <w:rFonts w:ascii="Calibri" w:eastAsia="Calibri" w:hAnsi="Calibri" w:cs="Calibri"/>
        </w:rPr>
      </w:pPr>
    </w:p>
    <w:p w14:paraId="6AF8CDEA" w14:textId="77777777" w:rsidR="0047399D" w:rsidRDefault="0047399D" w:rsidP="008D76F7">
      <w:pPr>
        <w:spacing w:after="0" w:line="240" w:lineRule="auto"/>
        <w:rPr>
          <w:rFonts w:ascii="Calibri" w:eastAsia="Calibri" w:hAnsi="Calibri" w:cs="Calibri"/>
        </w:rPr>
      </w:pPr>
    </w:p>
    <w:p w14:paraId="3BAC636B" w14:textId="77777777" w:rsidR="0047399D" w:rsidRDefault="0047399D" w:rsidP="008D76F7">
      <w:pPr>
        <w:spacing w:after="0" w:line="240" w:lineRule="auto"/>
        <w:rPr>
          <w:rFonts w:ascii="Calibri" w:eastAsia="Calibri" w:hAnsi="Calibri" w:cs="Calibri"/>
        </w:rPr>
      </w:pPr>
    </w:p>
    <w:p w14:paraId="3B8042D5" w14:textId="77777777" w:rsidR="0047399D" w:rsidRDefault="0047399D" w:rsidP="008D76F7">
      <w:pPr>
        <w:spacing w:after="0" w:line="240" w:lineRule="auto"/>
        <w:rPr>
          <w:rFonts w:ascii="Calibri" w:eastAsia="Calibri" w:hAnsi="Calibri" w:cs="Calibri"/>
        </w:rPr>
      </w:pPr>
    </w:p>
    <w:p w14:paraId="4463CBC5" w14:textId="77777777" w:rsidR="0047399D" w:rsidRDefault="0047399D" w:rsidP="008D76F7">
      <w:pPr>
        <w:spacing w:after="0" w:line="240" w:lineRule="auto"/>
        <w:rPr>
          <w:rFonts w:ascii="Calibri" w:eastAsia="Calibri" w:hAnsi="Calibri" w:cs="Calibri"/>
        </w:rPr>
      </w:pPr>
    </w:p>
    <w:p w14:paraId="15534A4C" w14:textId="77777777" w:rsidR="0047399D" w:rsidRDefault="0047399D" w:rsidP="008D76F7">
      <w:pPr>
        <w:spacing w:after="0" w:line="240" w:lineRule="auto"/>
        <w:rPr>
          <w:rFonts w:ascii="Calibri" w:eastAsia="Calibri" w:hAnsi="Calibri" w:cs="Calibri"/>
        </w:rPr>
      </w:pPr>
    </w:p>
    <w:p w14:paraId="08AA5E52" w14:textId="6CAE76EA" w:rsidR="0047399D" w:rsidRDefault="0047399D" w:rsidP="0047399D">
      <w:pPr>
        <w:spacing w:after="0" w:line="240" w:lineRule="auto"/>
        <w:rPr>
          <w:rFonts w:ascii="Calibri" w:eastAsia="Calibri" w:hAnsi="Calibri" w:cs="Calibri"/>
          <w:b/>
          <w:u w:val="single"/>
        </w:rPr>
      </w:pPr>
      <w:r>
        <w:rPr>
          <w:rFonts w:ascii="Calibri" w:eastAsia="Calibri" w:hAnsi="Calibri" w:cs="Calibri"/>
          <w:b/>
          <w:u w:val="single"/>
        </w:rPr>
        <w:t xml:space="preserve">8|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77EE3669" w14:textId="77777777" w:rsidR="0047399D" w:rsidRDefault="0047399D" w:rsidP="008D76F7">
      <w:pPr>
        <w:spacing w:after="0" w:line="240" w:lineRule="auto"/>
        <w:rPr>
          <w:rFonts w:ascii="Calibri" w:eastAsia="Calibri" w:hAnsi="Calibri" w:cs="Calibri"/>
        </w:rPr>
      </w:pPr>
    </w:p>
    <w:p w14:paraId="383E143B" w14:textId="2F1057CA" w:rsidR="0047399D" w:rsidRPr="0047399D" w:rsidRDefault="0047399D" w:rsidP="0047399D">
      <w:pPr>
        <w:spacing w:after="0" w:line="240" w:lineRule="auto"/>
        <w:rPr>
          <w:rFonts w:ascii="Calibri" w:eastAsia="Calibri" w:hAnsi="Calibri" w:cs="Calibri"/>
          <w:b/>
          <w:bCs/>
        </w:rPr>
      </w:pPr>
    </w:p>
    <w:p w14:paraId="19014C56" w14:textId="6AD76A54" w:rsidR="00586096" w:rsidRDefault="0047399D" w:rsidP="008D76F7">
      <w:pPr>
        <w:spacing w:after="0" w:line="240" w:lineRule="auto"/>
        <w:rPr>
          <w:rFonts w:ascii="Calibri" w:eastAsia="Calibri" w:hAnsi="Calibri" w:cs="Calibri"/>
        </w:rPr>
      </w:pPr>
      <w:r>
        <w:rPr>
          <w:noProof/>
        </w:rPr>
        <mc:AlternateContent>
          <mc:Choice Requires="wps">
            <w:drawing>
              <wp:inline distT="0" distB="0" distL="0" distR="0" wp14:anchorId="74C442C4" wp14:editId="72F47599">
                <wp:extent cx="304800" cy="304800"/>
                <wp:effectExtent l="0" t="0" r="0" b="0"/>
                <wp:docPr id="870746577"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359AE" w14:textId="77777777" w:rsidR="0047399D" w:rsidRDefault="0047399D" w:rsidP="0047399D">
                            <w:pPr>
                              <w:jc w:val="center"/>
                            </w:pPr>
                          </w:p>
                          <w:p w14:paraId="525276CD" w14:textId="77777777" w:rsidR="0047399D" w:rsidRDefault="0047399D" w:rsidP="0047399D">
                            <w:pPr>
                              <w:jc w:val="center"/>
                            </w:pPr>
                          </w:p>
                        </w:txbxContent>
                      </wps:txbx>
                      <wps:bodyPr rot="0" vert="horz" wrap="square" lIns="91440" tIns="45720" rIns="91440" bIns="45720" anchor="t" anchorCtr="0" upright="1">
                        <a:noAutofit/>
                      </wps:bodyPr>
                    </wps:wsp>
                  </a:graphicData>
                </a:graphic>
              </wp:inline>
            </w:drawing>
          </mc:Choice>
          <mc:Fallback>
            <w:pict>
              <v:rect w14:anchorId="74C442C4"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" filled="f" stroked="f">
                <o:lock v:ext="edit" aspectratio="t"/>
                <v:textbox>
                  <w:txbxContent>
                    <w:p w14:paraId="7EE359AE" w14:textId="77777777" w:rsidR="0047399D" w:rsidRDefault="0047399D" w:rsidP="0047399D">
                      <w:pPr>
                        <w:jc w:val="center"/>
                      </w:pPr>
                    </w:p>
                    <w:p w14:paraId="525276CD" w14:textId="77777777" w:rsidR="0047399D" w:rsidRDefault="0047399D" w:rsidP="0047399D">
                      <w:pPr>
                        <w:jc w:val="center"/>
                      </w:pPr>
                    </w:p>
                  </w:txbxContent>
                </v:textbox>
                <w10:anchorlock/>
              </v:rect>
            </w:pict>
          </mc:Fallback>
        </mc:AlternateContent>
      </w:r>
      <w:r>
        <w:rPr>
          <w:rFonts w:ascii="Calibri" w:eastAsia="Calibri" w:hAnsi="Calibri" w:cs="Calibri"/>
          <w:noProof/>
        </w:rPr>
        <w:drawing>
          <wp:inline distT="0" distB="0" distL="0" distR="0" wp14:anchorId="651711BF" wp14:editId="046C281F">
            <wp:extent cx="3057525" cy="7353300"/>
            <wp:effectExtent l="0" t="0" r="9525" b="0"/>
            <wp:docPr id="1439856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56545" name="Picture 1439856545"/>
                    <pic:cNvPicPr/>
                  </pic:nvPicPr>
                  <pic:blipFill>
                    <a:blip r:embed="rId5">
                      <a:extLst>
                        <a:ext uri="{28A0092B-C50C-407E-A947-70E740481C1C}">
                          <a14:useLocalDpi xmlns:a14="http://schemas.microsoft.com/office/drawing/2010/main" val="0"/>
                        </a:ext>
                      </a:extLst>
                    </a:blip>
                    <a:stretch>
                      <a:fillRect/>
                    </a:stretch>
                  </pic:blipFill>
                  <pic:spPr>
                    <a:xfrm>
                      <a:off x="0" y="0"/>
                      <a:ext cx="3057525" cy="7353300"/>
                    </a:xfrm>
                    <a:prstGeom prst="rect">
                      <a:avLst/>
                    </a:prstGeom>
                  </pic:spPr>
                </pic:pic>
              </a:graphicData>
            </a:graphic>
          </wp:inline>
        </w:drawing>
      </w:r>
    </w:p>
    <w:p w14:paraId="01F558AD" w14:textId="77777777" w:rsidR="00E26A45" w:rsidRDefault="00E26A45" w:rsidP="008D76F7">
      <w:pPr>
        <w:spacing w:after="0" w:line="240" w:lineRule="auto"/>
        <w:rPr>
          <w:rFonts w:ascii="Calibri" w:eastAsia="Calibri" w:hAnsi="Calibri" w:cs="Calibri"/>
        </w:rPr>
      </w:pPr>
    </w:p>
    <w:p w14:paraId="07D775B1" w14:textId="50498C02" w:rsidR="00E26A45" w:rsidRPr="008D76F7" w:rsidRDefault="00E26A45" w:rsidP="008D76F7">
      <w:pPr>
        <w:spacing w:after="0" w:line="240" w:lineRule="auto"/>
        <w:rPr>
          <w:rFonts w:ascii="Calibri" w:eastAsia="Calibri" w:hAnsi="Calibri" w:cs="Calibri"/>
        </w:rPr>
      </w:pPr>
    </w:p>
    <w:p w14:paraId="7C14CF70" w14:textId="198CBA94" w:rsidR="0047399D" w:rsidRDefault="0047399D" w:rsidP="0047399D">
      <w:pPr>
        <w:spacing w:after="0" w:line="240" w:lineRule="auto"/>
        <w:rPr>
          <w:rFonts w:ascii="Calibri" w:eastAsia="Calibri" w:hAnsi="Calibri" w:cs="Calibri"/>
          <w:b/>
          <w:u w:val="single"/>
        </w:rPr>
      </w:pPr>
      <w:r>
        <w:rPr>
          <w:rFonts w:ascii="Calibri" w:eastAsia="Calibri" w:hAnsi="Calibri" w:cs="Calibri"/>
          <w:b/>
          <w:u w:val="single"/>
        </w:rPr>
        <w:t xml:space="preserve">9|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7F2ECCF1" w14:textId="41792573" w:rsidR="00AC20E5" w:rsidRDefault="00AC20E5">
      <w:pPr>
        <w:spacing w:after="0" w:line="240" w:lineRule="auto"/>
        <w:rPr>
          <w:rFonts w:ascii="Calibri" w:eastAsia="Calibri" w:hAnsi="Calibri" w:cs="Calibri"/>
        </w:rPr>
      </w:pPr>
    </w:p>
    <w:p w14:paraId="7FACA7B0" w14:textId="67154615" w:rsidR="005E2B95" w:rsidRDefault="0047399D" w:rsidP="00BC692C">
      <w:pPr>
        <w:spacing w:after="0" w:line="240" w:lineRule="auto"/>
        <w:rPr>
          <w:rFonts w:ascii="Calibri" w:eastAsia="Calibri" w:hAnsi="Calibri" w:cs="Calibri"/>
          <w:bCs/>
        </w:rPr>
      </w:pPr>
      <w:r>
        <w:rPr>
          <w:rFonts w:ascii="Calibri" w:eastAsia="Calibri" w:hAnsi="Calibri" w:cs="Calibri"/>
          <w:bCs/>
        </w:rPr>
        <w:t xml:space="preserve">Mayor Kay Richins explained that Henefer would need to </w:t>
      </w:r>
      <w:r w:rsidR="009A3033">
        <w:rPr>
          <w:rFonts w:ascii="Calibri" w:eastAsia="Calibri" w:hAnsi="Calibri" w:cs="Calibri"/>
          <w:bCs/>
        </w:rPr>
        <w:t xml:space="preserve">come up with approximately $377,000. Henefer has already paid approximately $166,000 for engineering and other costs which can go toward this amount.  Chris indicated that was correct and Henefer would need to come up with another $150,000 for the project.  </w:t>
      </w:r>
    </w:p>
    <w:p w14:paraId="633849AF" w14:textId="77777777" w:rsidR="009A3033" w:rsidRDefault="009A3033" w:rsidP="00BC692C">
      <w:pPr>
        <w:spacing w:after="0" w:line="240" w:lineRule="auto"/>
        <w:rPr>
          <w:rFonts w:ascii="Calibri" w:eastAsia="Calibri" w:hAnsi="Calibri" w:cs="Calibri"/>
          <w:bCs/>
        </w:rPr>
      </w:pPr>
    </w:p>
    <w:p w14:paraId="35BD5810" w14:textId="1CFEA85B" w:rsidR="009A3033" w:rsidRDefault="009A3033" w:rsidP="00BC692C">
      <w:pPr>
        <w:spacing w:after="0" w:line="240" w:lineRule="auto"/>
        <w:rPr>
          <w:rFonts w:ascii="Calibri" w:eastAsia="Calibri" w:hAnsi="Calibri" w:cs="Calibri"/>
          <w:bCs/>
        </w:rPr>
      </w:pPr>
      <w:r>
        <w:rPr>
          <w:rFonts w:ascii="Calibri" w:eastAsia="Calibri" w:hAnsi="Calibri" w:cs="Calibri"/>
          <w:bCs/>
        </w:rPr>
        <w:t>Jim Rees questioned if</w:t>
      </w:r>
      <w:r w:rsidR="00F76C5E">
        <w:rPr>
          <w:rFonts w:ascii="Calibri" w:eastAsia="Calibri" w:hAnsi="Calibri" w:cs="Calibri"/>
          <w:bCs/>
        </w:rPr>
        <w:t xml:space="preserve"> </w:t>
      </w:r>
      <w:r>
        <w:rPr>
          <w:rFonts w:ascii="Calibri" w:eastAsia="Calibri" w:hAnsi="Calibri" w:cs="Calibri"/>
          <w:bCs/>
        </w:rPr>
        <w:t>public funds could be reimbursed from the UDAF grant i</w:t>
      </w:r>
      <w:r w:rsidR="00F76C5E">
        <w:rPr>
          <w:rFonts w:ascii="Calibri" w:eastAsia="Calibri" w:hAnsi="Calibri" w:cs="Calibri"/>
          <w:bCs/>
        </w:rPr>
        <w:t>f Henefer</w:t>
      </w:r>
      <w:r>
        <w:rPr>
          <w:rFonts w:ascii="Calibri" w:eastAsia="Calibri" w:hAnsi="Calibri" w:cs="Calibri"/>
          <w:bCs/>
        </w:rPr>
        <w:t xml:space="preserve"> receive</w:t>
      </w:r>
      <w:r w:rsidR="00F76C5E">
        <w:rPr>
          <w:rFonts w:ascii="Calibri" w:eastAsia="Calibri" w:hAnsi="Calibri" w:cs="Calibri"/>
          <w:bCs/>
        </w:rPr>
        <w:t>s</w:t>
      </w:r>
      <w:r>
        <w:rPr>
          <w:rFonts w:ascii="Calibri" w:eastAsia="Calibri" w:hAnsi="Calibri" w:cs="Calibri"/>
          <w:bCs/>
        </w:rPr>
        <w:t xml:space="preserve"> it.  Mason indicated that it would have to be worked into the budget and the correct process would need to be followed.  Ty explained that there are different parameters</w:t>
      </w:r>
      <w:r w:rsidR="00F76C5E">
        <w:rPr>
          <w:rFonts w:ascii="Calibri" w:eastAsia="Calibri" w:hAnsi="Calibri" w:cs="Calibri"/>
          <w:bCs/>
        </w:rPr>
        <w:t xml:space="preserve"> for each grant.  Ty explained that the total bond resolution was for up to 5.5 million.  There is extra money put aside on the loan side of the funding that is not incorporated into the budget.  If the project goes over, the two loans</w:t>
      </w:r>
      <w:r w:rsidR="00495411">
        <w:rPr>
          <w:rFonts w:ascii="Calibri" w:eastAsia="Calibri" w:hAnsi="Calibri" w:cs="Calibri"/>
          <w:bCs/>
        </w:rPr>
        <w:t xml:space="preserve"> could absorb the project costs.  Typically, the funding agency</w:t>
      </w:r>
      <w:r w:rsidR="003F0D8F">
        <w:rPr>
          <w:rFonts w:ascii="Calibri" w:eastAsia="Calibri" w:hAnsi="Calibri" w:cs="Calibri"/>
          <w:bCs/>
        </w:rPr>
        <w:t xml:space="preserve"> will</w:t>
      </w:r>
      <w:r w:rsidR="00495411">
        <w:rPr>
          <w:rFonts w:ascii="Calibri" w:eastAsia="Calibri" w:hAnsi="Calibri" w:cs="Calibri"/>
          <w:bCs/>
        </w:rPr>
        <w:t xml:space="preserve"> require that the total water bill is 1.4% of the MAGI, but it is capped so the water bill </w:t>
      </w:r>
      <w:proofErr w:type="gramStart"/>
      <w:r w:rsidR="00495411">
        <w:rPr>
          <w:rFonts w:ascii="Calibri" w:eastAsia="Calibri" w:hAnsi="Calibri" w:cs="Calibri"/>
          <w:bCs/>
        </w:rPr>
        <w:t>doesn’t</w:t>
      </w:r>
      <w:proofErr w:type="gramEnd"/>
      <w:r w:rsidR="00495411">
        <w:rPr>
          <w:rFonts w:ascii="Calibri" w:eastAsia="Calibri" w:hAnsi="Calibri" w:cs="Calibri"/>
          <w:bCs/>
        </w:rPr>
        <w:t xml:space="preserve"> exceed that.  Chris explained that both </w:t>
      </w:r>
      <w:r w:rsidR="003F0D8F">
        <w:rPr>
          <w:rFonts w:ascii="Calibri" w:eastAsia="Calibri" w:hAnsi="Calibri" w:cs="Calibri"/>
          <w:bCs/>
        </w:rPr>
        <w:t xml:space="preserve">the Board of Water Resources and the Division of Drinking water </w:t>
      </w:r>
      <w:r w:rsidR="00495411">
        <w:rPr>
          <w:rFonts w:ascii="Calibri" w:eastAsia="Calibri" w:hAnsi="Calibri" w:cs="Calibri"/>
          <w:bCs/>
        </w:rPr>
        <w:t>requir</w:t>
      </w:r>
      <w:r w:rsidR="003F0D8F">
        <w:rPr>
          <w:rFonts w:ascii="Calibri" w:eastAsia="Calibri" w:hAnsi="Calibri" w:cs="Calibri"/>
          <w:bCs/>
        </w:rPr>
        <w:t>e</w:t>
      </w:r>
      <w:r w:rsidR="00342A7A">
        <w:rPr>
          <w:rFonts w:ascii="Calibri" w:eastAsia="Calibri" w:hAnsi="Calibri" w:cs="Calibri"/>
          <w:bCs/>
        </w:rPr>
        <w:t>d</w:t>
      </w:r>
      <w:r w:rsidR="00495411">
        <w:rPr>
          <w:rFonts w:ascii="Calibri" w:eastAsia="Calibri" w:hAnsi="Calibri" w:cs="Calibri"/>
          <w:bCs/>
        </w:rPr>
        <w:t xml:space="preserve"> that the project </w:t>
      </w:r>
      <w:r w:rsidR="00E563D5">
        <w:rPr>
          <w:rFonts w:ascii="Calibri" w:eastAsia="Calibri" w:hAnsi="Calibri" w:cs="Calibri"/>
          <w:bCs/>
        </w:rPr>
        <w:t>be put</w:t>
      </w:r>
      <w:r w:rsidR="00495411">
        <w:rPr>
          <w:rFonts w:ascii="Calibri" w:eastAsia="Calibri" w:hAnsi="Calibri" w:cs="Calibri"/>
          <w:bCs/>
        </w:rPr>
        <w:t xml:space="preserve"> out to bid before the final loan documents are signed.  Now that the bids are in</w:t>
      </w:r>
      <w:r w:rsidR="003F0D8F">
        <w:rPr>
          <w:rFonts w:ascii="Calibri" w:eastAsia="Calibri" w:hAnsi="Calibri" w:cs="Calibri"/>
          <w:bCs/>
        </w:rPr>
        <w:t>,</w:t>
      </w:r>
      <w:r w:rsidR="00495411">
        <w:rPr>
          <w:rFonts w:ascii="Calibri" w:eastAsia="Calibri" w:hAnsi="Calibri" w:cs="Calibri"/>
          <w:bCs/>
        </w:rPr>
        <w:t xml:space="preserve"> the loan amounts will probably be changed before signing the final documents.</w:t>
      </w:r>
    </w:p>
    <w:p w14:paraId="77051B49" w14:textId="77777777" w:rsidR="00E563D5" w:rsidRDefault="00E563D5" w:rsidP="00BC692C">
      <w:pPr>
        <w:spacing w:after="0" w:line="240" w:lineRule="auto"/>
        <w:rPr>
          <w:rFonts w:ascii="Calibri" w:eastAsia="Calibri" w:hAnsi="Calibri" w:cs="Calibri"/>
          <w:bCs/>
        </w:rPr>
      </w:pPr>
    </w:p>
    <w:p w14:paraId="5DDEE8C7" w14:textId="4BF2BBDD" w:rsidR="00E563D5" w:rsidRDefault="00E563D5" w:rsidP="00BC692C">
      <w:pPr>
        <w:spacing w:after="0" w:line="240" w:lineRule="auto"/>
        <w:rPr>
          <w:rFonts w:ascii="Calibri" w:eastAsia="Calibri" w:hAnsi="Calibri" w:cs="Calibri"/>
          <w:bCs/>
        </w:rPr>
      </w:pPr>
      <w:r>
        <w:rPr>
          <w:rFonts w:ascii="Calibri" w:eastAsia="Calibri" w:hAnsi="Calibri" w:cs="Calibri"/>
          <w:bCs/>
        </w:rPr>
        <w:t>Chris explained that the secondary water system will allow for 640 connections.  Once the secondary system is in place, the culinary system will allow for 475 connections, before storage becomes an issue.  Once capacity is increased the culinary system will allow for 625 connections.  Robin Riches questioned how big another storage tank would need to be.  Chris explained according to the master plan, it would be 375,000 gallons.</w:t>
      </w:r>
      <w:r w:rsidR="003F0D8F">
        <w:rPr>
          <w:rFonts w:ascii="Calibri" w:eastAsia="Calibri" w:hAnsi="Calibri" w:cs="Calibri"/>
          <w:bCs/>
        </w:rPr>
        <w:t xml:space="preserve">  </w:t>
      </w:r>
    </w:p>
    <w:p w14:paraId="131E7E24" w14:textId="77777777" w:rsidR="003F0D8F" w:rsidRDefault="003F0D8F" w:rsidP="00BC692C">
      <w:pPr>
        <w:spacing w:after="0" w:line="240" w:lineRule="auto"/>
        <w:rPr>
          <w:rFonts w:ascii="Calibri" w:eastAsia="Calibri" w:hAnsi="Calibri" w:cs="Calibri"/>
          <w:bCs/>
        </w:rPr>
      </w:pPr>
    </w:p>
    <w:p w14:paraId="2AC841E7" w14:textId="097A7852" w:rsidR="003F0D8F" w:rsidRDefault="003F0D8F" w:rsidP="00BC692C">
      <w:pPr>
        <w:spacing w:after="0" w:line="240" w:lineRule="auto"/>
        <w:rPr>
          <w:rFonts w:ascii="Calibri" w:eastAsia="Calibri" w:hAnsi="Calibri" w:cs="Calibri"/>
          <w:bCs/>
        </w:rPr>
      </w:pPr>
      <w:r>
        <w:rPr>
          <w:rFonts w:ascii="Calibri" w:eastAsia="Calibri" w:hAnsi="Calibri" w:cs="Calibri"/>
          <w:bCs/>
        </w:rPr>
        <w:t>Ty Bailey explained that Henefer has commissioned a water study.  That study is pending the information from the secondary water system.  Once everything is complete, that study will help to determine the water rates and impact fees.</w:t>
      </w:r>
    </w:p>
    <w:p w14:paraId="0C930237" w14:textId="77777777" w:rsidR="003F0D8F" w:rsidRDefault="003F0D8F" w:rsidP="00BC692C">
      <w:pPr>
        <w:spacing w:after="0" w:line="240" w:lineRule="auto"/>
        <w:rPr>
          <w:rFonts w:ascii="Calibri" w:eastAsia="Calibri" w:hAnsi="Calibri" w:cs="Calibri"/>
          <w:bCs/>
        </w:rPr>
      </w:pPr>
    </w:p>
    <w:p w14:paraId="738617C0" w14:textId="5CA7F53F" w:rsidR="003F0D8F" w:rsidRDefault="003F0D8F" w:rsidP="00BC692C">
      <w:pPr>
        <w:spacing w:after="0" w:line="240" w:lineRule="auto"/>
        <w:rPr>
          <w:rFonts w:ascii="Calibri" w:eastAsia="Calibri" w:hAnsi="Calibri" w:cs="Calibri"/>
          <w:bCs/>
        </w:rPr>
      </w:pPr>
      <w:r>
        <w:rPr>
          <w:rFonts w:ascii="Calibri" w:eastAsia="Calibri" w:hAnsi="Calibri" w:cs="Calibri"/>
          <w:bCs/>
        </w:rPr>
        <w:t>Myron Richins questioned what the hook-up fee would be.  Mayor Kay Richins indicated it would probably be between $1000 - $1500.</w:t>
      </w:r>
    </w:p>
    <w:p w14:paraId="4C3A4D87" w14:textId="77777777" w:rsidR="003F0D8F" w:rsidRDefault="003F0D8F" w:rsidP="00BC692C">
      <w:pPr>
        <w:spacing w:after="0" w:line="240" w:lineRule="auto"/>
        <w:rPr>
          <w:rFonts w:ascii="Calibri" w:eastAsia="Calibri" w:hAnsi="Calibri" w:cs="Calibri"/>
          <w:bCs/>
        </w:rPr>
      </w:pPr>
    </w:p>
    <w:p w14:paraId="35409A7E" w14:textId="4709B473" w:rsidR="003F0D8F" w:rsidRDefault="003F0D8F" w:rsidP="00BC692C">
      <w:pPr>
        <w:spacing w:after="0" w:line="240" w:lineRule="auto"/>
        <w:rPr>
          <w:rFonts w:ascii="Calibri" w:eastAsia="Calibri" w:hAnsi="Calibri" w:cs="Calibri"/>
          <w:bCs/>
        </w:rPr>
      </w:pPr>
      <w:r>
        <w:rPr>
          <w:rFonts w:ascii="Calibri" w:eastAsia="Calibri" w:hAnsi="Calibri" w:cs="Calibri"/>
          <w:bCs/>
        </w:rPr>
        <w:t>Chris explained that if you identify repayment of the secondary water loan in your water study, you can use impact fees to help repay the loan.</w:t>
      </w:r>
    </w:p>
    <w:p w14:paraId="28876D04" w14:textId="77777777" w:rsidR="003F0D8F" w:rsidRDefault="003F0D8F" w:rsidP="00BC692C">
      <w:pPr>
        <w:spacing w:after="0" w:line="240" w:lineRule="auto"/>
        <w:rPr>
          <w:rFonts w:ascii="Calibri" w:eastAsia="Calibri" w:hAnsi="Calibri" w:cs="Calibri"/>
          <w:bCs/>
        </w:rPr>
      </w:pPr>
    </w:p>
    <w:p w14:paraId="0B315515" w14:textId="0C2D337B" w:rsidR="003F0D8F" w:rsidRDefault="003F0D8F" w:rsidP="00BC692C">
      <w:pPr>
        <w:spacing w:after="0" w:line="240" w:lineRule="auto"/>
        <w:rPr>
          <w:rFonts w:ascii="Calibri" w:eastAsia="Calibri" w:hAnsi="Calibri" w:cs="Calibri"/>
          <w:bCs/>
        </w:rPr>
      </w:pPr>
      <w:r>
        <w:rPr>
          <w:rFonts w:ascii="Calibri" w:eastAsia="Calibri" w:hAnsi="Calibri" w:cs="Calibri"/>
          <w:bCs/>
        </w:rPr>
        <w:t>Grant Richins questioned if there will be a system in place to help people pay the connection fee if they are unable to afford it.  Mayor Kay Richins indicated that</w:t>
      </w:r>
      <w:r w:rsidR="002A253F">
        <w:rPr>
          <w:rFonts w:ascii="Calibri" w:eastAsia="Calibri" w:hAnsi="Calibri" w:cs="Calibri"/>
          <w:bCs/>
        </w:rPr>
        <w:t xml:space="preserve"> is a big concern and it will have to be discussed.</w:t>
      </w:r>
    </w:p>
    <w:p w14:paraId="0FDD6247" w14:textId="77777777" w:rsidR="002A253F" w:rsidRDefault="002A253F" w:rsidP="00BC692C">
      <w:pPr>
        <w:spacing w:after="0" w:line="240" w:lineRule="auto"/>
        <w:rPr>
          <w:rFonts w:ascii="Calibri" w:eastAsia="Calibri" w:hAnsi="Calibri" w:cs="Calibri"/>
          <w:bCs/>
        </w:rPr>
      </w:pPr>
    </w:p>
    <w:p w14:paraId="6E59EDB8" w14:textId="5EE3B1E1" w:rsidR="002A253F" w:rsidRDefault="002A253F" w:rsidP="00BC692C">
      <w:pPr>
        <w:spacing w:after="0" w:line="240" w:lineRule="auto"/>
        <w:rPr>
          <w:rFonts w:ascii="Calibri" w:eastAsia="Calibri" w:hAnsi="Calibri" w:cs="Calibri"/>
          <w:bCs/>
        </w:rPr>
      </w:pPr>
      <w:r>
        <w:rPr>
          <w:rFonts w:ascii="Calibri" w:eastAsia="Calibri" w:hAnsi="Calibri" w:cs="Calibri"/>
          <w:bCs/>
        </w:rPr>
        <w:t>Grant Richins questioned if public hearings will be held for the secondary water project.  Mayor Kay Richins informed the public that some hearings have already been held for the parameters and final bond resolution.</w:t>
      </w:r>
    </w:p>
    <w:p w14:paraId="1236D534" w14:textId="77777777" w:rsidR="002A253F" w:rsidRDefault="002A253F" w:rsidP="00BC692C">
      <w:pPr>
        <w:spacing w:after="0" w:line="240" w:lineRule="auto"/>
        <w:rPr>
          <w:rFonts w:ascii="Calibri" w:eastAsia="Calibri" w:hAnsi="Calibri" w:cs="Calibri"/>
          <w:bCs/>
        </w:rPr>
      </w:pPr>
    </w:p>
    <w:p w14:paraId="2F191020" w14:textId="6F33675D" w:rsidR="002A253F" w:rsidRDefault="002A253F" w:rsidP="00BC692C">
      <w:pPr>
        <w:spacing w:after="0" w:line="240" w:lineRule="auto"/>
        <w:rPr>
          <w:rFonts w:ascii="Calibri" w:eastAsia="Calibri" w:hAnsi="Calibri" w:cs="Calibri"/>
          <w:bCs/>
        </w:rPr>
      </w:pPr>
      <w:r>
        <w:rPr>
          <w:rFonts w:ascii="Calibri" w:eastAsia="Calibri" w:hAnsi="Calibri" w:cs="Calibri"/>
          <w:bCs/>
        </w:rPr>
        <w:t>Mayor Kay Richins explained that he would like to postpone a decision of the Notice of Award for another 2 weeks to further discuss the project</w:t>
      </w:r>
      <w:r w:rsidR="005C33BC">
        <w:rPr>
          <w:rFonts w:ascii="Calibri" w:eastAsia="Calibri" w:hAnsi="Calibri" w:cs="Calibri"/>
          <w:bCs/>
        </w:rPr>
        <w:t xml:space="preserve"> and contact the Upper Ditch regarding the agreement.</w:t>
      </w:r>
      <w:r>
        <w:rPr>
          <w:rFonts w:ascii="Calibri" w:eastAsia="Calibri" w:hAnsi="Calibri" w:cs="Calibri"/>
          <w:bCs/>
        </w:rPr>
        <w:t xml:space="preserve"> Jim Rees expressed concern for the time limit on how long the bids would be honored.  Chris suggested </w:t>
      </w:r>
      <w:r w:rsidR="005C33BC">
        <w:rPr>
          <w:rFonts w:ascii="Calibri" w:eastAsia="Calibri" w:hAnsi="Calibri" w:cs="Calibri"/>
          <w:bCs/>
        </w:rPr>
        <w:t>voting on</w:t>
      </w:r>
      <w:r>
        <w:rPr>
          <w:rFonts w:ascii="Calibri" w:eastAsia="Calibri" w:hAnsi="Calibri" w:cs="Calibri"/>
          <w:bCs/>
        </w:rPr>
        <w:t xml:space="preserve"> Notice of Award</w:t>
      </w:r>
      <w:r w:rsidR="005C33BC">
        <w:rPr>
          <w:rFonts w:ascii="Calibri" w:eastAsia="Calibri" w:hAnsi="Calibri" w:cs="Calibri"/>
          <w:bCs/>
        </w:rPr>
        <w:t xml:space="preserve"> tonight so that contractors could start getting things in order.</w:t>
      </w:r>
    </w:p>
    <w:p w14:paraId="12E17909" w14:textId="77777777" w:rsidR="005C33BC" w:rsidRDefault="005C33BC" w:rsidP="00BC692C">
      <w:pPr>
        <w:spacing w:after="0" w:line="240" w:lineRule="auto"/>
        <w:rPr>
          <w:rFonts w:ascii="Calibri" w:eastAsia="Calibri" w:hAnsi="Calibri" w:cs="Calibri"/>
          <w:bCs/>
        </w:rPr>
      </w:pPr>
    </w:p>
    <w:p w14:paraId="75FEE873" w14:textId="77777777" w:rsidR="005C33BC" w:rsidRDefault="005C33BC" w:rsidP="00BC692C">
      <w:pPr>
        <w:spacing w:after="0" w:line="240" w:lineRule="auto"/>
        <w:rPr>
          <w:rFonts w:ascii="Calibri" w:eastAsia="Calibri" w:hAnsi="Calibri" w:cs="Calibri"/>
          <w:bCs/>
        </w:rPr>
      </w:pPr>
    </w:p>
    <w:p w14:paraId="609E2307" w14:textId="77777777" w:rsidR="005C33BC" w:rsidRDefault="005C33BC" w:rsidP="00BC692C">
      <w:pPr>
        <w:spacing w:after="0" w:line="240" w:lineRule="auto"/>
        <w:rPr>
          <w:rFonts w:ascii="Calibri" w:eastAsia="Calibri" w:hAnsi="Calibri" w:cs="Calibri"/>
          <w:bCs/>
        </w:rPr>
      </w:pPr>
    </w:p>
    <w:p w14:paraId="71FF74DD" w14:textId="77777777" w:rsidR="005C33BC" w:rsidRDefault="005C33BC" w:rsidP="005C33BC">
      <w:pPr>
        <w:spacing w:after="0" w:line="240" w:lineRule="auto"/>
        <w:rPr>
          <w:rFonts w:ascii="Calibri" w:eastAsia="Calibri" w:hAnsi="Calibri" w:cs="Calibri"/>
          <w:b/>
          <w:u w:val="single"/>
        </w:rPr>
      </w:pPr>
      <w:bookmarkStart w:id="1" w:name="_Hlk133390899"/>
      <w:r>
        <w:rPr>
          <w:rFonts w:ascii="Calibri" w:eastAsia="Calibri" w:hAnsi="Calibri" w:cs="Calibri"/>
          <w:b/>
          <w:u w:val="single"/>
        </w:rPr>
        <w:t xml:space="preserve">10|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bookmarkEnd w:id="1"/>
    <w:p w14:paraId="3D5CEFF3" w14:textId="77777777" w:rsidR="005C33BC" w:rsidRDefault="005C33BC" w:rsidP="00BC692C">
      <w:pPr>
        <w:spacing w:after="0" w:line="240" w:lineRule="auto"/>
        <w:rPr>
          <w:rFonts w:ascii="Calibri" w:eastAsia="Calibri" w:hAnsi="Calibri" w:cs="Calibri"/>
          <w:bCs/>
        </w:rPr>
      </w:pPr>
    </w:p>
    <w:p w14:paraId="1520F14B" w14:textId="5F606C44" w:rsidR="005C33BC" w:rsidRDefault="005C33BC" w:rsidP="00BC692C">
      <w:pPr>
        <w:spacing w:after="0" w:line="240" w:lineRule="auto"/>
        <w:rPr>
          <w:rFonts w:ascii="Calibri" w:eastAsia="Calibri" w:hAnsi="Calibri" w:cs="Calibri"/>
          <w:bCs/>
        </w:rPr>
      </w:pPr>
      <w:r>
        <w:rPr>
          <w:rFonts w:ascii="Calibri" w:eastAsia="Calibri" w:hAnsi="Calibri" w:cs="Calibri"/>
          <w:bCs/>
        </w:rPr>
        <w:t>Robin Riches questioned if the low bidders are as reputable as the higher bidders.  Chris explained that all the contractors are not of the same quality, but it is his opinion</w:t>
      </w:r>
      <w:r w:rsidR="00DE0976">
        <w:rPr>
          <w:rFonts w:ascii="Calibri" w:eastAsia="Calibri" w:hAnsi="Calibri" w:cs="Calibri"/>
          <w:bCs/>
        </w:rPr>
        <w:t>,</w:t>
      </w:r>
      <w:r>
        <w:rPr>
          <w:rFonts w:ascii="Calibri" w:eastAsia="Calibri" w:hAnsi="Calibri" w:cs="Calibri"/>
          <w:bCs/>
        </w:rPr>
        <w:t xml:space="preserve"> that </w:t>
      </w:r>
      <w:proofErr w:type="gramStart"/>
      <w:r>
        <w:rPr>
          <w:rFonts w:ascii="Calibri" w:eastAsia="Calibri" w:hAnsi="Calibri" w:cs="Calibri"/>
          <w:bCs/>
        </w:rPr>
        <w:t>all of</w:t>
      </w:r>
      <w:proofErr w:type="gramEnd"/>
      <w:r>
        <w:rPr>
          <w:rFonts w:ascii="Calibri" w:eastAsia="Calibri" w:hAnsi="Calibri" w:cs="Calibri"/>
          <w:bCs/>
        </w:rPr>
        <w:t xml:space="preserve"> the contractors will do a good job.  </w:t>
      </w:r>
    </w:p>
    <w:p w14:paraId="4A9D5D33" w14:textId="77777777" w:rsidR="005C33BC" w:rsidRDefault="005C33BC" w:rsidP="00BC692C">
      <w:pPr>
        <w:spacing w:after="0" w:line="240" w:lineRule="auto"/>
        <w:rPr>
          <w:rFonts w:ascii="Calibri" w:eastAsia="Calibri" w:hAnsi="Calibri" w:cs="Calibri"/>
          <w:bCs/>
        </w:rPr>
      </w:pPr>
    </w:p>
    <w:p w14:paraId="23944605" w14:textId="1BCFE5C6" w:rsidR="005C33BC" w:rsidRDefault="005C33BC" w:rsidP="00BC692C">
      <w:pPr>
        <w:spacing w:after="0" w:line="240" w:lineRule="auto"/>
        <w:rPr>
          <w:rFonts w:ascii="Calibri" w:eastAsia="Calibri" w:hAnsi="Calibri" w:cs="Calibri"/>
          <w:bCs/>
        </w:rPr>
      </w:pPr>
      <w:r>
        <w:rPr>
          <w:rFonts w:ascii="Calibri" w:eastAsia="Calibri" w:hAnsi="Calibri" w:cs="Calibri"/>
          <w:bCs/>
        </w:rPr>
        <w:t xml:space="preserve">Jim Rees questioned what the penalty would be </w:t>
      </w:r>
      <w:r w:rsidR="00342A7A">
        <w:rPr>
          <w:rFonts w:ascii="Calibri" w:eastAsia="Calibri" w:hAnsi="Calibri" w:cs="Calibri"/>
          <w:bCs/>
        </w:rPr>
        <w:t>from</w:t>
      </w:r>
      <w:r>
        <w:rPr>
          <w:rFonts w:ascii="Calibri" w:eastAsia="Calibri" w:hAnsi="Calibri" w:cs="Calibri"/>
          <w:bCs/>
        </w:rPr>
        <w:t xml:space="preserve"> the contractor if the bid has been awarded and the Upper Ditch agreement falls through.  Chris explained that Notice of Award is the intent to go with the contractor for the project, Notice to Proceed is when you are really committed.  Mayor Kay Richins </w:t>
      </w:r>
      <w:r w:rsidR="00DE0976">
        <w:rPr>
          <w:rFonts w:ascii="Calibri" w:eastAsia="Calibri" w:hAnsi="Calibri" w:cs="Calibri"/>
          <w:bCs/>
        </w:rPr>
        <w:t>consulted with legal coun</w:t>
      </w:r>
      <w:r w:rsidR="00DC7C90">
        <w:rPr>
          <w:rFonts w:ascii="Calibri" w:eastAsia="Calibri" w:hAnsi="Calibri" w:cs="Calibri"/>
          <w:bCs/>
        </w:rPr>
        <w:t>sel</w:t>
      </w:r>
      <w:r w:rsidR="00DE0976">
        <w:rPr>
          <w:rFonts w:ascii="Calibri" w:eastAsia="Calibri" w:hAnsi="Calibri" w:cs="Calibri"/>
          <w:bCs/>
        </w:rPr>
        <w:t>.</w:t>
      </w:r>
      <w:r>
        <w:rPr>
          <w:rFonts w:ascii="Calibri" w:eastAsia="Calibri" w:hAnsi="Calibri" w:cs="Calibri"/>
          <w:bCs/>
        </w:rPr>
        <w:t xml:space="preserve">  Mason Kjar explained that he had not seen the request for bid documents.  Chris informed </w:t>
      </w:r>
      <w:r w:rsidR="00DC7C90">
        <w:rPr>
          <w:rFonts w:ascii="Calibri" w:eastAsia="Calibri" w:hAnsi="Calibri" w:cs="Calibri"/>
          <w:bCs/>
        </w:rPr>
        <w:t>the council</w:t>
      </w:r>
      <w:r>
        <w:rPr>
          <w:rFonts w:ascii="Calibri" w:eastAsia="Calibri" w:hAnsi="Calibri" w:cs="Calibri"/>
          <w:bCs/>
        </w:rPr>
        <w:t xml:space="preserve"> that</w:t>
      </w:r>
      <w:r w:rsidR="00DE0976">
        <w:rPr>
          <w:rFonts w:ascii="Calibri" w:eastAsia="Calibri" w:hAnsi="Calibri" w:cs="Calibri"/>
          <w:bCs/>
        </w:rPr>
        <w:t xml:space="preserve"> once Notice of Award is given, successful bidders have 30 days to respond with signed agreements.  Henefer Town has 10 days after receiving the signed documents to give Notice to Proceed.  Once Henefer gives Notice to Proceed, it the project does not go through, Henefer would be liable for incurred costs.</w:t>
      </w:r>
    </w:p>
    <w:p w14:paraId="45E10CA4" w14:textId="77777777" w:rsidR="00DE0976" w:rsidRDefault="00DE0976" w:rsidP="00BC692C">
      <w:pPr>
        <w:spacing w:after="0" w:line="240" w:lineRule="auto"/>
        <w:rPr>
          <w:rFonts w:ascii="Calibri" w:eastAsia="Calibri" w:hAnsi="Calibri" w:cs="Calibri"/>
          <w:bCs/>
        </w:rPr>
      </w:pPr>
    </w:p>
    <w:p w14:paraId="7F63292A" w14:textId="11AE9D25" w:rsidR="00DE0976" w:rsidRDefault="00DE0976" w:rsidP="00BC692C">
      <w:pPr>
        <w:spacing w:after="0" w:line="240" w:lineRule="auto"/>
        <w:rPr>
          <w:rFonts w:ascii="Calibri" w:eastAsia="Calibri" w:hAnsi="Calibri" w:cs="Calibri"/>
          <w:bCs/>
        </w:rPr>
      </w:pPr>
      <w:r>
        <w:rPr>
          <w:rFonts w:ascii="Calibri" w:eastAsia="Calibri" w:hAnsi="Calibri" w:cs="Calibri"/>
          <w:bCs/>
        </w:rPr>
        <w:t>Mason Kjar informed the council that he has been unsuccessful in negotiating an agreement with the Upper Ditch.  They want to deal with the Council and the Mayor.  Mayor Kay Richins explained that he will meet with the Upper Ditch to work out details, but at the end of the day the attorney will be involved.</w:t>
      </w:r>
      <w:r w:rsidR="00AB2A00">
        <w:rPr>
          <w:rFonts w:ascii="Calibri" w:eastAsia="Calibri" w:hAnsi="Calibri" w:cs="Calibri"/>
          <w:bCs/>
        </w:rPr>
        <w:t xml:space="preserve">  Mason informed the council that he has given the Upper Ditch everything that they wanted in the agreement other than a maintenance fee.  Mason feels that the maintenance fee is completely illogical, since Henefer is incurring the entire cost of the project.  Robin expressed concern for jeopardizing the entire project over maintenance fees</w:t>
      </w:r>
      <w:r w:rsidR="00F97679">
        <w:rPr>
          <w:rFonts w:ascii="Calibri" w:eastAsia="Calibri" w:hAnsi="Calibri" w:cs="Calibri"/>
          <w:bCs/>
        </w:rPr>
        <w:t xml:space="preserve">, if they are not very much. </w:t>
      </w:r>
      <w:r w:rsidR="00AB2A00">
        <w:rPr>
          <w:rFonts w:ascii="Calibri" w:eastAsia="Calibri" w:hAnsi="Calibri" w:cs="Calibri"/>
          <w:bCs/>
        </w:rPr>
        <w:t xml:space="preserve"> Mason explained that he has no idea what the maintenance fees would be.</w:t>
      </w:r>
    </w:p>
    <w:p w14:paraId="59532B38" w14:textId="77777777" w:rsidR="00112034" w:rsidRDefault="00112034" w:rsidP="00BC692C">
      <w:pPr>
        <w:spacing w:after="0" w:line="240" w:lineRule="auto"/>
        <w:rPr>
          <w:rFonts w:ascii="Calibri" w:eastAsia="Calibri" w:hAnsi="Calibri" w:cs="Calibri"/>
          <w:bCs/>
        </w:rPr>
      </w:pPr>
    </w:p>
    <w:p w14:paraId="3B131752" w14:textId="28497BE1" w:rsidR="00112034" w:rsidRDefault="00112034" w:rsidP="00BC692C">
      <w:pPr>
        <w:spacing w:after="0" w:line="240" w:lineRule="auto"/>
        <w:rPr>
          <w:rFonts w:ascii="Calibri" w:eastAsia="Calibri" w:hAnsi="Calibri" w:cs="Calibri"/>
          <w:bCs/>
        </w:rPr>
      </w:pPr>
      <w:r>
        <w:rPr>
          <w:rFonts w:ascii="Calibri" w:eastAsia="Calibri" w:hAnsi="Calibri" w:cs="Calibri"/>
          <w:bCs/>
        </w:rPr>
        <w:t>The council discussed options for meeting with the Upper Ditch to resolve the agreement for the secondary water.  Robin consulted with legal counsel, Mason Kjar</w:t>
      </w:r>
      <w:r w:rsidR="002E368F">
        <w:rPr>
          <w:rFonts w:ascii="Calibri" w:eastAsia="Calibri" w:hAnsi="Calibri" w:cs="Calibri"/>
          <w:bCs/>
        </w:rPr>
        <w:t>,</w:t>
      </w:r>
      <w:r>
        <w:rPr>
          <w:rFonts w:ascii="Calibri" w:eastAsia="Calibri" w:hAnsi="Calibri" w:cs="Calibri"/>
          <w:bCs/>
        </w:rPr>
        <w:t xml:space="preserve"> to determine what needs to </w:t>
      </w:r>
      <w:r w:rsidR="002E368F">
        <w:rPr>
          <w:rFonts w:ascii="Calibri" w:eastAsia="Calibri" w:hAnsi="Calibri" w:cs="Calibri"/>
          <w:bCs/>
        </w:rPr>
        <w:t>be resolved</w:t>
      </w:r>
      <w:r>
        <w:rPr>
          <w:rFonts w:ascii="Calibri" w:eastAsia="Calibri" w:hAnsi="Calibri" w:cs="Calibri"/>
          <w:bCs/>
        </w:rPr>
        <w:t xml:space="preserve"> </w:t>
      </w:r>
      <w:r w:rsidR="002E368F">
        <w:rPr>
          <w:rFonts w:ascii="Calibri" w:eastAsia="Calibri" w:hAnsi="Calibri" w:cs="Calibri"/>
          <w:bCs/>
        </w:rPr>
        <w:t>at</w:t>
      </w:r>
      <w:r>
        <w:rPr>
          <w:rFonts w:ascii="Calibri" w:eastAsia="Calibri" w:hAnsi="Calibri" w:cs="Calibri"/>
          <w:bCs/>
        </w:rPr>
        <w:t xml:space="preserve"> the meeting.  Mason informed the council that </w:t>
      </w:r>
      <w:r w:rsidR="002E368F">
        <w:rPr>
          <w:rFonts w:ascii="Calibri" w:eastAsia="Calibri" w:hAnsi="Calibri" w:cs="Calibri"/>
          <w:bCs/>
        </w:rPr>
        <w:t>he needs to know the terms that the Upper Ditch are willing to agree to.  Mayor Kay Richins will meet with the Upper Ditch within the week, so a decision on the Notice of Award can be made.</w:t>
      </w:r>
    </w:p>
    <w:p w14:paraId="087F1D30" w14:textId="77777777" w:rsidR="002E368F" w:rsidRDefault="002E368F" w:rsidP="00BC692C">
      <w:pPr>
        <w:spacing w:after="0" w:line="240" w:lineRule="auto"/>
        <w:rPr>
          <w:rFonts w:ascii="Calibri" w:eastAsia="Calibri" w:hAnsi="Calibri" w:cs="Calibri"/>
          <w:bCs/>
        </w:rPr>
      </w:pPr>
    </w:p>
    <w:p w14:paraId="3C4CC264" w14:textId="0E6A3A6B" w:rsidR="002E368F" w:rsidRDefault="002E368F" w:rsidP="002E368F">
      <w:pPr>
        <w:spacing w:after="0" w:line="240" w:lineRule="auto"/>
        <w:rPr>
          <w:rFonts w:ascii="Calibri" w:eastAsia="Calibri" w:hAnsi="Calibri" w:cs="Calibri"/>
        </w:rPr>
      </w:pPr>
      <w:r>
        <w:rPr>
          <w:rFonts w:ascii="Calibri" w:eastAsia="Calibri" w:hAnsi="Calibri" w:cs="Calibri"/>
          <w:bCs/>
        </w:rPr>
        <w:t xml:space="preserve">Mayor Kay H. Richins called for a motion to give the </w:t>
      </w:r>
      <w:proofErr w:type="gramStart"/>
      <w:r>
        <w:rPr>
          <w:rFonts w:ascii="Calibri" w:eastAsia="Calibri" w:hAnsi="Calibri" w:cs="Calibri"/>
          <w:bCs/>
        </w:rPr>
        <w:t>Mayor</w:t>
      </w:r>
      <w:proofErr w:type="gramEnd"/>
      <w:r>
        <w:rPr>
          <w:rFonts w:ascii="Calibri" w:eastAsia="Calibri" w:hAnsi="Calibri" w:cs="Calibri"/>
          <w:bCs/>
        </w:rPr>
        <w:t xml:space="preserve"> authorization to negotiate with Upper Ditch and issue Notice of Award.  </w:t>
      </w:r>
      <w:proofErr w:type="spellStart"/>
      <w:r>
        <w:rPr>
          <w:rFonts w:ascii="Calibri" w:eastAsia="Calibri" w:hAnsi="Calibri" w:cs="Calibri"/>
          <w:bCs/>
        </w:rPr>
        <w:t>Detton</w:t>
      </w:r>
      <w:proofErr w:type="spellEnd"/>
      <w:r>
        <w:rPr>
          <w:rFonts w:ascii="Calibri" w:eastAsia="Calibri" w:hAnsi="Calibri" w:cs="Calibri"/>
          <w:bCs/>
        </w:rPr>
        <w:t xml:space="preserve"> L. Fawcett made a </w:t>
      </w:r>
      <w:r>
        <w:rPr>
          <w:rFonts w:ascii="Calibri" w:eastAsia="Calibri" w:hAnsi="Calibri" w:cs="Calibri"/>
          <w:b/>
        </w:rPr>
        <w:t>motion</w:t>
      </w:r>
      <w:r>
        <w:rPr>
          <w:rFonts w:ascii="Calibri" w:eastAsia="Calibri" w:hAnsi="Calibri" w:cs="Calibri"/>
          <w:bCs/>
        </w:rPr>
        <w:t xml:space="preserve"> to authorize Mayor Richins to accept the Notice of Awards pending successful negotiations with the Upper Ditch.  Robin K. Riches seconded the motion.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w:t>
      </w:r>
      <w:r w:rsidR="009D0E54">
        <w:rPr>
          <w:rFonts w:ascii="Calibri" w:eastAsia="Calibri" w:hAnsi="Calibri" w:cs="Calibri"/>
        </w:rPr>
        <w:t xml:space="preserve">James A. Rees, </w:t>
      </w:r>
      <w:r>
        <w:rPr>
          <w:rFonts w:ascii="Calibri" w:eastAsia="Calibri" w:hAnsi="Calibri" w:cs="Calibri"/>
        </w:rPr>
        <w:t xml:space="preserve">Robin K. </w:t>
      </w:r>
      <w:proofErr w:type="gramStart"/>
      <w:r>
        <w:rPr>
          <w:rFonts w:ascii="Calibri" w:eastAsia="Calibri" w:hAnsi="Calibri" w:cs="Calibri"/>
        </w:rPr>
        <w:t>Riches  NAY</w:t>
      </w:r>
      <w:proofErr w:type="gramEnd"/>
      <w:r>
        <w:rPr>
          <w:rFonts w:ascii="Calibri" w:eastAsia="Calibri" w:hAnsi="Calibri" w:cs="Calibri"/>
        </w:rPr>
        <w:t>:  none,  ABSTAINING:  none, ABSENT: Casey R. Ovard</w:t>
      </w:r>
    </w:p>
    <w:p w14:paraId="0AB80FDC" w14:textId="67CA4527" w:rsidR="002E368F" w:rsidRPr="002E368F" w:rsidRDefault="002E368F" w:rsidP="00BC692C">
      <w:pPr>
        <w:spacing w:after="0" w:line="240" w:lineRule="auto"/>
        <w:rPr>
          <w:rFonts w:ascii="Calibri" w:eastAsia="Calibri" w:hAnsi="Calibri" w:cs="Calibri"/>
          <w:bCs/>
        </w:rPr>
      </w:pPr>
    </w:p>
    <w:p w14:paraId="1662942A" w14:textId="1C4FCE20" w:rsidR="002A253F" w:rsidRDefault="00112034" w:rsidP="00BC692C">
      <w:pPr>
        <w:spacing w:after="0" w:line="240" w:lineRule="auto"/>
        <w:rPr>
          <w:rFonts w:ascii="Calibri" w:eastAsia="Calibri" w:hAnsi="Calibri" w:cs="Calibri"/>
        </w:rPr>
      </w:pPr>
      <w:r>
        <w:rPr>
          <w:rFonts w:ascii="Calibri" w:eastAsia="Calibri" w:hAnsi="Calibri" w:cs="Calibri"/>
          <w:bCs/>
        </w:rPr>
        <w:t xml:space="preserve">The next item on the agenda was a review of the March 7, 2023, Henefer Town Council meeting minutes.  Several spelling and grammatical corrections were suggested.  Mayor Kay H. Richins called for a motion to approve the minutes.  </w:t>
      </w:r>
      <w:proofErr w:type="spellStart"/>
      <w:r>
        <w:rPr>
          <w:rFonts w:ascii="Calibri" w:eastAsia="Calibri" w:hAnsi="Calibri" w:cs="Calibri"/>
          <w:bCs/>
        </w:rPr>
        <w:t>Detton</w:t>
      </w:r>
      <w:proofErr w:type="spellEnd"/>
      <w:r>
        <w:rPr>
          <w:rFonts w:ascii="Calibri" w:eastAsia="Calibri" w:hAnsi="Calibri" w:cs="Calibri"/>
          <w:bCs/>
        </w:rPr>
        <w:t xml:space="preserve"> L. Fawcett made a </w:t>
      </w:r>
      <w:r>
        <w:rPr>
          <w:rFonts w:ascii="Calibri" w:eastAsia="Calibri" w:hAnsi="Calibri" w:cs="Calibri"/>
          <w:b/>
        </w:rPr>
        <w:t>motion</w:t>
      </w:r>
      <w:r>
        <w:rPr>
          <w:rFonts w:ascii="Calibri" w:eastAsia="Calibri" w:hAnsi="Calibri" w:cs="Calibri"/>
          <w:bCs/>
        </w:rPr>
        <w:t xml:space="preserve"> to approve the March 7, 2023, Henefer Town Council meeting minutes once corrections are made.  Robin K. Riches seconded the motion.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w:t>
      </w:r>
      <w:r w:rsidR="009D0E54">
        <w:rPr>
          <w:rFonts w:ascii="Calibri" w:eastAsia="Calibri" w:hAnsi="Calibri" w:cs="Calibri"/>
        </w:rPr>
        <w:t xml:space="preserve"> James A. Rees,</w:t>
      </w:r>
      <w:r>
        <w:rPr>
          <w:rFonts w:ascii="Calibri" w:eastAsia="Calibri" w:hAnsi="Calibri" w:cs="Calibri"/>
        </w:rPr>
        <w:t xml:space="preserve"> Robin K. </w:t>
      </w:r>
      <w:proofErr w:type="gramStart"/>
      <w:r>
        <w:rPr>
          <w:rFonts w:ascii="Calibri" w:eastAsia="Calibri" w:hAnsi="Calibri" w:cs="Calibri"/>
        </w:rPr>
        <w:t>Riches  NAY</w:t>
      </w:r>
      <w:proofErr w:type="gramEnd"/>
      <w:r>
        <w:rPr>
          <w:rFonts w:ascii="Calibri" w:eastAsia="Calibri" w:hAnsi="Calibri" w:cs="Calibri"/>
        </w:rPr>
        <w:t>:  none,  ABSTAINING:  none, ABSENT: Casey R. Ovar</w:t>
      </w:r>
      <w:r w:rsidR="002E368F">
        <w:rPr>
          <w:rFonts w:ascii="Calibri" w:eastAsia="Calibri" w:hAnsi="Calibri" w:cs="Calibri"/>
        </w:rPr>
        <w:t>d</w:t>
      </w:r>
    </w:p>
    <w:p w14:paraId="68EBB11C" w14:textId="77777777" w:rsidR="009045A3" w:rsidRDefault="009045A3" w:rsidP="00BC692C">
      <w:pPr>
        <w:spacing w:after="0" w:line="240" w:lineRule="auto"/>
        <w:rPr>
          <w:rFonts w:ascii="Calibri" w:eastAsia="Calibri" w:hAnsi="Calibri" w:cs="Calibri"/>
        </w:rPr>
      </w:pPr>
    </w:p>
    <w:p w14:paraId="3C16BE05" w14:textId="61EB6FFB" w:rsidR="00A3608D" w:rsidRDefault="00A3608D" w:rsidP="00F5598B">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1221BE15" w14:textId="77777777" w:rsidR="002A253F" w:rsidRDefault="002A253F" w:rsidP="00F5598B">
      <w:pPr>
        <w:spacing w:after="0" w:line="240" w:lineRule="auto"/>
        <w:rPr>
          <w:rFonts w:ascii="Calibri" w:eastAsia="Calibri" w:hAnsi="Calibri" w:cs="Calibri"/>
        </w:rPr>
      </w:pPr>
    </w:p>
    <w:p w14:paraId="153F0E41" w14:textId="77777777" w:rsidR="009D0E54" w:rsidRDefault="009D0E54" w:rsidP="00F5598B">
      <w:pPr>
        <w:spacing w:after="0" w:line="240" w:lineRule="auto"/>
        <w:rPr>
          <w:rFonts w:ascii="Calibri" w:eastAsia="Calibri" w:hAnsi="Calibri" w:cs="Calibri"/>
        </w:rPr>
      </w:pPr>
    </w:p>
    <w:p w14:paraId="76453E78" w14:textId="77777777" w:rsidR="009D0E54" w:rsidRDefault="009D0E54" w:rsidP="00F5598B">
      <w:pPr>
        <w:spacing w:after="0" w:line="240" w:lineRule="auto"/>
        <w:rPr>
          <w:rFonts w:ascii="Calibri" w:eastAsia="Calibri" w:hAnsi="Calibri" w:cs="Calibri"/>
        </w:rPr>
      </w:pPr>
    </w:p>
    <w:p w14:paraId="699D6893" w14:textId="77777777" w:rsidR="009D0E54" w:rsidRDefault="009D0E54" w:rsidP="009D0E54">
      <w:pPr>
        <w:spacing w:after="0" w:line="240" w:lineRule="auto"/>
        <w:rPr>
          <w:rFonts w:ascii="Calibri" w:eastAsia="Calibri" w:hAnsi="Calibri" w:cs="Calibri"/>
          <w:b/>
          <w:u w:val="single"/>
        </w:rPr>
      </w:pPr>
      <w:r>
        <w:rPr>
          <w:rFonts w:ascii="Calibri" w:eastAsia="Calibri" w:hAnsi="Calibri" w:cs="Calibri"/>
          <w:b/>
          <w:u w:val="single"/>
        </w:rPr>
        <w:lastRenderedPageBreak/>
        <w:t xml:space="preserve">11| Page Council </w:t>
      </w:r>
      <w:proofErr w:type="spellStart"/>
      <w:r>
        <w:rPr>
          <w:rFonts w:ascii="Calibri" w:eastAsia="Calibri" w:hAnsi="Calibri" w:cs="Calibri"/>
          <w:b/>
          <w:u w:val="single"/>
        </w:rPr>
        <w:t>Meeting_________________________________________________April</w:t>
      </w:r>
      <w:proofErr w:type="spellEnd"/>
      <w:r>
        <w:rPr>
          <w:rFonts w:ascii="Calibri" w:eastAsia="Calibri" w:hAnsi="Calibri" w:cs="Calibri"/>
          <w:b/>
          <w:u w:val="single"/>
        </w:rPr>
        <w:t xml:space="preserve"> 4, 2023</w:t>
      </w:r>
    </w:p>
    <w:p w14:paraId="56C1C736" w14:textId="77777777" w:rsidR="009D0E54" w:rsidRDefault="009D0E54" w:rsidP="009D0E54">
      <w:pPr>
        <w:spacing w:after="0" w:line="240" w:lineRule="auto"/>
        <w:rPr>
          <w:rFonts w:ascii="Calibri" w:eastAsia="Calibri" w:hAnsi="Calibri" w:cs="Calibri"/>
        </w:rPr>
      </w:pPr>
    </w:p>
    <w:p w14:paraId="4D30F114" w14:textId="77777777" w:rsidR="009D0E54" w:rsidRDefault="009D0E54" w:rsidP="00F5598B">
      <w:pPr>
        <w:spacing w:after="0" w:line="240" w:lineRule="auto"/>
        <w:rPr>
          <w:rFonts w:ascii="Calibri" w:eastAsia="Calibri" w:hAnsi="Calibri" w:cs="Calibri"/>
        </w:rPr>
      </w:pPr>
    </w:p>
    <w:p w14:paraId="34A6FFA2" w14:textId="597A8AF0" w:rsidR="002A253F" w:rsidRDefault="002A253F" w:rsidP="00F5598B">
      <w:pPr>
        <w:spacing w:after="0" w:line="240" w:lineRule="auto"/>
        <w:rPr>
          <w:rFonts w:ascii="Calibri" w:eastAsia="Calibri" w:hAnsi="Calibri" w:cs="Calibri"/>
        </w:rPr>
      </w:pPr>
      <w:r>
        <w:rPr>
          <w:rFonts w:ascii="Calibri" w:eastAsia="Calibri" w:hAnsi="Calibri" w:cs="Calibri"/>
        </w:rPr>
        <w:t xml:space="preserve">Robin Riches informed the council that she </w:t>
      </w:r>
      <w:r w:rsidR="009045A3">
        <w:rPr>
          <w:rFonts w:ascii="Calibri" w:eastAsia="Calibri" w:hAnsi="Calibri" w:cs="Calibri"/>
        </w:rPr>
        <w:t>will follow up on a flyover for the 4</w:t>
      </w:r>
      <w:r w:rsidR="009045A3" w:rsidRPr="009045A3">
        <w:rPr>
          <w:rFonts w:ascii="Calibri" w:eastAsia="Calibri" w:hAnsi="Calibri" w:cs="Calibri"/>
          <w:vertAlign w:val="superscript"/>
        </w:rPr>
        <w:t>th</w:t>
      </w:r>
      <w:r w:rsidR="009045A3">
        <w:rPr>
          <w:rFonts w:ascii="Calibri" w:eastAsia="Calibri" w:hAnsi="Calibri" w:cs="Calibri"/>
        </w:rPr>
        <w:t xml:space="preserve"> of July Celebration.  Robin will contact Jump </w:t>
      </w:r>
      <w:r w:rsidR="00D77CC4">
        <w:rPr>
          <w:rFonts w:ascii="Calibri" w:eastAsia="Calibri" w:hAnsi="Calibri" w:cs="Calibri"/>
        </w:rPr>
        <w:t>f</w:t>
      </w:r>
      <w:r w:rsidR="009045A3">
        <w:rPr>
          <w:rFonts w:ascii="Calibri" w:eastAsia="Calibri" w:hAnsi="Calibri" w:cs="Calibri"/>
        </w:rPr>
        <w:t xml:space="preserve">or Joy to see if she can secure a skydiver carrying a flag for the celebration.  Mayor Kay Richins has been consulting with Charley Jenkins to secure nighttime entertainment.  Robin </w:t>
      </w:r>
    </w:p>
    <w:p w14:paraId="2033E167" w14:textId="68F15A52" w:rsidR="00A3608D" w:rsidRDefault="009045A3" w:rsidP="00F5598B">
      <w:pPr>
        <w:spacing w:after="0" w:line="240" w:lineRule="auto"/>
        <w:rPr>
          <w:rFonts w:ascii="Calibri" w:eastAsia="Calibri" w:hAnsi="Calibri" w:cs="Calibri"/>
        </w:rPr>
      </w:pPr>
      <w:r>
        <w:rPr>
          <w:rFonts w:ascii="Calibri" w:eastAsia="Calibri" w:hAnsi="Calibri" w:cs="Calibri"/>
        </w:rPr>
        <w:t xml:space="preserve">Inquired if the RAP Tax Grant money had been received yet.  Shelley Richins informed Robin that she had not received it.  Robin will follow up with Summit County.  Robin expressed concerns for the road at the intersection of 300 W 100 S.  Robin informed the council that there is no drain on that side of the street and it has created huge potholes which </w:t>
      </w:r>
      <w:r w:rsidR="00D77CC4">
        <w:rPr>
          <w:rFonts w:ascii="Calibri" w:eastAsia="Calibri" w:hAnsi="Calibri" w:cs="Calibri"/>
        </w:rPr>
        <w:t>are</w:t>
      </w:r>
      <w:r>
        <w:rPr>
          <w:rFonts w:ascii="Calibri" w:eastAsia="Calibri" w:hAnsi="Calibri" w:cs="Calibri"/>
        </w:rPr>
        <w:t xml:space="preserve"> under water.  Robin suggested placing a road damage sign in the area.</w:t>
      </w:r>
      <w:r w:rsidR="00382004">
        <w:rPr>
          <w:rFonts w:ascii="Calibri" w:eastAsia="Calibri" w:hAnsi="Calibri" w:cs="Calibri"/>
        </w:rPr>
        <w:t xml:space="preserve">  Robin informed the council that the Easter Egg Hunt is scheduled for April 8.</w:t>
      </w:r>
    </w:p>
    <w:p w14:paraId="318089E4" w14:textId="77777777" w:rsidR="00382004" w:rsidRDefault="00382004" w:rsidP="00F5598B">
      <w:pPr>
        <w:spacing w:after="0" w:line="240" w:lineRule="auto"/>
        <w:rPr>
          <w:rFonts w:ascii="Calibri" w:eastAsia="Calibri" w:hAnsi="Calibri" w:cs="Calibri"/>
        </w:rPr>
      </w:pPr>
    </w:p>
    <w:p w14:paraId="70ACADBD" w14:textId="63044D77" w:rsidR="00382004" w:rsidRDefault="00382004" w:rsidP="00F5598B">
      <w:pPr>
        <w:spacing w:after="0" w:line="240" w:lineRule="auto"/>
        <w:rPr>
          <w:rFonts w:ascii="Calibri" w:eastAsia="Calibri" w:hAnsi="Calibri" w:cs="Calibri"/>
        </w:rPr>
      </w:pPr>
      <w:r>
        <w:rPr>
          <w:rFonts w:ascii="Calibri" w:eastAsia="Calibri" w:hAnsi="Calibri" w:cs="Calibri"/>
        </w:rPr>
        <w:t>Jim Rees reported that there have not been any burials due to excessive snow at the cemetery.  Jim informed the council that the Fire Board will be meeting about impact fees and EMS on April 13</w:t>
      </w:r>
      <w:r w:rsidRPr="00382004">
        <w:rPr>
          <w:rFonts w:ascii="Calibri" w:eastAsia="Calibri" w:hAnsi="Calibri" w:cs="Calibri"/>
          <w:vertAlign w:val="superscript"/>
        </w:rPr>
        <w:t>th</w:t>
      </w:r>
      <w:r>
        <w:rPr>
          <w:rFonts w:ascii="Calibri" w:eastAsia="Calibri" w:hAnsi="Calibri" w:cs="Calibri"/>
        </w:rPr>
        <w:t xml:space="preserve"> and April 20</w:t>
      </w:r>
      <w:r w:rsidRPr="00382004">
        <w:rPr>
          <w:rFonts w:ascii="Calibri" w:eastAsia="Calibri" w:hAnsi="Calibri" w:cs="Calibri"/>
          <w:vertAlign w:val="superscript"/>
        </w:rPr>
        <w:t>th</w:t>
      </w:r>
      <w:r>
        <w:rPr>
          <w:rFonts w:ascii="Calibri" w:eastAsia="Calibri" w:hAnsi="Calibri" w:cs="Calibri"/>
        </w:rPr>
        <w:t>.</w:t>
      </w:r>
    </w:p>
    <w:p w14:paraId="3953E9F6" w14:textId="77777777" w:rsidR="00382004" w:rsidRDefault="00382004" w:rsidP="00F5598B">
      <w:pPr>
        <w:spacing w:after="0" w:line="240" w:lineRule="auto"/>
        <w:rPr>
          <w:rFonts w:ascii="Calibri" w:eastAsia="Calibri" w:hAnsi="Calibri" w:cs="Calibri"/>
        </w:rPr>
      </w:pPr>
    </w:p>
    <w:p w14:paraId="2B492283" w14:textId="4CDBB5FB" w:rsidR="00382004" w:rsidRDefault="00382004" w:rsidP="00F5598B">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reported that the volume of the inlet at the sewer lagoons has been fluctuating between 450,000 - 700,000 gallons/day. The discharge permit is for 350,000 gallons/day.  </w:t>
      </w:r>
      <w:proofErr w:type="spellStart"/>
      <w:r>
        <w:rPr>
          <w:rFonts w:ascii="Calibri" w:eastAsia="Calibri" w:hAnsi="Calibri" w:cs="Calibri"/>
        </w:rPr>
        <w:t>Detton</w:t>
      </w:r>
      <w:proofErr w:type="spellEnd"/>
      <w:r>
        <w:rPr>
          <w:rFonts w:ascii="Calibri" w:eastAsia="Calibri" w:hAnsi="Calibri" w:cs="Calibri"/>
        </w:rPr>
        <w:t xml:space="preserve"> and Brent have been consulting with Kent Wilkerson.  Kent has advised them to kick up the discharge to avoid emergency discharges.  </w:t>
      </w:r>
      <w:proofErr w:type="spellStart"/>
      <w:r>
        <w:rPr>
          <w:rFonts w:ascii="Calibri" w:eastAsia="Calibri" w:hAnsi="Calibri" w:cs="Calibri"/>
        </w:rPr>
        <w:t>Detton</w:t>
      </w:r>
      <w:proofErr w:type="spellEnd"/>
      <w:r>
        <w:rPr>
          <w:rFonts w:ascii="Calibri" w:eastAsia="Calibri" w:hAnsi="Calibri" w:cs="Calibri"/>
        </w:rPr>
        <w:t xml:space="preserve"> informed the council that they are going through all the proper protocol for the discharge.  Kent has had to file </w:t>
      </w:r>
      <w:r w:rsidR="00D77CC4">
        <w:rPr>
          <w:rFonts w:ascii="Calibri" w:eastAsia="Calibri" w:hAnsi="Calibri" w:cs="Calibri"/>
        </w:rPr>
        <w:t>2-3 additional</w:t>
      </w:r>
      <w:r>
        <w:rPr>
          <w:rFonts w:ascii="Calibri" w:eastAsia="Calibri" w:hAnsi="Calibri" w:cs="Calibri"/>
        </w:rPr>
        <w:t xml:space="preserve"> reports</w:t>
      </w:r>
      <w:r w:rsidR="00D77CC4">
        <w:rPr>
          <w:rFonts w:ascii="Calibri" w:eastAsia="Calibri" w:hAnsi="Calibri" w:cs="Calibri"/>
        </w:rPr>
        <w:t>,</w:t>
      </w:r>
      <w:r>
        <w:rPr>
          <w:rFonts w:ascii="Calibri" w:eastAsia="Calibri" w:hAnsi="Calibri" w:cs="Calibri"/>
        </w:rPr>
        <w:t xml:space="preserve"> due to the fact</w:t>
      </w:r>
      <w:r w:rsidR="00D77CC4">
        <w:rPr>
          <w:rFonts w:ascii="Calibri" w:eastAsia="Calibri" w:hAnsi="Calibri" w:cs="Calibri"/>
        </w:rPr>
        <w:t>,</w:t>
      </w:r>
      <w:r>
        <w:rPr>
          <w:rFonts w:ascii="Calibri" w:eastAsia="Calibri" w:hAnsi="Calibri" w:cs="Calibri"/>
        </w:rPr>
        <w:t xml:space="preserve"> that the lagoons have reached the overflow</w:t>
      </w:r>
      <w:r w:rsidR="00D77CC4">
        <w:rPr>
          <w:rFonts w:ascii="Calibri" w:eastAsia="Calibri" w:hAnsi="Calibri" w:cs="Calibri"/>
        </w:rPr>
        <w:t xml:space="preserve"> capacity</w:t>
      </w:r>
      <w:r>
        <w:rPr>
          <w:rFonts w:ascii="Calibri" w:eastAsia="Calibri" w:hAnsi="Calibri" w:cs="Calibri"/>
        </w:rPr>
        <w:t xml:space="preserve"> and discharged twice.</w:t>
      </w:r>
      <w:r w:rsidR="00D77CC4">
        <w:rPr>
          <w:rFonts w:ascii="Calibri" w:eastAsia="Calibri" w:hAnsi="Calibri" w:cs="Calibri"/>
        </w:rPr>
        <w:t xml:space="preserve">  </w:t>
      </w:r>
      <w:proofErr w:type="spellStart"/>
      <w:r w:rsidR="00D77CC4">
        <w:rPr>
          <w:rFonts w:ascii="Calibri" w:eastAsia="Calibri" w:hAnsi="Calibri" w:cs="Calibri"/>
        </w:rPr>
        <w:t>Detton</w:t>
      </w:r>
      <w:proofErr w:type="spellEnd"/>
      <w:r w:rsidR="00D77CC4">
        <w:rPr>
          <w:rFonts w:ascii="Calibri" w:eastAsia="Calibri" w:hAnsi="Calibri" w:cs="Calibri"/>
        </w:rPr>
        <w:t xml:space="preserve"> also reported that there has been some flooding in basements due to infiltration and ground water.  </w:t>
      </w:r>
      <w:proofErr w:type="spellStart"/>
      <w:r w:rsidR="00D77CC4">
        <w:rPr>
          <w:rFonts w:ascii="Calibri" w:eastAsia="Calibri" w:hAnsi="Calibri" w:cs="Calibri"/>
        </w:rPr>
        <w:t>Detton</w:t>
      </w:r>
      <w:proofErr w:type="spellEnd"/>
      <w:r w:rsidR="009D0E54">
        <w:rPr>
          <w:rFonts w:ascii="Calibri" w:eastAsia="Calibri" w:hAnsi="Calibri" w:cs="Calibri"/>
        </w:rPr>
        <w:t xml:space="preserve"> has</w:t>
      </w:r>
      <w:r w:rsidR="00D77CC4">
        <w:rPr>
          <w:rFonts w:ascii="Calibri" w:eastAsia="Calibri" w:hAnsi="Calibri" w:cs="Calibri"/>
        </w:rPr>
        <w:t xml:space="preserve"> checked the drainage ditches in the area to make sure they are clear.</w:t>
      </w:r>
    </w:p>
    <w:p w14:paraId="3B12D5AC" w14:textId="77777777" w:rsidR="00D77CC4" w:rsidRDefault="00D77CC4" w:rsidP="00F5598B">
      <w:pPr>
        <w:spacing w:after="0" w:line="240" w:lineRule="auto"/>
        <w:rPr>
          <w:rFonts w:ascii="Calibri" w:eastAsia="Calibri" w:hAnsi="Calibri" w:cs="Calibri"/>
        </w:rPr>
      </w:pPr>
    </w:p>
    <w:p w14:paraId="6656510F" w14:textId="7785929B" w:rsidR="00D77CC4" w:rsidRDefault="00D77CC4" w:rsidP="00F5598B">
      <w:pPr>
        <w:spacing w:after="0" w:line="240" w:lineRule="auto"/>
        <w:rPr>
          <w:rFonts w:ascii="Calibri" w:eastAsia="Calibri" w:hAnsi="Calibri" w:cs="Calibri"/>
        </w:rPr>
      </w:pPr>
      <w:r>
        <w:rPr>
          <w:rFonts w:ascii="Calibri" w:eastAsia="Calibri" w:hAnsi="Calibri" w:cs="Calibri"/>
        </w:rPr>
        <w:t>Ty Bailey reported that he is still working on a city engineer.  Mayor Kay H. Richins suggested Brett Housley as a possible option.</w:t>
      </w:r>
    </w:p>
    <w:p w14:paraId="20C7AA0A" w14:textId="77777777" w:rsidR="00D02709" w:rsidRDefault="00D02709" w:rsidP="00F5598B">
      <w:pPr>
        <w:spacing w:after="0" w:line="240" w:lineRule="auto"/>
        <w:rPr>
          <w:rFonts w:ascii="Calibri" w:eastAsia="Calibri" w:hAnsi="Calibri" w:cs="Calibri"/>
        </w:rPr>
      </w:pPr>
    </w:p>
    <w:p w14:paraId="711574B1" w14:textId="30505527" w:rsidR="00982FF4" w:rsidRDefault="00982FF4" w:rsidP="00982FF4">
      <w:pPr>
        <w:spacing w:after="0" w:line="240" w:lineRule="auto"/>
        <w:rPr>
          <w:rFonts w:ascii="Calibri" w:eastAsia="Calibri" w:hAnsi="Calibri" w:cs="Calibri"/>
          <w:bCs/>
        </w:rPr>
      </w:pPr>
      <w:r>
        <w:rPr>
          <w:rFonts w:ascii="Calibri" w:eastAsia="Calibri" w:hAnsi="Calibri" w:cs="Calibri"/>
          <w:bCs/>
        </w:rPr>
        <w:t xml:space="preserve">Mayor Kay H. Richins called for a motion to adjourn the Henefer Town Council meeting.  </w:t>
      </w:r>
      <w:proofErr w:type="spellStart"/>
      <w:r w:rsidR="00B62BC5">
        <w:rPr>
          <w:rFonts w:ascii="Calibri" w:eastAsia="Calibri" w:hAnsi="Calibri" w:cs="Calibri"/>
          <w:bCs/>
        </w:rPr>
        <w:t>Detton</w:t>
      </w:r>
      <w:proofErr w:type="spellEnd"/>
      <w:r w:rsidR="00B62BC5">
        <w:rPr>
          <w:rFonts w:ascii="Calibri" w:eastAsia="Calibri" w:hAnsi="Calibri" w:cs="Calibri"/>
          <w:bCs/>
        </w:rPr>
        <w:t xml:space="preserve"> L. Fawcett </w:t>
      </w:r>
      <w:r>
        <w:rPr>
          <w:rFonts w:ascii="Calibri" w:eastAsia="Calibri" w:hAnsi="Calibri" w:cs="Calibri"/>
          <w:bCs/>
        </w:rPr>
        <w:t xml:space="preserve">made a </w:t>
      </w:r>
      <w:r>
        <w:rPr>
          <w:rFonts w:ascii="Calibri" w:eastAsia="Calibri" w:hAnsi="Calibri" w:cs="Calibri"/>
          <w:b/>
        </w:rPr>
        <w:t>motion</w:t>
      </w:r>
      <w:r>
        <w:rPr>
          <w:rFonts w:ascii="Calibri" w:eastAsia="Calibri" w:hAnsi="Calibri" w:cs="Calibri"/>
          <w:bCs/>
        </w:rPr>
        <w:t xml:space="preserve"> to adjourn the Henefer Town Council meeting.  </w:t>
      </w:r>
      <w:r w:rsidR="00CF5514">
        <w:rPr>
          <w:rFonts w:ascii="Calibri" w:eastAsia="Calibri" w:hAnsi="Calibri" w:cs="Calibri"/>
          <w:bCs/>
        </w:rPr>
        <w:t>James A. Rees</w:t>
      </w:r>
      <w:r>
        <w:rPr>
          <w:rFonts w:ascii="Calibri" w:eastAsia="Calibri" w:hAnsi="Calibri" w:cs="Calibri"/>
          <w:bCs/>
        </w:rPr>
        <w:t xml:space="preserve"> seconded the </w:t>
      </w:r>
    </w:p>
    <w:p w14:paraId="20952A4C" w14:textId="3FFC10B0" w:rsidR="00B62BC5" w:rsidRDefault="00982FF4" w:rsidP="00B62BC5">
      <w:pPr>
        <w:spacing w:after="0" w:line="240" w:lineRule="auto"/>
        <w:rPr>
          <w:rFonts w:ascii="Calibri" w:eastAsia="Calibri" w:hAnsi="Calibri" w:cs="Calibri"/>
        </w:rPr>
      </w:pPr>
      <w:r>
        <w:rPr>
          <w:rFonts w:ascii="Calibri" w:eastAsia="Calibri" w:hAnsi="Calibri" w:cs="Calibri"/>
          <w:bCs/>
        </w:rPr>
        <w:t>motion.</w:t>
      </w:r>
      <w:r w:rsidRPr="00F038B4">
        <w:rPr>
          <w:rFonts w:ascii="Calibri" w:eastAsia="Calibri" w:hAnsi="Calibri" w:cs="Calibri"/>
        </w:rPr>
        <w:t xml:space="preserve"> </w:t>
      </w:r>
      <w:r w:rsidR="00B62BC5" w:rsidRPr="00D346BD">
        <w:rPr>
          <w:rFonts w:ascii="Calibri" w:eastAsia="Calibri" w:hAnsi="Calibri" w:cs="Calibri"/>
        </w:rPr>
        <w:t xml:space="preserve"> </w:t>
      </w:r>
      <w:bookmarkStart w:id="2" w:name="_Hlk133389764"/>
      <w:r w:rsidR="00B62BC5">
        <w:rPr>
          <w:rFonts w:ascii="Calibri" w:eastAsia="Calibri" w:hAnsi="Calibri" w:cs="Calibri"/>
        </w:rPr>
        <w:t xml:space="preserve">VOTE:  AYE:  Mayor Kay H. Richins, </w:t>
      </w:r>
      <w:proofErr w:type="spellStart"/>
      <w:r w:rsidR="00B62BC5">
        <w:rPr>
          <w:rFonts w:ascii="Calibri" w:eastAsia="Calibri" w:hAnsi="Calibri" w:cs="Calibri"/>
        </w:rPr>
        <w:t>Detton</w:t>
      </w:r>
      <w:proofErr w:type="spellEnd"/>
      <w:r w:rsidR="00B62BC5">
        <w:rPr>
          <w:rFonts w:ascii="Calibri" w:eastAsia="Calibri" w:hAnsi="Calibri" w:cs="Calibri"/>
        </w:rPr>
        <w:t xml:space="preserve"> L. Fawcett,</w:t>
      </w:r>
      <w:r w:rsidR="009D0E54">
        <w:rPr>
          <w:rFonts w:ascii="Calibri" w:eastAsia="Calibri" w:hAnsi="Calibri" w:cs="Calibri"/>
        </w:rPr>
        <w:t xml:space="preserve"> James A. Rees,</w:t>
      </w:r>
      <w:r w:rsidR="00B62BC5">
        <w:rPr>
          <w:rFonts w:ascii="Calibri" w:eastAsia="Calibri" w:hAnsi="Calibri" w:cs="Calibri"/>
        </w:rPr>
        <w:t xml:space="preserve"> Robin K. </w:t>
      </w:r>
      <w:proofErr w:type="gramStart"/>
      <w:r w:rsidR="00B62BC5">
        <w:rPr>
          <w:rFonts w:ascii="Calibri" w:eastAsia="Calibri" w:hAnsi="Calibri" w:cs="Calibri"/>
        </w:rPr>
        <w:t>Riches  NAY</w:t>
      </w:r>
      <w:proofErr w:type="gramEnd"/>
      <w:r w:rsidR="00B62BC5">
        <w:rPr>
          <w:rFonts w:ascii="Calibri" w:eastAsia="Calibri" w:hAnsi="Calibri" w:cs="Calibri"/>
        </w:rPr>
        <w:t>:  none,  ABSTAINING:  none, ABSENT: Casey R. Ovard</w:t>
      </w:r>
    </w:p>
    <w:bookmarkEnd w:id="2"/>
    <w:p w14:paraId="158462AE" w14:textId="77777777" w:rsidR="00B62BC5" w:rsidRDefault="00B62BC5" w:rsidP="00B62BC5">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61766"/>
    <w:multiLevelType w:val="hybridMultilevel"/>
    <w:tmpl w:val="59185DFA"/>
    <w:lvl w:ilvl="0" w:tplc="4AD4FE2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B7824E9"/>
    <w:multiLevelType w:val="hybridMultilevel"/>
    <w:tmpl w:val="36387D4A"/>
    <w:lvl w:ilvl="0" w:tplc="71BCBFCA">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0E475FD4"/>
    <w:multiLevelType w:val="hybridMultilevel"/>
    <w:tmpl w:val="E90050EC"/>
    <w:lvl w:ilvl="0" w:tplc="624698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0117F69"/>
    <w:multiLevelType w:val="hybridMultilevel"/>
    <w:tmpl w:val="0E1817F6"/>
    <w:lvl w:ilvl="0" w:tplc="37564E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546537D"/>
    <w:multiLevelType w:val="hybridMultilevel"/>
    <w:tmpl w:val="0FA8F00C"/>
    <w:lvl w:ilvl="0" w:tplc="1C984B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64123A"/>
    <w:multiLevelType w:val="hybridMultilevel"/>
    <w:tmpl w:val="5320709C"/>
    <w:lvl w:ilvl="0" w:tplc="7E644A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865125"/>
    <w:multiLevelType w:val="hybridMultilevel"/>
    <w:tmpl w:val="65A267F0"/>
    <w:lvl w:ilvl="0" w:tplc="3DCABB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C6666D"/>
    <w:multiLevelType w:val="hybridMultilevel"/>
    <w:tmpl w:val="D7D6AA4E"/>
    <w:lvl w:ilvl="0" w:tplc="1892DB86">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DA24C56"/>
    <w:multiLevelType w:val="hybridMultilevel"/>
    <w:tmpl w:val="066E214A"/>
    <w:lvl w:ilvl="0" w:tplc="6B0AF742">
      <w:start w:val="1"/>
      <w:numFmt w:val="decimal"/>
      <w:lvlText w:val="%1."/>
      <w:lvlJc w:val="left"/>
      <w:pPr>
        <w:ind w:left="1080" w:hanging="360"/>
      </w:pPr>
      <w:rPr>
        <w:rFonts w:ascii="Calibri" w:eastAsia="Calibri"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2C4CBE"/>
    <w:multiLevelType w:val="hybridMultilevel"/>
    <w:tmpl w:val="7B781AA8"/>
    <w:lvl w:ilvl="0" w:tplc="1B364FEC">
      <w:start w:val="1"/>
      <w:numFmt w:val="upp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0" w15:restartNumberingAfterBreak="0">
    <w:nsid w:val="390A7F45"/>
    <w:multiLevelType w:val="hybridMultilevel"/>
    <w:tmpl w:val="AFF2624A"/>
    <w:lvl w:ilvl="0" w:tplc="C4A6AC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97685B"/>
    <w:multiLevelType w:val="hybridMultilevel"/>
    <w:tmpl w:val="F08E3368"/>
    <w:lvl w:ilvl="0" w:tplc="C0563B5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28F0B74"/>
    <w:multiLevelType w:val="hybridMultilevel"/>
    <w:tmpl w:val="3EC6B67C"/>
    <w:lvl w:ilvl="0" w:tplc="176281D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52C76E6D"/>
    <w:multiLevelType w:val="hybridMultilevel"/>
    <w:tmpl w:val="6D9A25C2"/>
    <w:lvl w:ilvl="0" w:tplc="3E3AB74C">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5"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C4C2B25"/>
    <w:multiLevelType w:val="hybridMultilevel"/>
    <w:tmpl w:val="3BACC93A"/>
    <w:lvl w:ilvl="0" w:tplc="BD82A2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02E0334"/>
    <w:multiLevelType w:val="hybridMultilevel"/>
    <w:tmpl w:val="474A5880"/>
    <w:lvl w:ilvl="0" w:tplc="C00AF12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8" w15:restartNumberingAfterBreak="0">
    <w:nsid w:val="63DC33E4"/>
    <w:multiLevelType w:val="hybridMultilevel"/>
    <w:tmpl w:val="0F2E9EEA"/>
    <w:lvl w:ilvl="0" w:tplc="C6B23F92">
      <w:start w:val="1"/>
      <w:numFmt w:val="lowerRoman"/>
      <w:lvlText w:val="%1."/>
      <w:lvlJc w:val="left"/>
      <w:pPr>
        <w:ind w:left="2430" w:hanging="72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9" w15:restartNumberingAfterBreak="0">
    <w:nsid w:val="70F36307"/>
    <w:multiLevelType w:val="hybridMultilevel"/>
    <w:tmpl w:val="C782387E"/>
    <w:lvl w:ilvl="0" w:tplc="A692B7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0"/>
  </w:num>
  <w:num w:numId="2" w16cid:durableId="917984038">
    <w:abstractNumId w:val="15"/>
  </w:num>
  <w:num w:numId="3" w16cid:durableId="1764304841">
    <w:abstractNumId w:val="12"/>
  </w:num>
  <w:num w:numId="4" w16cid:durableId="340548431">
    <w:abstractNumId w:val="14"/>
  </w:num>
  <w:num w:numId="5" w16cid:durableId="1246574958">
    <w:abstractNumId w:val="18"/>
  </w:num>
  <w:num w:numId="6" w16cid:durableId="290018129">
    <w:abstractNumId w:val="9"/>
  </w:num>
  <w:num w:numId="7" w16cid:durableId="60444709">
    <w:abstractNumId w:val="17"/>
  </w:num>
  <w:num w:numId="8" w16cid:durableId="1214580610">
    <w:abstractNumId w:val="1"/>
  </w:num>
  <w:num w:numId="9" w16cid:durableId="374279002">
    <w:abstractNumId w:val="3"/>
  </w:num>
  <w:num w:numId="10" w16cid:durableId="574436509">
    <w:abstractNumId w:val="13"/>
  </w:num>
  <w:num w:numId="11" w16cid:durableId="457915979">
    <w:abstractNumId w:val="7"/>
  </w:num>
  <w:num w:numId="12" w16cid:durableId="1513565382">
    <w:abstractNumId w:val="11"/>
  </w:num>
  <w:num w:numId="13" w16cid:durableId="1133401433">
    <w:abstractNumId w:val="8"/>
  </w:num>
  <w:num w:numId="14" w16cid:durableId="1899051246">
    <w:abstractNumId w:val="19"/>
  </w:num>
  <w:num w:numId="15" w16cid:durableId="288435135">
    <w:abstractNumId w:val="6"/>
  </w:num>
  <w:num w:numId="16" w16cid:durableId="1896893677">
    <w:abstractNumId w:val="0"/>
  </w:num>
  <w:num w:numId="17" w16cid:durableId="1820922589">
    <w:abstractNumId w:val="10"/>
  </w:num>
  <w:num w:numId="18" w16cid:durableId="699743033">
    <w:abstractNumId w:val="5"/>
  </w:num>
  <w:num w:numId="19" w16cid:durableId="47340010">
    <w:abstractNumId w:val="2"/>
  </w:num>
  <w:num w:numId="20" w16cid:durableId="94180094">
    <w:abstractNumId w:val="16"/>
  </w:num>
  <w:num w:numId="21" w16cid:durableId="52410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0024D"/>
    <w:rsid w:val="000007FD"/>
    <w:rsid w:val="00003FC8"/>
    <w:rsid w:val="0001511B"/>
    <w:rsid w:val="0001515F"/>
    <w:rsid w:val="00017237"/>
    <w:rsid w:val="00021477"/>
    <w:rsid w:val="00022E27"/>
    <w:rsid w:val="0002724A"/>
    <w:rsid w:val="000333AC"/>
    <w:rsid w:val="00037D86"/>
    <w:rsid w:val="00053C97"/>
    <w:rsid w:val="00055827"/>
    <w:rsid w:val="00057512"/>
    <w:rsid w:val="00067510"/>
    <w:rsid w:val="000828EA"/>
    <w:rsid w:val="0009537D"/>
    <w:rsid w:val="000A3AE4"/>
    <w:rsid w:val="000B36FE"/>
    <w:rsid w:val="000C03E7"/>
    <w:rsid w:val="000C1B5A"/>
    <w:rsid w:val="000C1C54"/>
    <w:rsid w:val="000C28D8"/>
    <w:rsid w:val="000D1A58"/>
    <w:rsid w:val="000D1ED6"/>
    <w:rsid w:val="000D3008"/>
    <w:rsid w:val="000E5DB8"/>
    <w:rsid w:val="000E64FE"/>
    <w:rsid w:val="000F22B3"/>
    <w:rsid w:val="000F57D8"/>
    <w:rsid w:val="000F6734"/>
    <w:rsid w:val="00100A88"/>
    <w:rsid w:val="00105D21"/>
    <w:rsid w:val="0010748D"/>
    <w:rsid w:val="00110D02"/>
    <w:rsid w:val="00112034"/>
    <w:rsid w:val="00115C1B"/>
    <w:rsid w:val="00127B89"/>
    <w:rsid w:val="00135E77"/>
    <w:rsid w:val="00142DA3"/>
    <w:rsid w:val="0014713A"/>
    <w:rsid w:val="00150B4C"/>
    <w:rsid w:val="001523C0"/>
    <w:rsid w:val="001543BC"/>
    <w:rsid w:val="00162C70"/>
    <w:rsid w:val="00172DDB"/>
    <w:rsid w:val="001806EB"/>
    <w:rsid w:val="00197ECD"/>
    <w:rsid w:val="001A1E7F"/>
    <w:rsid w:val="001A34C5"/>
    <w:rsid w:val="001B3A56"/>
    <w:rsid w:val="001B4C2C"/>
    <w:rsid w:val="001B6B2B"/>
    <w:rsid w:val="001B6D71"/>
    <w:rsid w:val="001C53BD"/>
    <w:rsid w:val="001E19FE"/>
    <w:rsid w:val="001E39A5"/>
    <w:rsid w:val="001E7210"/>
    <w:rsid w:val="001F3E50"/>
    <w:rsid w:val="001F56BF"/>
    <w:rsid w:val="00217666"/>
    <w:rsid w:val="002176F7"/>
    <w:rsid w:val="00226D61"/>
    <w:rsid w:val="002339B3"/>
    <w:rsid w:val="00234D29"/>
    <w:rsid w:val="00236EBA"/>
    <w:rsid w:val="00245FFD"/>
    <w:rsid w:val="002626F8"/>
    <w:rsid w:val="00283541"/>
    <w:rsid w:val="002878DE"/>
    <w:rsid w:val="00292016"/>
    <w:rsid w:val="00296075"/>
    <w:rsid w:val="00296FCC"/>
    <w:rsid w:val="00297B54"/>
    <w:rsid w:val="002A253F"/>
    <w:rsid w:val="002A51EB"/>
    <w:rsid w:val="002A59EA"/>
    <w:rsid w:val="002B4A96"/>
    <w:rsid w:val="002D0717"/>
    <w:rsid w:val="002E1B8B"/>
    <w:rsid w:val="002E368F"/>
    <w:rsid w:val="002F5571"/>
    <w:rsid w:val="002F742D"/>
    <w:rsid w:val="00302BCD"/>
    <w:rsid w:val="003241BB"/>
    <w:rsid w:val="003300D8"/>
    <w:rsid w:val="003341C3"/>
    <w:rsid w:val="00335B46"/>
    <w:rsid w:val="00342A7A"/>
    <w:rsid w:val="003459C6"/>
    <w:rsid w:val="00351596"/>
    <w:rsid w:val="00355FFA"/>
    <w:rsid w:val="00361DFC"/>
    <w:rsid w:val="00363F5F"/>
    <w:rsid w:val="0036486F"/>
    <w:rsid w:val="003653B8"/>
    <w:rsid w:val="00366104"/>
    <w:rsid w:val="0037073C"/>
    <w:rsid w:val="00371266"/>
    <w:rsid w:val="00375C21"/>
    <w:rsid w:val="00376247"/>
    <w:rsid w:val="00376B7D"/>
    <w:rsid w:val="00382004"/>
    <w:rsid w:val="003B3C8A"/>
    <w:rsid w:val="003B4662"/>
    <w:rsid w:val="003D7871"/>
    <w:rsid w:val="003F0B2C"/>
    <w:rsid w:val="003F0D8F"/>
    <w:rsid w:val="003F5B1B"/>
    <w:rsid w:val="003F7AE2"/>
    <w:rsid w:val="00401CB0"/>
    <w:rsid w:val="00402367"/>
    <w:rsid w:val="00406C95"/>
    <w:rsid w:val="00410C25"/>
    <w:rsid w:val="00416401"/>
    <w:rsid w:val="004166AA"/>
    <w:rsid w:val="004173A2"/>
    <w:rsid w:val="00425203"/>
    <w:rsid w:val="00436699"/>
    <w:rsid w:val="00437471"/>
    <w:rsid w:val="00453443"/>
    <w:rsid w:val="00454931"/>
    <w:rsid w:val="00460B77"/>
    <w:rsid w:val="00461248"/>
    <w:rsid w:val="00464A01"/>
    <w:rsid w:val="0046556D"/>
    <w:rsid w:val="004673A0"/>
    <w:rsid w:val="0047399D"/>
    <w:rsid w:val="00476E34"/>
    <w:rsid w:val="00480331"/>
    <w:rsid w:val="004805CA"/>
    <w:rsid w:val="00483A24"/>
    <w:rsid w:val="00495411"/>
    <w:rsid w:val="004A02AE"/>
    <w:rsid w:val="004A1776"/>
    <w:rsid w:val="004B6344"/>
    <w:rsid w:val="004B772C"/>
    <w:rsid w:val="004C0DFC"/>
    <w:rsid w:val="004C0FE8"/>
    <w:rsid w:val="004C243F"/>
    <w:rsid w:val="004C25FD"/>
    <w:rsid w:val="004C603F"/>
    <w:rsid w:val="004D49E6"/>
    <w:rsid w:val="004D5AC4"/>
    <w:rsid w:val="004F1ECC"/>
    <w:rsid w:val="004F4C5B"/>
    <w:rsid w:val="005075B9"/>
    <w:rsid w:val="00507C39"/>
    <w:rsid w:val="00525F93"/>
    <w:rsid w:val="00532129"/>
    <w:rsid w:val="00532FA7"/>
    <w:rsid w:val="005423E4"/>
    <w:rsid w:val="00543C03"/>
    <w:rsid w:val="00545D78"/>
    <w:rsid w:val="00552D00"/>
    <w:rsid w:val="005550A4"/>
    <w:rsid w:val="00555A4B"/>
    <w:rsid w:val="00557E68"/>
    <w:rsid w:val="0056009D"/>
    <w:rsid w:val="00564B4F"/>
    <w:rsid w:val="00571173"/>
    <w:rsid w:val="005719BE"/>
    <w:rsid w:val="00572F3B"/>
    <w:rsid w:val="005731D0"/>
    <w:rsid w:val="00573B88"/>
    <w:rsid w:val="00575FFE"/>
    <w:rsid w:val="00585F45"/>
    <w:rsid w:val="00586096"/>
    <w:rsid w:val="005907CA"/>
    <w:rsid w:val="00591974"/>
    <w:rsid w:val="005B0A6C"/>
    <w:rsid w:val="005B5E11"/>
    <w:rsid w:val="005C026D"/>
    <w:rsid w:val="005C33BC"/>
    <w:rsid w:val="005C39D9"/>
    <w:rsid w:val="005C3C94"/>
    <w:rsid w:val="005C3E44"/>
    <w:rsid w:val="005E2B95"/>
    <w:rsid w:val="005E4C5D"/>
    <w:rsid w:val="005F29C3"/>
    <w:rsid w:val="005F53E9"/>
    <w:rsid w:val="0060609F"/>
    <w:rsid w:val="0061608F"/>
    <w:rsid w:val="00616186"/>
    <w:rsid w:val="00621810"/>
    <w:rsid w:val="00621ED4"/>
    <w:rsid w:val="00627720"/>
    <w:rsid w:val="00632481"/>
    <w:rsid w:val="006328EF"/>
    <w:rsid w:val="006335A3"/>
    <w:rsid w:val="00633D15"/>
    <w:rsid w:val="00637CB3"/>
    <w:rsid w:val="00640D38"/>
    <w:rsid w:val="006419E7"/>
    <w:rsid w:val="00654BC1"/>
    <w:rsid w:val="00657F9F"/>
    <w:rsid w:val="006663FF"/>
    <w:rsid w:val="00667B5C"/>
    <w:rsid w:val="00674825"/>
    <w:rsid w:val="00677183"/>
    <w:rsid w:val="00685134"/>
    <w:rsid w:val="00685D38"/>
    <w:rsid w:val="00695275"/>
    <w:rsid w:val="006A097B"/>
    <w:rsid w:val="006A4F52"/>
    <w:rsid w:val="006A5B99"/>
    <w:rsid w:val="006B1AE9"/>
    <w:rsid w:val="006B2300"/>
    <w:rsid w:val="006B605B"/>
    <w:rsid w:val="006C25CD"/>
    <w:rsid w:val="006C7C98"/>
    <w:rsid w:val="006D7EBE"/>
    <w:rsid w:val="006F3B74"/>
    <w:rsid w:val="006F7822"/>
    <w:rsid w:val="0070415B"/>
    <w:rsid w:val="007213C8"/>
    <w:rsid w:val="0072268F"/>
    <w:rsid w:val="00724EEB"/>
    <w:rsid w:val="0074088C"/>
    <w:rsid w:val="00745CEC"/>
    <w:rsid w:val="00747451"/>
    <w:rsid w:val="00751CE9"/>
    <w:rsid w:val="0076047B"/>
    <w:rsid w:val="00773C68"/>
    <w:rsid w:val="0077590D"/>
    <w:rsid w:val="00782265"/>
    <w:rsid w:val="00784A26"/>
    <w:rsid w:val="00785B49"/>
    <w:rsid w:val="00786776"/>
    <w:rsid w:val="00791EF2"/>
    <w:rsid w:val="007C2FA7"/>
    <w:rsid w:val="007C7BEA"/>
    <w:rsid w:val="007E09DF"/>
    <w:rsid w:val="007E422C"/>
    <w:rsid w:val="007E78D0"/>
    <w:rsid w:val="007E7F77"/>
    <w:rsid w:val="007F1F5F"/>
    <w:rsid w:val="00804452"/>
    <w:rsid w:val="00804C31"/>
    <w:rsid w:val="00814E03"/>
    <w:rsid w:val="00822258"/>
    <w:rsid w:val="00832F0A"/>
    <w:rsid w:val="00843B0C"/>
    <w:rsid w:val="00844CF5"/>
    <w:rsid w:val="008450F8"/>
    <w:rsid w:val="00851538"/>
    <w:rsid w:val="00851EA0"/>
    <w:rsid w:val="0086034E"/>
    <w:rsid w:val="00870FCC"/>
    <w:rsid w:val="00882E97"/>
    <w:rsid w:val="00884860"/>
    <w:rsid w:val="008862B0"/>
    <w:rsid w:val="00894146"/>
    <w:rsid w:val="008A0A34"/>
    <w:rsid w:val="008A7092"/>
    <w:rsid w:val="008B45BA"/>
    <w:rsid w:val="008D285E"/>
    <w:rsid w:val="008D76F7"/>
    <w:rsid w:val="008E4185"/>
    <w:rsid w:val="008E6DAA"/>
    <w:rsid w:val="008F794E"/>
    <w:rsid w:val="009045A3"/>
    <w:rsid w:val="00907604"/>
    <w:rsid w:val="009119A9"/>
    <w:rsid w:val="00921BBE"/>
    <w:rsid w:val="0093132B"/>
    <w:rsid w:val="00931C91"/>
    <w:rsid w:val="009322FD"/>
    <w:rsid w:val="00936DAB"/>
    <w:rsid w:val="00941C2E"/>
    <w:rsid w:val="00942231"/>
    <w:rsid w:val="009459EB"/>
    <w:rsid w:val="00947D82"/>
    <w:rsid w:val="00951402"/>
    <w:rsid w:val="00956E2B"/>
    <w:rsid w:val="00965DAB"/>
    <w:rsid w:val="0097010A"/>
    <w:rsid w:val="009823FB"/>
    <w:rsid w:val="00982FF4"/>
    <w:rsid w:val="009969BC"/>
    <w:rsid w:val="009A1217"/>
    <w:rsid w:val="009A2D33"/>
    <w:rsid w:val="009A3033"/>
    <w:rsid w:val="009A54D7"/>
    <w:rsid w:val="009A62ED"/>
    <w:rsid w:val="009B150C"/>
    <w:rsid w:val="009C3D3E"/>
    <w:rsid w:val="009D0472"/>
    <w:rsid w:val="009D0E54"/>
    <w:rsid w:val="009D499A"/>
    <w:rsid w:val="009D5E97"/>
    <w:rsid w:val="009E2C08"/>
    <w:rsid w:val="009E2C15"/>
    <w:rsid w:val="009E3CAB"/>
    <w:rsid w:val="009E6589"/>
    <w:rsid w:val="009F20A7"/>
    <w:rsid w:val="009F41A1"/>
    <w:rsid w:val="009F6339"/>
    <w:rsid w:val="00A00A2F"/>
    <w:rsid w:val="00A00D3B"/>
    <w:rsid w:val="00A02800"/>
    <w:rsid w:val="00A108CE"/>
    <w:rsid w:val="00A12038"/>
    <w:rsid w:val="00A13F34"/>
    <w:rsid w:val="00A229E7"/>
    <w:rsid w:val="00A2580F"/>
    <w:rsid w:val="00A26D56"/>
    <w:rsid w:val="00A35D53"/>
    <w:rsid w:val="00A3608D"/>
    <w:rsid w:val="00A40D0D"/>
    <w:rsid w:val="00A43E0F"/>
    <w:rsid w:val="00A47276"/>
    <w:rsid w:val="00A521FD"/>
    <w:rsid w:val="00A60A23"/>
    <w:rsid w:val="00A61215"/>
    <w:rsid w:val="00A63084"/>
    <w:rsid w:val="00A66C68"/>
    <w:rsid w:val="00A7044B"/>
    <w:rsid w:val="00A73DC8"/>
    <w:rsid w:val="00A743CF"/>
    <w:rsid w:val="00A80BAB"/>
    <w:rsid w:val="00A80D1E"/>
    <w:rsid w:val="00A83085"/>
    <w:rsid w:val="00A87D68"/>
    <w:rsid w:val="00A93AF3"/>
    <w:rsid w:val="00A94056"/>
    <w:rsid w:val="00A94CAD"/>
    <w:rsid w:val="00A967F7"/>
    <w:rsid w:val="00AA7E0B"/>
    <w:rsid w:val="00AB1293"/>
    <w:rsid w:val="00AB2A00"/>
    <w:rsid w:val="00AC20E5"/>
    <w:rsid w:val="00AC4D76"/>
    <w:rsid w:val="00AD147B"/>
    <w:rsid w:val="00AD5530"/>
    <w:rsid w:val="00AD7240"/>
    <w:rsid w:val="00AE262C"/>
    <w:rsid w:val="00AE51D1"/>
    <w:rsid w:val="00AE7F69"/>
    <w:rsid w:val="00AF2BBA"/>
    <w:rsid w:val="00AF3824"/>
    <w:rsid w:val="00AF645A"/>
    <w:rsid w:val="00AF649F"/>
    <w:rsid w:val="00B01759"/>
    <w:rsid w:val="00B108FF"/>
    <w:rsid w:val="00B11B4D"/>
    <w:rsid w:val="00B16A7C"/>
    <w:rsid w:val="00B20E50"/>
    <w:rsid w:val="00B25D4B"/>
    <w:rsid w:val="00B30B60"/>
    <w:rsid w:val="00B31519"/>
    <w:rsid w:val="00B339F2"/>
    <w:rsid w:val="00B358B1"/>
    <w:rsid w:val="00B40B68"/>
    <w:rsid w:val="00B414AE"/>
    <w:rsid w:val="00B50415"/>
    <w:rsid w:val="00B56847"/>
    <w:rsid w:val="00B6189E"/>
    <w:rsid w:val="00B62BC5"/>
    <w:rsid w:val="00B66617"/>
    <w:rsid w:val="00B66E11"/>
    <w:rsid w:val="00B816EF"/>
    <w:rsid w:val="00B83F99"/>
    <w:rsid w:val="00B86831"/>
    <w:rsid w:val="00B90C8C"/>
    <w:rsid w:val="00B924A9"/>
    <w:rsid w:val="00BA0D2D"/>
    <w:rsid w:val="00BA11DE"/>
    <w:rsid w:val="00BA23F1"/>
    <w:rsid w:val="00BA625F"/>
    <w:rsid w:val="00BA6DBB"/>
    <w:rsid w:val="00BB33C5"/>
    <w:rsid w:val="00BC09D1"/>
    <w:rsid w:val="00BC692C"/>
    <w:rsid w:val="00BD014C"/>
    <w:rsid w:val="00BD5CBE"/>
    <w:rsid w:val="00BD6C2B"/>
    <w:rsid w:val="00BE078E"/>
    <w:rsid w:val="00BE1066"/>
    <w:rsid w:val="00BF3E42"/>
    <w:rsid w:val="00BF6829"/>
    <w:rsid w:val="00C12B09"/>
    <w:rsid w:val="00C13D60"/>
    <w:rsid w:val="00C24FAB"/>
    <w:rsid w:val="00C34FD9"/>
    <w:rsid w:val="00C36E04"/>
    <w:rsid w:val="00C36F00"/>
    <w:rsid w:val="00C37F7A"/>
    <w:rsid w:val="00C43CDC"/>
    <w:rsid w:val="00C47ED9"/>
    <w:rsid w:val="00C50B95"/>
    <w:rsid w:val="00C64B6C"/>
    <w:rsid w:val="00C656B4"/>
    <w:rsid w:val="00C709E1"/>
    <w:rsid w:val="00C7119A"/>
    <w:rsid w:val="00C8188A"/>
    <w:rsid w:val="00C820D7"/>
    <w:rsid w:val="00C82DDC"/>
    <w:rsid w:val="00C8731E"/>
    <w:rsid w:val="00C90503"/>
    <w:rsid w:val="00C91E42"/>
    <w:rsid w:val="00C93D3A"/>
    <w:rsid w:val="00C97570"/>
    <w:rsid w:val="00CA131D"/>
    <w:rsid w:val="00CA1BAD"/>
    <w:rsid w:val="00CB14E1"/>
    <w:rsid w:val="00CB28D0"/>
    <w:rsid w:val="00CB2F9E"/>
    <w:rsid w:val="00CC0593"/>
    <w:rsid w:val="00CC07C7"/>
    <w:rsid w:val="00CC5E59"/>
    <w:rsid w:val="00CE213D"/>
    <w:rsid w:val="00CE2E7D"/>
    <w:rsid w:val="00CF5514"/>
    <w:rsid w:val="00CF61C2"/>
    <w:rsid w:val="00D0061B"/>
    <w:rsid w:val="00D02709"/>
    <w:rsid w:val="00D10741"/>
    <w:rsid w:val="00D163C7"/>
    <w:rsid w:val="00D2033B"/>
    <w:rsid w:val="00D20FD4"/>
    <w:rsid w:val="00D309E0"/>
    <w:rsid w:val="00D346BD"/>
    <w:rsid w:val="00D41DAA"/>
    <w:rsid w:val="00D41FBE"/>
    <w:rsid w:val="00D57A63"/>
    <w:rsid w:val="00D57DE1"/>
    <w:rsid w:val="00D57F34"/>
    <w:rsid w:val="00D60523"/>
    <w:rsid w:val="00D6203F"/>
    <w:rsid w:val="00D67FB1"/>
    <w:rsid w:val="00D759C6"/>
    <w:rsid w:val="00D77CC4"/>
    <w:rsid w:val="00D8033E"/>
    <w:rsid w:val="00D81BEC"/>
    <w:rsid w:val="00DA07A2"/>
    <w:rsid w:val="00DA3AA1"/>
    <w:rsid w:val="00DA6BC1"/>
    <w:rsid w:val="00DA7C36"/>
    <w:rsid w:val="00DB1FC2"/>
    <w:rsid w:val="00DB660C"/>
    <w:rsid w:val="00DC7878"/>
    <w:rsid w:val="00DC7C90"/>
    <w:rsid w:val="00DD2C46"/>
    <w:rsid w:val="00DD5224"/>
    <w:rsid w:val="00DE0976"/>
    <w:rsid w:val="00DE4645"/>
    <w:rsid w:val="00DE669C"/>
    <w:rsid w:val="00DF7379"/>
    <w:rsid w:val="00E0677F"/>
    <w:rsid w:val="00E21135"/>
    <w:rsid w:val="00E26A45"/>
    <w:rsid w:val="00E33C5B"/>
    <w:rsid w:val="00E563D5"/>
    <w:rsid w:val="00E62541"/>
    <w:rsid w:val="00E70FEB"/>
    <w:rsid w:val="00E8190F"/>
    <w:rsid w:val="00E937F3"/>
    <w:rsid w:val="00E95F3A"/>
    <w:rsid w:val="00E971E1"/>
    <w:rsid w:val="00EA17C1"/>
    <w:rsid w:val="00EA3701"/>
    <w:rsid w:val="00EB25A4"/>
    <w:rsid w:val="00EB3770"/>
    <w:rsid w:val="00EB3C90"/>
    <w:rsid w:val="00EB4AA5"/>
    <w:rsid w:val="00EC06EA"/>
    <w:rsid w:val="00EC3E1D"/>
    <w:rsid w:val="00ED5A13"/>
    <w:rsid w:val="00ED7C85"/>
    <w:rsid w:val="00ED7D15"/>
    <w:rsid w:val="00EE3F2C"/>
    <w:rsid w:val="00EE798E"/>
    <w:rsid w:val="00EF4533"/>
    <w:rsid w:val="00F038B4"/>
    <w:rsid w:val="00F106B6"/>
    <w:rsid w:val="00F1445C"/>
    <w:rsid w:val="00F25755"/>
    <w:rsid w:val="00F356DC"/>
    <w:rsid w:val="00F40CAF"/>
    <w:rsid w:val="00F433D1"/>
    <w:rsid w:val="00F46DC3"/>
    <w:rsid w:val="00F46F24"/>
    <w:rsid w:val="00F47E99"/>
    <w:rsid w:val="00F502BF"/>
    <w:rsid w:val="00F50372"/>
    <w:rsid w:val="00F5598B"/>
    <w:rsid w:val="00F63B05"/>
    <w:rsid w:val="00F7161D"/>
    <w:rsid w:val="00F71C62"/>
    <w:rsid w:val="00F76C5E"/>
    <w:rsid w:val="00F824E1"/>
    <w:rsid w:val="00F87E63"/>
    <w:rsid w:val="00F91598"/>
    <w:rsid w:val="00F94FB4"/>
    <w:rsid w:val="00F97678"/>
    <w:rsid w:val="00F97679"/>
    <w:rsid w:val="00FA0205"/>
    <w:rsid w:val="00FA20D2"/>
    <w:rsid w:val="00FA741F"/>
    <w:rsid w:val="00FA7E2E"/>
    <w:rsid w:val="00FC5FB5"/>
    <w:rsid w:val="00FD2315"/>
    <w:rsid w:val="00FD3654"/>
    <w:rsid w:val="00FE0BAE"/>
    <w:rsid w:val="00FF2F32"/>
    <w:rsid w:val="00FF4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 w:type="paragraph" w:styleId="NoSpacing">
    <w:name w:val="No Spacing"/>
    <w:uiPriority w:val="1"/>
    <w:qFormat/>
    <w:rsid w:val="00480331"/>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563</TotalTime>
  <Pages>11</Pages>
  <Words>4660</Words>
  <Characters>26562</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10</cp:revision>
  <cp:lastPrinted>2023-04-26T15:18:00Z</cp:lastPrinted>
  <dcterms:created xsi:type="dcterms:W3CDTF">2023-04-12T17:08:00Z</dcterms:created>
  <dcterms:modified xsi:type="dcterms:W3CDTF">2023-05-03T14:40:00Z</dcterms:modified>
</cp:coreProperties>
</file>