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527D1"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THE STATE OF UTAH</w:t>
      </w:r>
    </w:p>
    <w:p w14:paraId="75D53C3D"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COUNTY OF SEVIER</w:t>
      </w:r>
    </w:p>
    <w:p w14:paraId="1074DCA9"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CITY OF RICHFIELD</w:t>
      </w:r>
    </w:p>
    <w:p w14:paraId="6E41F378"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p>
    <w:p w14:paraId="732625A5"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At the City Council</w:t>
      </w:r>
    </w:p>
    <w:p w14:paraId="197F303E"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In and For Said City</w:t>
      </w:r>
    </w:p>
    <w:p w14:paraId="3F6A7365" w14:textId="77777777" w:rsidR="00867630" w:rsidRDefault="00D37BB9"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Pr>
          <w:rFonts w:ascii="Century Gothic" w:eastAsia="Times New Roman" w:hAnsi="Century Gothic" w:cs="Arial"/>
          <w:sz w:val="24"/>
          <w:szCs w:val="24"/>
        </w:rPr>
        <w:t>October 25</w:t>
      </w:r>
      <w:r w:rsidR="00867630" w:rsidRPr="00867630">
        <w:rPr>
          <w:rFonts w:ascii="Century Gothic" w:eastAsia="Times New Roman" w:hAnsi="Century Gothic" w:cs="Arial"/>
          <w:sz w:val="24"/>
          <w:szCs w:val="24"/>
        </w:rPr>
        <w:t>, 202</w:t>
      </w:r>
      <w:r w:rsidR="00867630">
        <w:rPr>
          <w:rFonts w:ascii="Century Gothic" w:eastAsia="Times New Roman" w:hAnsi="Century Gothic" w:cs="Arial"/>
          <w:sz w:val="24"/>
          <w:szCs w:val="24"/>
        </w:rPr>
        <w:t>2</w:t>
      </w:r>
    </w:p>
    <w:p w14:paraId="71D9BE5C"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rPr>
          <w:rFonts w:ascii="Century Gothic" w:eastAsia="Times New Roman" w:hAnsi="Century Gothic" w:cs="Arial"/>
          <w:sz w:val="24"/>
          <w:szCs w:val="24"/>
        </w:rPr>
      </w:pPr>
    </w:p>
    <w:p w14:paraId="4968B300" w14:textId="77777777" w:rsidR="00161573" w:rsidRDefault="00867630" w:rsidP="00D37BB9">
      <w:pPr>
        <w:widowControl w:val="0"/>
        <w:suppressLineNumbers/>
        <w:shd w:val="clear" w:color="auto" w:fill="FFFFFF"/>
        <w:autoSpaceDE w:val="0"/>
        <w:autoSpaceDN w:val="0"/>
        <w:adjustRightInd w:val="0"/>
        <w:spacing w:after="0" w:line="240" w:lineRule="auto"/>
        <w:rPr>
          <w:rFonts w:ascii="Century Gothic" w:eastAsia="Times New Roman" w:hAnsi="Century Gothic" w:cs="Arial"/>
          <w:sz w:val="24"/>
          <w:szCs w:val="24"/>
        </w:rPr>
      </w:pPr>
      <w:r w:rsidRPr="00867630">
        <w:rPr>
          <w:rFonts w:ascii="Century Gothic" w:eastAsia="Times New Roman" w:hAnsi="Century Gothic" w:cs="Arial"/>
          <w:sz w:val="24"/>
          <w:szCs w:val="24"/>
        </w:rPr>
        <w:t xml:space="preserve">Minutes of the Richfield City Council meeting held on Tuesday, </w:t>
      </w:r>
      <w:r w:rsidR="00D37BB9">
        <w:rPr>
          <w:rFonts w:ascii="Century Gothic" w:eastAsia="Times New Roman" w:hAnsi="Century Gothic" w:cs="Arial"/>
          <w:sz w:val="24"/>
          <w:szCs w:val="24"/>
        </w:rPr>
        <w:t>October 25</w:t>
      </w:r>
      <w:r w:rsidRPr="00867630">
        <w:rPr>
          <w:rFonts w:ascii="Century Gothic" w:eastAsia="Times New Roman" w:hAnsi="Century Gothic" w:cs="Arial"/>
          <w:sz w:val="24"/>
          <w:szCs w:val="24"/>
        </w:rPr>
        <w:t>, 202</w:t>
      </w:r>
      <w:r>
        <w:rPr>
          <w:rFonts w:ascii="Century Gothic" w:eastAsia="Times New Roman" w:hAnsi="Century Gothic" w:cs="Arial"/>
          <w:sz w:val="24"/>
          <w:szCs w:val="24"/>
        </w:rPr>
        <w:t>2,</w:t>
      </w:r>
      <w:r w:rsidR="00D37BB9">
        <w:rPr>
          <w:rFonts w:ascii="Century Gothic" w:eastAsia="Times New Roman" w:hAnsi="Century Gothic" w:cs="Arial"/>
          <w:sz w:val="24"/>
          <w:szCs w:val="24"/>
        </w:rPr>
        <w:t xml:space="preserve"> </w:t>
      </w:r>
      <w:r w:rsidRPr="00867630">
        <w:rPr>
          <w:rFonts w:ascii="Century Gothic" w:eastAsia="Times New Roman" w:hAnsi="Century Gothic" w:cs="Arial"/>
          <w:sz w:val="24"/>
          <w:szCs w:val="24"/>
        </w:rPr>
        <w:t xml:space="preserve">at 7:00 p.m. in the Council Chambers of the Richfield City office building located at 75 East Center, Richfield, Utah.   Mayor </w:t>
      </w:r>
      <w:r w:rsidR="00457433">
        <w:rPr>
          <w:rFonts w:ascii="Century Gothic" w:eastAsia="Times New Roman" w:hAnsi="Century Gothic" w:cs="Arial"/>
          <w:sz w:val="24"/>
          <w:szCs w:val="24"/>
        </w:rPr>
        <w:t>Bryan L. Burrows</w:t>
      </w:r>
      <w:r w:rsidRPr="00867630">
        <w:rPr>
          <w:rFonts w:ascii="Century Gothic" w:eastAsia="Times New Roman" w:hAnsi="Century Gothic" w:cs="Arial"/>
          <w:sz w:val="24"/>
          <w:szCs w:val="24"/>
        </w:rPr>
        <w:t xml:space="preserve"> presiding.</w:t>
      </w:r>
    </w:p>
    <w:p w14:paraId="50A7F046" w14:textId="77777777" w:rsidR="00D37BB9" w:rsidRDefault="00D37BB9" w:rsidP="00D37BB9">
      <w:pPr>
        <w:widowControl w:val="0"/>
        <w:suppressLineNumbers/>
        <w:shd w:val="clear" w:color="auto" w:fill="FFFFFF"/>
        <w:autoSpaceDE w:val="0"/>
        <w:autoSpaceDN w:val="0"/>
        <w:adjustRightInd w:val="0"/>
        <w:spacing w:after="0" w:line="240" w:lineRule="auto"/>
        <w:rPr>
          <w:rFonts w:ascii="Century Gothic" w:eastAsia="Times New Roman" w:hAnsi="Century Gothic" w:cs="Arial"/>
          <w:sz w:val="24"/>
          <w:szCs w:val="24"/>
        </w:rPr>
      </w:pPr>
    </w:p>
    <w:p w14:paraId="55B98F23"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OPENING REMARKS</w:t>
      </w:r>
    </w:p>
    <w:p w14:paraId="4AB50629"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PLEDGE OF ALLEGIANCE</w:t>
      </w:r>
    </w:p>
    <w:p w14:paraId="1DBA2192"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ROLL CALL</w:t>
      </w:r>
    </w:p>
    <w:p w14:paraId="08A6AD3E"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MINUTES</w:t>
      </w:r>
    </w:p>
    <w:p w14:paraId="7D50D6C5" w14:textId="51154A0D" w:rsidR="00867630" w:rsidRDefault="00802D6D" w:rsidP="00867630">
      <w:pPr>
        <w:pStyle w:val="ListParagraph"/>
        <w:numPr>
          <w:ilvl w:val="0"/>
          <w:numId w:val="1"/>
        </w:numPr>
        <w:suppressLineNumbers/>
        <w:rPr>
          <w:rFonts w:ascii="Century Gothic" w:hAnsi="Century Gothic"/>
        </w:rPr>
      </w:pPr>
      <w:r w:rsidRPr="00802D6D">
        <w:rPr>
          <w:rFonts w:ascii="Century Gothic" w:hAnsi="Century Gothic"/>
        </w:rPr>
        <w:t>PUBLIC HEARING - PROPOSED AMENDMENT TO THE ZONING CODE - DAYCARE CENTER/ASSISTED CARE CENTER</w:t>
      </w:r>
    </w:p>
    <w:p w14:paraId="38C6BA8D" w14:textId="05149FAA" w:rsidR="00802D6D" w:rsidRDefault="00802D6D" w:rsidP="00867630">
      <w:pPr>
        <w:pStyle w:val="ListParagraph"/>
        <w:numPr>
          <w:ilvl w:val="0"/>
          <w:numId w:val="1"/>
        </w:numPr>
        <w:suppressLineNumbers/>
        <w:rPr>
          <w:rFonts w:ascii="Century Gothic" w:hAnsi="Century Gothic"/>
        </w:rPr>
      </w:pPr>
      <w:r w:rsidRPr="00802D6D">
        <w:rPr>
          <w:rFonts w:ascii="Century Gothic" w:hAnsi="Century Gothic"/>
        </w:rPr>
        <w:t>CAPITAL IMPROVEMENT PLAN FOR THE AIRPORT APPROVED</w:t>
      </w:r>
    </w:p>
    <w:p w14:paraId="033DFBED" w14:textId="5E4CAA93" w:rsidR="00523D52" w:rsidRDefault="00523D52" w:rsidP="00867630">
      <w:pPr>
        <w:pStyle w:val="ListParagraph"/>
        <w:numPr>
          <w:ilvl w:val="0"/>
          <w:numId w:val="1"/>
        </w:numPr>
        <w:suppressLineNumbers/>
        <w:rPr>
          <w:rFonts w:ascii="Century Gothic" w:hAnsi="Century Gothic"/>
        </w:rPr>
      </w:pPr>
      <w:r w:rsidRPr="00523D52">
        <w:rPr>
          <w:rFonts w:ascii="Century Gothic" w:hAnsi="Century Gothic"/>
        </w:rPr>
        <w:t>DEVELOPMENT AGREEMENT WITH TOK DEVELOPMENT, LLC, APPROVED</w:t>
      </w:r>
    </w:p>
    <w:p w14:paraId="3E38C2A3" w14:textId="130AB8C5" w:rsidR="00523D52" w:rsidRDefault="000A5DFA" w:rsidP="00867630">
      <w:pPr>
        <w:pStyle w:val="ListParagraph"/>
        <w:numPr>
          <w:ilvl w:val="0"/>
          <w:numId w:val="1"/>
        </w:numPr>
        <w:suppressLineNumbers/>
        <w:rPr>
          <w:rFonts w:ascii="Century Gothic" w:hAnsi="Century Gothic"/>
        </w:rPr>
      </w:pPr>
      <w:r w:rsidRPr="000A5DFA">
        <w:rPr>
          <w:rFonts w:ascii="Century Gothic" w:hAnsi="Century Gothic"/>
        </w:rPr>
        <w:t>ORDINANCE 2022-32 AMENDING RESIDENTIAL SETBACKS TABLED</w:t>
      </w:r>
    </w:p>
    <w:p w14:paraId="1D5F104C" w14:textId="70BD0ACF" w:rsidR="00E24E9D" w:rsidRDefault="00070E40" w:rsidP="00867630">
      <w:pPr>
        <w:pStyle w:val="ListParagraph"/>
        <w:numPr>
          <w:ilvl w:val="0"/>
          <w:numId w:val="1"/>
        </w:numPr>
        <w:suppressLineNumbers/>
        <w:rPr>
          <w:rFonts w:ascii="Century Gothic" w:hAnsi="Century Gothic"/>
        </w:rPr>
      </w:pPr>
      <w:r w:rsidRPr="00070E40">
        <w:rPr>
          <w:rFonts w:ascii="Century Gothic" w:hAnsi="Century Gothic"/>
        </w:rPr>
        <w:t>REAFFIRM THE ADOPTION OF ANNEXATION ORDINANCE 2022-29</w:t>
      </w:r>
    </w:p>
    <w:p w14:paraId="1F54A707" w14:textId="505FE0E6" w:rsidR="00070E40" w:rsidRPr="00867630" w:rsidRDefault="00070E40" w:rsidP="00867630">
      <w:pPr>
        <w:pStyle w:val="ListParagraph"/>
        <w:numPr>
          <w:ilvl w:val="0"/>
          <w:numId w:val="1"/>
        </w:numPr>
        <w:suppressLineNumbers/>
        <w:rPr>
          <w:rFonts w:ascii="Century Gothic" w:hAnsi="Century Gothic"/>
        </w:rPr>
      </w:pPr>
      <w:r w:rsidRPr="00070E40">
        <w:rPr>
          <w:rFonts w:ascii="Century Gothic" w:hAnsi="Century Gothic"/>
        </w:rPr>
        <w:t>QUARTERLY EXECUTIVE PERFORMANCE REVIEWED</w:t>
      </w:r>
    </w:p>
    <w:p w14:paraId="214C4D10"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OTHER BUSINESS</w:t>
      </w:r>
    </w:p>
    <w:p w14:paraId="07351E48"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EXECUTIVE SESSION</w:t>
      </w:r>
    </w:p>
    <w:p w14:paraId="1BD75DDD"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RECONVENE &amp; ADJOURN</w:t>
      </w:r>
    </w:p>
    <w:p w14:paraId="3038B97C" w14:textId="77777777" w:rsidR="00867630" w:rsidRDefault="00867630" w:rsidP="00867630">
      <w:pPr>
        <w:suppressLineNumbers/>
        <w:spacing w:after="0" w:line="240" w:lineRule="auto"/>
      </w:pPr>
    </w:p>
    <w:p w14:paraId="0B30877E" w14:textId="4D06845E" w:rsidR="00867630" w:rsidRPr="00867630" w:rsidRDefault="00867630" w:rsidP="00867630">
      <w:pPr>
        <w:pStyle w:val="ListParagraph"/>
        <w:numPr>
          <w:ilvl w:val="0"/>
          <w:numId w:val="4"/>
        </w:numPr>
        <w:spacing w:after="0" w:line="240" w:lineRule="auto"/>
        <w:ind w:left="0" w:firstLine="0"/>
        <w:rPr>
          <w:sz w:val="24"/>
          <w:szCs w:val="24"/>
        </w:rPr>
      </w:pPr>
      <w:r>
        <w:rPr>
          <w:rFonts w:ascii="Century Gothic" w:hAnsi="Century Gothic"/>
          <w:sz w:val="24"/>
          <w:szCs w:val="24"/>
        </w:rPr>
        <w:t xml:space="preserve">OPENING REMARKS were offered by </w:t>
      </w:r>
      <w:r w:rsidR="00DC1480" w:rsidRPr="00DC1480">
        <w:rPr>
          <w:rFonts w:ascii="Century Gothic" w:hAnsi="Century Gothic" w:cs="Segoe Print"/>
          <w:sz w:val="24"/>
          <w:szCs w:val="24"/>
        </w:rPr>
        <w:t>Councilmember Hansen</w:t>
      </w:r>
      <w:r w:rsidR="00784A5B">
        <w:rPr>
          <w:rFonts w:ascii="Century Gothic" w:hAnsi="Century Gothic"/>
          <w:sz w:val="24"/>
          <w:szCs w:val="24"/>
        </w:rPr>
        <w:t>.</w:t>
      </w:r>
    </w:p>
    <w:p w14:paraId="5FCA9E26" w14:textId="77777777" w:rsidR="00867630" w:rsidRPr="00867630" w:rsidRDefault="00867630" w:rsidP="00867630">
      <w:pPr>
        <w:pStyle w:val="ListParagraph"/>
        <w:spacing w:after="0" w:line="240" w:lineRule="auto"/>
        <w:ind w:left="0"/>
        <w:rPr>
          <w:sz w:val="24"/>
          <w:szCs w:val="24"/>
        </w:rPr>
      </w:pPr>
    </w:p>
    <w:p w14:paraId="7B220C8A" w14:textId="77777777" w:rsidR="00867630" w:rsidRPr="00867630" w:rsidRDefault="00867630" w:rsidP="00867630">
      <w:pPr>
        <w:pStyle w:val="ListParagraph"/>
        <w:spacing w:after="0" w:line="240" w:lineRule="auto"/>
        <w:ind w:left="0"/>
        <w:rPr>
          <w:sz w:val="24"/>
          <w:szCs w:val="24"/>
        </w:rPr>
      </w:pPr>
    </w:p>
    <w:p w14:paraId="64480A2F" w14:textId="63994ABF" w:rsidR="00867630" w:rsidRPr="00867630" w:rsidRDefault="00867630" w:rsidP="00867630">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PLEDGE OF ALLEGIANCE was led by </w:t>
      </w:r>
      <w:r w:rsidR="00802D6D" w:rsidRPr="00802D6D">
        <w:rPr>
          <w:rFonts w:ascii="Century Gothic" w:hAnsi="Century Gothic"/>
          <w:sz w:val="24"/>
          <w:szCs w:val="24"/>
        </w:rPr>
        <w:t>Mayor Burrows</w:t>
      </w:r>
      <w:r>
        <w:rPr>
          <w:rFonts w:ascii="Century Gothic" w:hAnsi="Century Gothic"/>
          <w:sz w:val="24"/>
          <w:szCs w:val="24"/>
        </w:rPr>
        <w:t>.</w:t>
      </w:r>
    </w:p>
    <w:p w14:paraId="3ABB9740" w14:textId="77777777" w:rsidR="00867630" w:rsidRDefault="00867630" w:rsidP="00867630">
      <w:pPr>
        <w:pStyle w:val="ListParagraph"/>
        <w:spacing w:after="0" w:line="240" w:lineRule="auto"/>
        <w:ind w:left="0"/>
        <w:rPr>
          <w:rFonts w:ascii="Century Gothic" w:hAnsi="Century Gothic"/>
          <w:sz w:val="24"/>
          <w:szCs w:val="24"/>
        </w:rPr>
      </w:pPr>
    </w:p>
    <w:p w14:paraId="49A6347D" w14:textId="77777777" w:rsidR="00867630" w:rsidRDefault="00867630" w:rsidP="00867630">
      <w:pPr>
        <w:pStyle w:val="ListParagraph"/>
        <w:spacing w:after="0" w:line="240" w:lineRule="auto"/>
        <w:ind w:left="0"/>
        <w:rPr>
          <w:rFonts w:ascii="Century Gothic" w:hAnsi="Century Gothic"/>
          <w:sz w:val="24"/>
          <w:szCs w:val="24"/>
        </w:rPr>
      </w:pPr>
    </w:p>
    <w:p w14:paraId="083868C5" w14:textId="5851762C" w:rsidR="00867630" w:rsidRPr="00FF3303" w:rsidRDefault="00867630" w:rsidP="00FF3303">
      <w:pPr>
        <w:pStyle w:val="ListParagraph"/>
        <w:numPr>
          <w:ilvl w:val="0"/>
          <w:numId w:val="4"/>
        </w:numPr>
        <w:spacing w:after="0" w:line="240" w:lineRule="auto"/>
        <w:ind w:left="0" w:firstLine="0"/>
        <w:rPr>
          <w:rFonts w:ascii="Century Gothic" w:hAnsi="Century Gothic"/>
          <w:sz w:val="24"/>
          <w:szCs w:val="24"/>
        </w:rPr>
      </w:pPr>
      <w:r w:rsidRPr="00FF3303">
        <w:rPr>
          <w:rFonts w:ascii="Century Gothic" w:hAnsi="Century Gothic"/>
          <w:sz w:val="24"/>
          <w:szCs w:val="24"/>
        </w:rPr>
        <w:t>ROLL CALL.</w:t>
      </w:r>
      <w:r w:rsidR="00AE460E">
        <w:rPr>
          <w:rFonts w:ascii="Century Gothic" w:hAnsi="Century Gothic"/>
          <w:sz w:val="24"/>
          <w:szCs w:val="24"/>
        </w:rPr>
        <w:t xml:space="preserve"> </w:t>
      </w:r>
      <w:r w:rsidR="00784A5B" w:rsidRPr="00FF3303">
        <w:rPr>
          <w:rFonts w:ascii="Century Gothic" w:hAnsi="Century Gothic"/>
          <w:b/>
          <w:sz w:val="24"/>
          <w:szCs w:val="24"/>
        </w:rPr>
        <w:t>Present:</w:t>
      </w:r>
      <w:r w:rsidR="00784A5B" w:rsidRPr="00FF3303">
        <w:rPr>
          <w:rFonts w:ascii="Century Gothic" w:hAnsi="Century Gothic"/>
          <w:sz w:val="24"/>
          <w:szCs w:val="24"/>
        </w:rPr>
        <w:t xml:space="preserve"> Mayor Burrows, Brayden Gardner, Todd Gleave, Kip Hansen, Elaine Street, Michele Jolley, Tyson Hansen.</w:t>
      </w:r>
      <w:r w:rsidR="00FF3303">
        <w:rPr>
          <w:rFonts w:ascii="Century Gothic" w:hAnsi="Century Gothic"/>
          <w:sz w:val="24"/>
          <w:szCs w:val="24"/>
        </w:rPr>
        <w:t xml:space="preserve">  </w:t>
      </w:r>
      <w:r w:rsidR="00784A5B" w:rsidRPr="00FF3303">
        <w:rPr>
          <w:rFonts w:ascii="Century Gothic" w:hAnsi="Century Gothic"/>
          <w:b/>
          <w:sz w:val="24"/>
          <w:szCs w:val="24"/>
        </w:rPr>
        <w:t>Excused:</w:t>
      </w:r>
      <w:r w:rsidR="00784A5B" w:rsidRPr="00FF3303">
        <w:rPr>
          <w:rFonts w:ascii="Century Gothic" w:hAnsi="Century Gothic"/>
          <w:sz w:val="24"/>
          <w:szCs w:val="24"/>
        </w:rPr>
        <w:t xml:space="preserve"> Tanner Thompson.</w:t>
      </w:r>
    </w:p>
    <w:p w14:paraId="7717FA5F" w14:textId="77777777" w:rsidR="00867630" w:rsidRDefault="00867630" w:rsidP="00867630">
      <w:pPr>
        <w:pStyle w:val="ListParagraph"/>
        <w:spacing w:after="0" w:line="240" w:lineRule="auto"/>
        <w:ind w:left="0"/>
        <w:rPr>
          <w:rFonts w:ascii="Century Gothic" w:hAnsi="Century Gothic"/>
          <w:sz w:val="24"/>
          <w:szCs w:val="24"/>
        </w:rPr>
      </w:pPr>
    </w:p>
    <w:p w14:paraId="6DED002D" w14:textId="77777777" w:rsidR="00867630" w:rsidRDefault="00867630" w:rsidP="00867630">
      <w:pPr>
        <w:pStyle w:val="ListParagraph"/>
        <w:spacing w:after="0" w:line="240" w:lineRule="auto"/>
        <w:ind w:left="0"/>
        <w:rPr>
          <w:rFonts w:ascii="Century Gothic" w:hAnsi="Century Gothic"/>
          <w:sz w:val="24"/>
          <w:szCs w:val="24"/>
        </w:rPr>
      </w:pPr>
    </w:p>
    <w:p w14:paraId="382CAD51" w14:textId="4BB0FDBD" w:rsidR="00867630" w:rsidRPr="00802D6D" w:rsidRDefault="00867630" w:rsidP="00802D6D">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MINUTES APPROVED.  The Council reviewed the minutes of the meeting held on </w:t>
      </w:r>
      <w:r w:rsidR="00D37BB9">
        <w:rPr>
          <w:rFonts w:ascii="Century Gothic" w:hAnsi="Century Gothic"/>
          <w:sz w:val="24"/>
          <w:szCs w:val="24"/>
        </w:rPr>
        <w:t>September 27</w:t>
      </w:r>
      <w:r>
        <w:rPr>
          <w:rFonts w:ascii="Century Gothic" w:hAnsi="Century Gothic"/>
          <w:sz w:val="24"/>
          <w:szCs w:val="24"/>
        </w:rPr>
        <w:t>, 202</w:t>
      </w:r>
      <w:r w:rsidR="00D37BB9">
        <w:rPr>
          <w:rFonts w:ascii="Century Gothic" w:hAnsi="Century Gothic"/>
          <w:sz w:val="24"/>
          <w:szCs w:val="24"/>
        </w:rPr>
        <w:t>2</w:t>
      </w:r>
      <w:r>
        <w:rPr>
          <w:rFonts w:ascii="Century Gothic" w:hAnsi="Century Gothic"/>
          <w:sz w:val="24"/>
          <w:szCs w:val="24"/>
        </w:rPr>
        <w:t>.</w:t>
      </w:r>
      <w:r w:rsidR="00784A5B">
        <w:rPr>
          <w:rFonts w:ascii="Century Gothic" w:hAnsi="Century Gothic"/>
          <w:sz w:val="24"/>
          <w:szCs w:val="24"/>
        </w:rPr>
        <w:t xml:space="preserve"> </w:t>
      </w:r>
      <w:r w:rsidR="00AE460E">
        <w:rPr>
          <w:rFonts w:ascii="Century Gothic" w:hAnsi="Century Gothic"/>
          <w:sz w:val="24"/>
          <w:szCs w:val="24"/>
        </w:rPr>
        <w:t xml:space="preserve"> </w:t>
      </w:r>
      <w:r w:rsidR="00802D6D" w:rsidRPr="00802D6D">
        <w:rPr>
          <w:rFonts w:ascii="Century Gothic" w:hAnsi="Century Gothic" w:cs="Segoe Print"/>
          <w:sz w:val="24"/>
          <w:szCs w:val="24"/>
        </w:rPr>
        <w:t xml:space="preserve">Councilmember Hansen </w:t>
      </w:r>
      <w:r w:rsidR="00802D6D">
        <w:rPr>
          <w:rFonts w:ascii="Century Gothic" w:hAnsi="Century Gothic"/>
          <w:sz w:val="24"/>
          <w:szCs w:val="24"/>
        </w:rPr>
        <w:t xml:space="preserve">noted that he had not received a copy of the minutes. </w:t>
      </w:r>
      <w:r w:rsidR="00784A5B" w:rsidRPr="00784A5B">
        <w:rPr>
          <w:rFonts w:ascii="Century Gothic" w:hAnsi="Century Gothic"/>
          <w:b/>
          <w:sz w:val="24"/>
          <w:szCs w:val="24"/>
        </w:rPr>
        <w:t>Motion:</w:t>
      </w:r>
      <w:r w:rsidR="00784A5B">
        <w:rPr>
          <w:rFonts w:ascii="Century Gothic" w:hAnsi="Century Gothic"/>
          <w:sz w:val="24"/>
          <w:szCs w:val="24"/>
        </w:rPr>
        <w:t xml:space="preserve"> </w:t>
      </w:r>
      <w:r w:rsidR="00802D6D">
        <w:rPr>
          <w:rFonts w:ascii="Century Gothic" w:hAnsi="Century Gothic"/>
          <w:sz w:val="24"/>
          <w:szCs w:val="24"/>
        </w:rPr>
        <w:t>Table the approval of the minutes of the meeting held on September 27, 2022, until the next meeting</w:t>
      </w:r>
      <w:r w:rsidR="00784A5B">
        <w:rPr>
          <w:rFonts w:ascii="Century Gothic" w:hAnsi="Century Gothic"/>
          <w:sz w:val="24"/>
          <w:szCs w:val="24"/>
        </w:rPr>
        <w:t xml:space="preserve">, </w:t>
      </w:r>
      <w:r w:rsidR="00784A5B" w:rsidRPr="00784A5B">
        <w:rPr>
          <w:rFonts w:ascii="Century Gothic" w:hAnsi="Century Gothic"/>
          <w:b/>
          <w:sz w:val="24"/>
          <w:szCs w:val="24"/>
        </w:rPr>
        <w:t>Action:</w:t>
      </w:r>
      <w:r w:rsidR="00784A5B">
        <w:rPr>
          <w:rFonts w:ascii="Century Gothic" w:hAnsi="Century Gothic"/>
          <w:sz w:val="24"/>
          <w:szCs w:val="24"/>
        </w:rPr>
        <w:t xml:space="preserve"> Table</w:t>
      </w:r>
      <w:r w:rsidR="00802D6D">
        <w:rPr>
          <w:rFonts w:ascii="Century Gothic" w:hAnsi="Century Gothic"/>
          <w:sz w:val="24"/>
          <w:szCs w:val="24"/>
        </w:rPr>
        <w:t>d</w:t>
      </w:r>
      <w:r w:rsidR="00784A5B">
        <w:rPr>
          <w:rFonts w:ascii="Century Gothic" w:hAnsi="Century Gothic"/>
          <w:sz w:val="24"/>
          <w:szCs w:val="24"/>
        </w:rPr>
        <w:t xml:space="preserve">, </w:t>
      </w:r>
      <w:r w:rsidR="00784A5B" w:rsidRPr="00784A5B">
        <w:rPr>
          <w:rFonts w:ascii="Century Gothic" w:hAnsi="Century Gothic"/>
          <w:b/>
          <w:sz w:val="24"/>
          <w:szCs w:val="24"/>
        </w:rPr>
        <w:t>Moved by</w:t>
      </w:r>
      <w:r w:rsidR="00784A5B">
        <w:rPr>
          <w:rFonts w:ascii="Century Gothic" w:hAnsi="Century Gothic"/>
          <w:sz w:val="24"/>
          <w:szCs w:val="24"/>
        </w:rPr>
        <w:t xml:space="preserve"> Kip Hansen, </w:t>
      </w:r>
      <w:r w:rsidR="00784A5B" w:rsidRPr="00784A5B">
        <w:rPr>
          <w:rFonts w:ascii="Century Gothic" w:hAnsi="Century Gothic"/>
          <w:b/>
          <w:sz w:val="24"/>
          <w:szCs w:val="24"/>
        </w:rPr>
        <w:t>Seconded by</w:t>
      </w:r>
      <w:r w:rsidR="00784A5B">
        <w:rPr>
          <w:rFonts w:ascii="Century Gothic" w:hAnsi="Century Gothic"/>
          <w:sz w:val="24"/>
          <w:szCs w:val="24"/>
        </w:rPr>
        <w:t xml:space="preserve"> Brayden Gardner.</w:t>
      </w:r>
      <w:r w:rsidR="00AE460E">
        <w:rPr>
          <w:rFonts w:ascii="Century Gothic" w:hAnsi="Century Gothic"/>
          <w:sz w:val="24"/>
          <w:szCs w:val="24"/>
        </w:rPr>
        <w:t xml:space="preserve"> </w:t>
      </w:r>
      <w:r w:rsidR="00784A5B" w:rsidRPr="00802D6D">
        <w:rPr>
          <w:rFonts w:ascii="Century Gothic" w:hAnsi="Century Gothic"/>
          <w:b/>
          <w:sz w:val="24"/>
          <w:szCs w:val="24"/>
        </w:rPr>
        <w:t>Vote:</w:t>
      </w:r>
      <w:r w:rsidR="00784A5B" w:rsidRPr="00802D6D">
        <w:rPr>
          <w:rFonts w:ascii="Century Gothic" w:hAnsi="Century Gothic"/>
          <w:sz w:val="24"/>
          <w:szCs w:val="24"/>
        </w:rPr>
        <w:t xml:space="preserve"> Motion carried by </w:t>
      </w:r>
      <w:r w:rsidR="00784A5B" w:rsidRPr="00802D6D">
        <w:rPr>
          <w:rFonts w:ascii="Century Gothic" w:hAnsi="Century Gothic"/>
          <w:sz w:val="24"/>
          <w:szCs w:val="24"/>
        </w:rPr>
        <w:lastRenderedPageBreak/>
        <w:t>unanimous roll call vote (</w:t>
      </w:r>
      <w:r w:rsidR="00784A5B" w:rsidRPr="00802D6D">
        <w:rPr>
          <w:rFonts w:ascii="Century Gothic" w:hAnsi="Century Gothic"/>
          <w:b/>
          <w:sz w:val="24"/>
          <w:szCs w:val="24"/>
        </w:rPr>
        <w:t>summary:</w:t>
      </w:r>
      <w:r w:rsidR="00784A5B" w:rsidRPr="00802D6D">
        <w:rPr>
          <w:rFonts w:ascii="Century Gothic" w:hAnsi="Century Gothic"/>
          <w:sz w:val="24"/>
          <w:szCs w:val="24"/>
        </w:rPr>
        <w:t xml:space="preserve"> Yes = 4).</w:t>
      </w:r>
      <w:r w:rsidR="00802D6D">
        <w:rPr>
          <w:rFonts w:ascii="Century Gothic" w:hAnsi="Century Gothic"/>
          <w:sz w:val="24"/>
          <w:szCs w:val="24"/>
        </w:rPr>
        <w:t xml:space="preserve"> </w:t>
      </w:r>
      <w:r w:rsidR="00784A5B" w:rsidRPr="00802D6D">
        <w:rPr>
          <w:rFonts w:ascii="Century Gothic" w:hAnsi="Century Gothic"/>
          <w:b/>
          <w:sz w:val="24"/>
          <w:szCs w:val="24"/>
        </w:rPr>
        <w:t xml:space="preserve">Yes: </w:t>
      </w:r>
      <w:r w:rsidR="00784A5B" w:rsidRPr="00802D6D">
        <w:rPr>
          <w:rFonts w:ascii="Century Gothic" w:hAnsi="Century Gothic"/>
          <w:sz w:val="24"/>
          <w:szCs w:val="24"/>
        </w:rPr>
        <w:t>Brayden Gardner, Elaine Street, Kip Hansen, Todd Gleave.</w:t>
      </w:r>
      <w:r w:rsidR="00802D6D">
        <w:rPr>
          <w:rFonts w:ascii="Century Gothic" w:hAnsi="Century Gothic"/>
          <w:sz w:val="24"/>
          <w:szCs w:val="24"/>
        </w:rPr>
        <w:t xml:space="preserve">  </w:t>
      </w:r>
      <w:r w:rsidR="00784A5B" w:rsidRPr="00802D6D">
        <w:rPr>
          <w:rFonts w:ascii="Century Gothic" w:hAnsi="Century Gothic"/>
          <w:b/>
          <w:sz w:val="24"/>
          <w:szCs w:val="24"/>
        </w:rPr>
        <w:t xml:space="preserve">Excused: </w:t>
      </w:r>
      <w:r w:rsidR="00784A5B" w:rsidRPr="00802D6D">
        <w:rPr>
          <w:rFonts w:ascii="Century Gothic" w:hAnsi="Century Gothic"/>
          <w:sz w:val="24"/>
          <w:szCs w:val="24"/>
        </w:rPr>
        <w:t>Tanner Thompson.</w:t>
      </w:r>
    </w:p>
    <w:p w14:paraId="2501D6B7" w14:textId="77777777" w:rsidR="00867630" w:rsidRDefault="00867630" w:rsidP="00867630">
      <w:pPr>
        <w:pStyle w:val="ListParagraph"/>
        <w:spacing w:after="0" w:line="240" w:lineRule="auto"/>
        <w:ind w:left="0"/>
        <w:rPr>
          <w:rFonts w:ascii="Century Gothic" w:hAnsi="Century Gothic"/>
          <w:sz w:val="24"/>
          <w:szCs w:val="24"/>
        </w:rPr>
      </w:pPr>
    </w:p>
    <w:p w14:paraId="5296FF99" w14:textId="77777777" w:rsidR="00867630" w:rsidRDefault="00867630" w:rsidP="00867630">
      <w:pPr>
        <w:pStyle w:val="ListParagraph"/>
        <w:spacing w:after="0" w:line="240" w:lineRule="auto"/>
        <w:ind w:left="0"/>
        <w:rPr>
          <w:rFonts w:ascii="Century Gothic" w:hAnsi="Century Gothic"/>
          <w:sz w:val="24"/>
          <w:szCs w:val="24"/>
        </w:rPr>
      </w:pPr>
    </w:p>
    <w:p w14:paraId="05D8779D" w14:textId="4C5B275D" w:rsidR="00D37BB9" w:rsidRDefault="00802D6D" w:rsidP="00D37BB9">
      <w:pPr>
        <w:pStyle w:val="ListParagraph"/>
        <w:numPr>
          <w:ilvl w:val="0"/>
          <w:numId w:val="4"/>
        </w:numPr>
        <w:spacing w:after="0" w:line="240" w:lineRule="auto"/>
        <w:ind w:left="0" w:firstLine="0"/>
        <w:rPr>
          <w:rFonts w:ascii="Century Gothic" w:hAnsi="Century Gothic"/>
          <w:sz w:val="24"/>
          <w:szCs w:val="24"/>
        </w:rPr>
      </w:pPr>
      <w:r w:rsidRPr="00D37BB9">
        <w:rPr>
          <w:rFonts w:ascii="Century Gothic" w:hAnsi="Century Gothic"/>
          <w:sz w:val="24"/>
          <w:szCs w:val="24"/>
        </w:rPr>
        <w:t>PUBLIC HEARING</w:t>
      </w:r>
      <w:r>
        <w:rPr>
          <w:rFonts w:ascii="Century Gothic" w:hAnsi="Century Gothic"/>
          <w:sz w:val="24"/>
          <w:szCs w:val="24"/>
        </w:rPr>
        <w:t xml:space="preserve"> -</w:t>
      </w:r>
      <w:r w:rsidRPr="00D37BB9">
        <w:rPr>
          <w:rFonts w:ascii="Century Gothic" w:hAnsi="Century Gothic"/>
          <w:sz w:val="24"/>
          <w:szCs w:val="24"/>
        </w:rPr>
        <w:t xml:space="preserve"> PROPOSED AMENDMENT TO THE ZONING CODE</w:t>
      </w:r>
      <w:r>
        <w:rPr>
          <w:rFonts w:ascii="Century Gothic" w:hAnsi="Century Gothic"/>
          <w:sz w:val="24"/>
          <w:szCs w:val="24"/>
        </w:rPr>
        <w:t xml:space="preserve"> -</w:t>
      </w:r>
      <w:r w:rsidRPr="00D37BB9">
        <w:rPr>
          <w:rFonts w:ascii="Century Gothic" w:hAnsi="Century Gothic"/>
          <w:sz w:val="24"/>
          <w:szCs w:val="24"/>
        </w:rPr>
        <w:t xml:space="preserve"> DAYCARE CENTER/ASSISTED CARE CENTER</w:t>
      </w:r>
      <w:r>
        <w:rPr>
          <w:rFonts w:ascii="Century Gothic" w:hAnsi="Century Gothic"/>
          <w:sz w:val="24"/>
          <w:szCs w:val="24"/>
        </w:rPr>
        <w:t>.</w:t>
      </w:r>
      <w:r w:rsidR="00784A5B">
        <w:rPr>
          <w:rFonts w:ascii="Century Gothic" w:hAnsi="Century Gothic"/>
          <w:sz w:val="24"/>
          <w:szCs w:val="24"/>
        </w:rPr>
        <w:t xml:space="preserve"> </w:t>
      </w:r>
      <w:r w:rsidR="00AE460E">
        <w:rPr>
          <w:rFonts w:ascii="Century Gothic" w:hAnsi="Century Gothic"/>
          <w:sz w:val="24"/>
          <w:szCs w:val="24"/>
        </w:rPr>
        <w:t xml:space="preserve"> </w:t>
      </w:r>
      <w:r w:rsidR="00784A5B">
        <w:rPr>
          <w:rFonts w:ascii="Century Gothic" w:hAnsi="Century Gothic"/>
          <w:sz w:val="24"/>
          <w:szCs w:val="24"/>
        </w:rPr>
        <w:t>Mayor Burrows opened a hearing at 7:04 p.m</w:t>
      </w:r>
      <w:r>
        <w:rPr>
          <w:rFonts w:ascii="Century Gothic" w:hAnsi="Century Gothic"/>
          <w:sz w:val="24"/>
          <w:szCs w:val="24"/>
        </w:rPr>
        <w:t>.</w:t>
      </w:r>
      <w:r w:rsidR="00784A5B">
        <w:rPr>
          <w:rFonts w:ascii="Century Gothic" w:hAnsi="Century Gothic"/>
          <w:sz w:val="24"/>
          <w:szCs w:val="24"/>
        </w:rPr>
        <w:t xml:space="preserve"> </w:t>
      </w:r>
      <w:r w:rsidRPr="00D37BB9">
        <w:rPr>
          <w:rFonts w:ascii="Century Gothic" w:hAnsi="Century Gothic"/>
          <w:sz w:val="24"/>
          <w:szCs w:val="24"/>
        </w:rPr>
        <w:t xml:space="preserve">to receive comments concerning </w:t>
      </w:r>
      <w:r>
        <w:rPr>
          <w:rFonts w:ascii="Century Gothic" w:hAnsi="Century Gothic"/>
          <w:sz w:val="24"/>
          <w:szCs w:val="24"/>
        </w:rPr>
        <w:t xml:space="preserve">a proposed amendment to the zoning code to allow daycare center/assisted care center in the R1-10 zone.  </w:t>
      </w:r>
      <w:r w:rsidR="00BE3D64">
        <w:rPr>
          <w:rFonts w:ascii="Century Gothic" w:hAnsi="Century Gothic"/>
          <w:sz w:val="24"/>
          <w:szCs w:val="24"/>
        </w:rPr>
        <w:t xml:space="preserve">The City received a request to have a business license for an adult daycare in the R1-10 zones.  We allow daycares for children, but our ordinance does not specify daycares for adults. </w:t>
      </w:r>
      <w:r w:rsidR="00784A5B">
        <w:rPr>
          <w:rFonts w:ascii="Century Gothic" w:hAnsi="Century Gothic"/>
          <w:sz w:val="24"/>
          <w:szCs w:val="24"/>
        </w:rPr>
        <w:t xml:space="preserve">Hearing no comments, Mayor </w:t>
      </w:r>
      <w:r>
        <w:rPr>
          <w:rFonts w:ascii="Century Gothic" w:hAnsi="Century Gothic"/>
          <w:sz w:val="24"/>
          <w:szCs w:val="24"/>
        </w:rPr>
        <w:t xml:space="preserve">Burrows </w:t>
      </w:r>
      <w:r w:rsidR="00784A5B">
        <w:rPr>
          <w:rFonts w:ascii="Century Gothic" w:hAnsi="Century Gothic"/>
          <w:sz w:val="24"/>
          <w:szCs w:val="24"/>
        </w:rPr>
        <w:t xml:space="preserve">closed the hearing at 7:04 p.m. </w:t>
      </w:r>
    </w:p>
    <w:p w14:paraId="5C716C25" w14:textId="77777777" w:rsidR="00D37BB9" w:rsidRDefault="00D37BB9" w:rsidP="00D37BB9">
      <w:pPr>
        <w:pStyle w:val="ListParagraph"/>
        <w:spacing w:after="0" w:line="240" w:lineRule="auto"/>
        <w:ind w:left="0"/>
        <w:rPr>
          <w:rFonts w:ascii="Century Gothic" w:hAnsi="Century Gothic"/>
          <w:sz w:val="24"/>
          <w:szCs w:val="24"/>
        </w:rPr>
      </w:pPr>
    </w:p>
    <w:p w14:paraId="064EA46E" w14:textId="77777777" w:rsidR="00D37BB9" w:rsidRDefault="00D37BB9" w:rsidP="00D37BB9">
      <w:pPr>
        <w:pStyle w:val="ListParagraph"/>
        <w:spacing w:after="0" w:line="240" w:lineRule="auto"/>
        <w:ind w:left="0"/>
        <w:rPr>
          <w:rFonts w:ascii="Century Gothic" w:hAnsi="Century Gothic"/>
          <w:sz w:val="24"/>
          <w:szCs w:val="24"/>
        </w:rPr>
      </w:pPr>
    </w:p>
    <w:p w14:paraId="1206D366" w14:textId="167465F6" w:rsidR="00D37BB9" w:rsidRPr="00BE3D64" w:rsidRDefault="00802D6D" w:rsidP="00BE3D64">
      <w:pPr>
        <w:pStyle w:val="ListParagraph"/>
        <w:numPr>
          <w:ilvl w:val="0"/>
          <w:numId w:val="4"/>
        </w:numPr>
        <w:spacing w:after="0" w:line="240" w:lineRule="auto"/>
        <w:ind w:left="0" w:firstLine="0"/>
        <w:rPr>
          <w:rFonts w:ascii="Century Gothic" w:hAnsi="Century Gothic"/>
          <w:sz w:val="24"/>
          <w:szCs w:val="24"/>
        </w:rPr>
      </w:pPr>
      <w:r w:rsidRPr="00D37BB9">
        <w:rPr>
          <w:rFonts w:ascii="Century Gothic" w:hAnsi="Century Gothic"/>
          <w:sz w:val="24"/>
          <w:szCs w:val="24"/>
        </w:rPr>
        <w:t>CAPITAL IMPROVEMENT PLAN FOR THE AIRPORT</w:t>
      </w:r>
      <w:r>
        <w:rPr>
          <w:rFonts w:ascii="Century Gothic" w:hAnsi="Century Gothic"/>
          <w:sz w:val="24"/>
          <w:szCs w:val="24"/>
        </w:rPr>
        <w:t xml:space="preserve"> APPROVED</w:t>
      </w:r>
      <w:r w:rsidR="00D37BB9">
        <w:rPr>
          <w:rFonts w:ascii="Century Gothic" w:hAnsi="Century Gothic"/>
          <w:sz w:val="24"/>
          <w:szCs w:val="24"/>
        </w:rPr>
        <w:t>.</w:t>
      </w:r>
      <w:r w:rsidR="00784A5B">
        <w:rPr>
          <w:rFonts w:ascii="Century Gothic" w:hAnsi="Century Gothic"/>
          <w:sz w:val="24"/>
          <w:szCs w:val="24"/>
        </w:rPr>
        <w:t xml:space="preserve"> </w:t>
      </w:r>
      <w:r w:rsidR="00AE460E">
        <w:rPr>
          <w:rFonts w:ascii="Century Gothic" w:hAnsi="Century Gothic"/>
          <w:sz w:val="24"/>
          <w:szCs w:val="24"/>
        </w:rPr>
        <w:t xml:space="preserve"> </w:t>
      </w:r>
      <w:r>
        <w:rPr>
          <w:rFonts w:ascii="Century Gothic" w:hAnsi="Century Gothic"/>
          <w:sz w:val="24"/>
          <w:szCs w:val="24"/>
        </w:rPr>
        <w:t>The FAA requires the City to have a Capital Improvement Plan for the Airport in order to receive federal and State funding for Airport improvements.</w:t>
      </w:r>
      <w:r w:rsidR="00BE3D64">
        <w:rPr>
          <w:rFonts w:ascii="Century Gothic" w:hAnsi="Century Gothic"/>
          <w:sz w:val="24"/>
          <w:szCs w:val="24"/>
        </w:rPr>
        <w:t xml:space="preserve">  The Council reviewed the plan that was put together with the help of </w:t>
      </w:r>
      <w:proofErr w:type="spellStart"/>
      <w:r w:rsidR="00BE3D64">
        <w:rPr>
          <w:rFonts w:ascii="Century Gothic" w:hAnsi="Century Gothic"/>
          <w:sz w:val="24"/>
          <w:szCs w:val="24"/>
        </w:rPr>
        <w:t>J</w:t>
      </w:r>
      <w:r w:rsidR="00070E40">
        <w:rPr>
          <w:rFonts w:ascii="Century Gothic" w:hAnsi="Century Gothic"/>
          <w:sz w:val="24"/>
          <w:szCs w:val="24"/>
        </w:rPr>
        <w:t>v</w:t>
      </w:r>
      <w:r w:rsidR="00BE3D64">
        <w:rPr>
          <w:rFonts w:ascii="Century Gothic" w:hAnsi="Century Gothic"/>
          <w:sz w:val="24"/>
          <w:szCs w:val="24"/>
        </w:rPr>
        <w:t>iation</w:t>
      </w:r>
      <w:proofErr w:type="spellEnd"/>
      <w:r w:rsidR="00BE3D64">
        <w:rPr>
          <w:rFonts w:ascii="Century Gothic" w:hAnsi="Century Gothic"/>
          <w:sz w:val="24"/>
          <w:szCs w:val="24"/>
        </w:rPr>
        <w:t>.</w:t>
      </w:r>
      <w:r w:rsidR="00AE460E">
        <w:rPr>
          <w:rFonts w:ascii="Century Gothic" w:hAnsi="Century Gothic"/>
          <w:sz w:val="24"/>
          <w:szCs w:val="24"/>
        </w:rPr>
        <w:t xml:space="preserve"> </w:t>
      </w:r>
      <w:r w:rsidR="00784A5B" w:rsidRPr="00784A5B">
        <w:rPr>
          <w:rFonts w:ascii="Century Gothic" w:hAnsi="Century Gothic"/>
          <w:b/>
          <w:sz w:val="24"/>
          <w:szCs w:val="24"/>
        </w:rPr>
        <w:t>Motion:</w:t>
      </w:r>
      <w:r w:rsidR="00784A5B">
        <w:rPr>
          <w:rFonts w:ascii="Century Gothic" w:hAnsi="Century Gothic"/>
          <w:sz w:val="24"/>
          <w:szCs w:val="24"/>
        </w:rPr>
        <w:t xml:space="preserve"> </w:t>
      </w:r>
      <w:r w:rsidR="00BE3D64">
        <w:rPr>
          <w:rFonts w:ascii="Century Gothic" w:hAnsi="Century Gothic"/>
          <w:sz w:val="24"/>
          <w:szCs w:val="24"/>
        </w:rPr>
        <w:t>Approve the Capital Improvement Plan for the Airport</w:t>
      </w:r>
      <w:r w:rsidR="00784A5B">
        <w:rPr>
          <w:rFonts w:ascii="Century Gothic" w:hAnsi="Century Gothic"/>
          <w:sz w:val="24"/>
          <w:szCs w:val="24"/>
        </w:rPr>
        <w:t xml:space="preserve">, </w:t>
      </w:r>
      <w:r w:rsidR="00784A5B" w:rsidRPr="00784A5B">
        <w:rPr>
          <w:rFonts w:ascii="Century Gothic" w:hAnsi="Century Gothic"/>
          <w:b/>
          <w:sz w:val="24"/>
          <w:szCs w:val="24"/>
        </w:rPr>
        <w:t>Action:</w:t>
      </w:r>
      <w:r w:rsidR="00784A5B">
        <w:rPr>
          <w:rFonts w:ascii="Century Gothic" w:hAnsi="Century Gothic"/>
          <w:sz w:val="24"/>
          <w:szCs w:val="24"/>
        </w:rPr>
        <w:t xml:space="preserve"> Approve</w:t>
      </w:r>
      <w:r w:rsidR="00BE3D64">
        <w:rPr>
          <w:rFonts w:ascii="Century Gothic" w:hAnsi="Century Gothic"/>
          <w:sz w:val="24"/>
          <w:szCs w:val="24"/>
        </w:rPr>
        <w:t>d</w:t>
      </w:r>
      <w:r w:rsidR="00784A5B">
        <w:rPr>
          <w:rFonts w:ascii="Century Gothic" w:hAnsi="Century Gothic"/>
          <w:sz w:val="24"/>
          <w:szCs w:val="24"/>
        </w:rPr>
        <w:t xml:space="preserve">, </w:t>
      </w:r>
      <w:r w:rsidR="00784A5B" w:rsidRPr="00784A5B">
        <w:rPr>
          <w:rFonts w:ascii="Century Gothic" w:hAnsi="Century Gothic"/>
          <w:b/>
          <w:sz w:val="24"/>
          <w:szCs w:val="24"/>
        </w:rPr>
        <w:t>Moved by</w:t>
      </w:r>
      <w:r w:rsidR="00784A5B">
        <w:rPr>
          <w:rFonts w:ascii="Century Gothic" w:hAnsi="Century Gothic"/>
          <w:sz w:val="24"/>
          <w:szCs w:val="24"/>
        </w:rPr>
        <w:t xml:space="preserve"> Elaine Street, </w:t>
      </w:r>
      <w:r w:rsidR="00784A5B" w:rsidRPr="00784A5B">
        <w:rPr>
          <w:rFonts w:ascii="Century Gothic" w:hAnsi="Century Gothic"/>
          <w:b/>
          <w:sz w:val="24"/>
          <w:szCs w:val="24"/>
        </w:rPr>
        <w:t>Seconded by</w:t>
      </w:r>
      <w:r w:rsidR="00784A5B">
        <w:rPr>
          <w:rFonts w:ascii="Century Gothic" w:hAnsi="Century Gothic"/>
          <w:sz w:val="24"/>
          <w:szCs w:val="24"/>
        </w:rPr>
        <w:t xml:space="preserve"> Todd Gleave.</w:t>
      </w:r>
      <w:r w:rsidR="00BE3D64">
        <w:rPr>
          <w:rFonts w:ascii="Century Gothic" w:hAnsi="Century Gothic"/>
          <w:sz w:val="24"/>
          <w:szCs w:val="24"/>
        </w:rPr>
        <w:t xml:space="preserve"> </w:t>
      </w:r>
      <w:r w:rsidR="00784A5B" w:rsidRPr="00BE3D64">
        <w:rPr>
          <w:rFonts w:ascii="Century Gothic" w:hAnsi="Century Gothic"/>
          <w:b/>
          <w:sz w:val="24"/>
          <w:szCs w:val="24"/>
        </w:rPr>
        <w:t>Vote:</w:t>
      </w:r>
      <w:r w:rsidR="00784A5B" w:rsidRPr="00BE3D64">
        <w:rPr>
          <w:rFonts w:ascii="Century Gothic" w:hAnsi="Century Gothic"/>
          <w:sz w:val="24"/>
          <w:szCs w:val="24"/>
        </w:rPr>
        <w:t xml:space="preserve"> Motion carried by unanimous roll call vote (</w:t>
      </w:r>
      <w:r w:rsidR="00784A5B" w:rsidRPr="00BE3D64">
        <w:rPr>
          <w:rFonts w:ascii="Century Gothic" w:hAnsi="Century Gothic"/>
          <w:b/>
          <w:sz w:val="24"/>
          <w:szCs w:val="24"/>
        </w:rPr>
        <w:t>summary:</w:t>
      </w:r>
      <w:r w:rsidR="00784A5B" w:rsidRPr="00BE3D64">
        <w:rPr>
          <w:rFonts w:ascii="Century Gothic" w:hAnsi="Century Gothic"/>
          <w:sz w:val="24"/>
          <w:szCs w:val="24"/>
        </w:rPr>
        <w:t xml:space="preserve"> Yes = 4).</w:t>
      </w:r>
      <w:r w:rsidR="00BE3D64">
        <w:rPr>
          <w:rFonts w:ascii="Century Gothic" w:hAnsi="Century Gothic"/>
          <w:sz w:val="24"/>
          <w:szCs w:val="24"/>
        </w:rPr>
        <w:t xml:space="preserve">  </w:t>
      </w:r>
      <w:r w:rsidR="00784A5B" w:rsidRPr="00BE3D64">
        <w:rPr>
          <w:rFonts w:ascii="Century Gothic" w:hAnsi="Century Gothic"/>
          <w:b/>
          <w:sz w:val="24"/>
          <w:szCs w:val="24"/>
        </w:rPr>
        <w:t xml:space="preserve">Yes: </w:t>
      </w:r>
      <w:r w:rsidR="00784A5B" w:rsidRPr="00BE3D64">
        <w:rPr>
          <w:rFonts w:ascii="Century Gothic" w:hAnsi="Century Gothic"/>
          <w:sz w:val="24"/>
          <w:szCs w:val="24"/>
        </w:rPr>
        <w:t>Brayden Gardner, Elaine Street, Kip Hansen, Todd Gleave.</w:t>
      </w:r>
      <w:r w:rsidR="00BE3D64">
        <w:rPr>
          <w:rFonts w:ascii="Century Gothic" w:hAnsi="Century Gothic"/>
          <w:sz w:val="24"/>
          <w:szCs w:val="24"/>
        </w:rPr>
        <w:t xml:space="preserve">  </w:t>
      </w:r>
      <w:r w:rsidR="00784A5B" w:rsidRPr="00BE3D64">
        <w:rPr>
          <w:rFonts w:ascii="Century Gothic" w:hAnsi="Century Gothic"/>
          <w:b/>
          <w:sz w:val="24"/>
          <w:szCs w:val="24"/>
        </w:rPr>
        <w:t xml:space="preserve">Excused: </w:t>
      </w:r>
      <w:r w:rsidR="00784A5B" w:rsidRPr="00BE3D64">
        <w:rPr>
          <w:rFonts w:ascii="Century Gothic" w:hAnsi="Century Gothic"/>
          <w:sz w:val="24"/>
          <w:szCs w:val="24"/>
        </w:rPr>
        <w:t>Tanner Thompson.</w:t>
      </w:r>
    </w:p>
    <w:p w14:paraId="2AE8B5D1" w14:textId="77777777" w:rsidR="00D37BB9" w:rsidRDefault="00D37BB9" w:rsidP="00D37BB9">
      <w:pPr>
        <w:pStyle w:val="ListParagraph"/>
        <w:spacing w:after="0" w:line="240" w:lineRule="auto"/>
        <w:ind w:left="0"/>
        <w:rPr>
          <w:rFonts w:ascii="Century Gothic" w:hAnsi="Century Gothic"/>
          <w:sz w:val="24"/>
          <w:szCs w:val="24"/>
        </w:rPr>
      </w:pPr>
    </w:p>
    <w:p w14:paraId="3C93CA86" w14:textId="77777777" w:rsidR="00D37BB9" w:rsidRDefault="00D37BB9" w:rsidP="00D37BB9">
      <w:pPr>
        <w:pStyle w:val="ListParagraph"/>
        <w:spacing w:after="0" w:line="240" w:lineRule="auto"/>
        <w:ind w:left="0"/>
        <w:rPr>
          <w:rFonts w:ascii="Century Gothic" w:hAnsi="Century Gothic"/>
          <w:sz w:val="24"/>
          <w:szCs w:val="24"/>
        </w:rPr>
      </w:pPr>
    </w:p>
    <w:p w14:paraId="212DDDB5" w14:textId="19A4EFCA" w:rsidR="00EB4D46" w:rsidRDefault="00BE3D64" w:rsidP="00EB4D46">
      <w:pPr>
        <w:pStyle w:val="ListParagraph"/>
        <w:numPr>
          <w:ilvl w:val="0"/>
          <w:numId w:val="4"/>
        </w:numPr>
        <w:spacing w:after="0" w:line="240" w:lineRule="auto"/>
        <w:ind w:left="0" w:firstLine="0"/>
        <w:rPr>
          <w:rFonts w:ascii="Century Gothic" w:hAnsi="Century Gothic"/>
          <w:sz w:val="24"/>
          <w:szCs w:val="24"/>
        </w:rPr>
      </w:pPr>
      <w:r w:rsidRPr="00D37BB9">
        <w:rPr>
          <w:rFonts w:ascii="Century Gothic" w:hAnsi="Century Gothic"/>
          <w:sz w:val="24"/>
          <w:szCs w:val="24"/>
        </w:rPr>
        <w:t>DEVELOPMENT AGREEMENT WITH TOK DEVELOPMENT,</w:t>
      </w:r>
      <w:r>
        <w:rPr>
          <w:rFonts w:ascii="Century Gothic" w:hAnsi="Century Gothic"/>
          <w:sz w:val="24"/>
          <w:szCs w:val="24"/>
        </w:rPr>
        <w:t xml:space="preserve"> </w:t>
      </w:r>
      <w:r w:rsidRPr="00D37BB9">
        <w:rPr>
          <w:rFonts w:ascii="Century Gothic" w:hAnsi="Century Gothic"/>
          <w:sz w:val="24"/>
          <w:szCs w:val="24"/>
        </w:rPr>
        <w:t>LLC</w:t>
      </w:r>
      <w:r>
        <w:rPr>
          <w:rFonts w:ascii="Century Gothic" w:hAnsi="Century Gothic"/>
          <w:sz w:val="24"/>
          <w:szCs w:val="24"/>
        </w:rPr>
        <w:t>, APPROVED</w:t>
      </w:r>
      <w:r w:rsidR="00D37BB9" w:rsidRPr="00D37BB9">
        <w:rPr>
          <w:rFonts w:ascii="Century Gothic" w:hAnsi="Century Gothic"/>
          <w:sz w:val="24"/>
          <w:szCs w:val="24"/>
        </w:rPr>
        <w:t>.</w:t>
      </w:r>
      <w:r w:rsidR="00784A5B">
        <w:rPr>
          <w:rFonts w:ascii="Century Gothic" w:hAnsi="Century Gothic"/>
          <w:sz w:val="24"/>
          <w:szCs w:val="24"/>
        </w:rPr>
        <w:t xml:space="preserve">  </w:t>
      </w:r>
      <w:r w:rsidR="009E30D8">
        <w:rPr>
          <w:rFonts w:ascii="Century Gothic" w:hAnsi="Century Gothic"/>
          <w:sz w:val="24"/>
          <w:szCs w:val="24"/>
        </w:rPr>
        <w:t xml:space="preserve">Mayor Burrows stated that we have done this before and we have one right now with Dustin Nielson in the Links Subdivision.  We have done this for Corey Winkel, Kay </w:t>
      </w:r>
      <w:proofErr w:type="gramStart"/>
      <w:r w:rsidR="009E30D8">
        <w:rPr>
          <w:rFonts w:ascii="Century Gothic" w:hAnsi="Century Gothic"/>
          <w:sz w:val="24"/>
          <w:szCs w:val="24"/>
        </w:rPr>
        <w:t>McIff</w:t>
      </w:r>
      <w:proofErr w:type="gramEnd"/>
      <w:r w:rsidR="009E30D8">
        <w:rPr>
          <w:rFonts w:ascii="Century Gothic" w:hAnsi="Century Gothic"/>
          <w:sz w:val="24"/>
          <w:szCs w:val="24"/>
        </w:rPr>
        <w:t xml:space="preserve"> and </w:t>
      </w:r>
      <w:r w:rsidR="00EB4D46">
        <w:rPr>
          <w:rFonts w:ascii="Century Gothic" w:hAnsi="Century Gothic"/>
          <w:sz w:val="24"/>
          <w:szCs w:val="24"/>
        </w:rPr>
        <w:t xml:space="preserve">Randy Christensen.  </w:t>
      </w:r>
      <w:r>
        <w:rPr>
          <w:rFonts w:ascii="Century Gothic" w:hAnsi="Century Gothic"/>
          <w:sz w:val="24"/>
          <w:szCs w:val="24"/>
        </w:rPr>
        <w:t>T</w:t>
      </w:r>
      <w:r w:rsidR="00784A5B">
        <w:rPr>
          <w:rFonts w:ascii="Century Gothic" w:hAnsi="Century Gothic"/>
          <w:sz w:val="24"/>
          <w:szCs w:val="24"/>
        </w:rPr>
        <w:t xml:space="preserve">he </w:t>
      </w:r>
      <w:r>
        <w:rPr>
          <w:rFonts w:ascii="Century Gothic" w:hAnsi="Century Gothic"/>
          <w:sz w:val="24"/>
          <w:szCs w:val="24"/>
        </w:rPr>
        <w:t xml:space="preserve">agreement would allow TOK to do the improvements to the infrastructure at the same time as the building construction.  The City would not allow occupancy permits until </w:t>
      </w:r>
      <w:proofErr w:type="gramStart"/>
      <w:r>
        <w:rPr>
          <w:rFonts w:ascii="Century Gothic" w:hAnsi="Century Gothic"/>
          <w:sz w:val="24"/>
          <w:szCs w:val="24"/>
        </w:rPr>
        <w:t>all of</w:t>
      </w:r>
      <w:proofErr w:type="gramEnd"/>
      <w:r>
        <w:rPr>
          <w:rFonts w:ascii="Century Gothic" w:hAnsi="Century Gothic"/>
          <w:sz w:val="24"/>
          <w:szCs w:val="24"/>
        </w:rPr>
        <w:t xml:space="preserve"> the improvements are in.  </w:t>
      </w:r>
    </w:p>
    <w:p w14:paraId="4320E3CB" w14:textId="77777777" w:rsidR="00EB4D46" w:rsidRDefault="00EB4D46" w:rsidP="00EB4D46">
      <w:pPr>
        <w:pStyle w:val="ListParagraph"/>
        <w:spacing w:after="0" w:line="240" w:lineRule="auto"/>
        <w:ind w:left="0"/>
        <w:rPr>
          <w:rFonts w:ascii="Century Gothic" w:hAnsi="Century Gothic"/>
          <w:sz w:val="24"/>
          <w:szCs w:val="24"/>
        </w:rPr>
      </w:pPr>
    </w:p>
    <w:p w14:paraId="31302BA3" w14:textId="1C5734C6" w:rsidR="00EB4D46" w:rsidRDefault="00EB4D46" w:rsidP="00EB4D46">
      <w:pPr>
        <w:pStyle w:val="ListParagraph"/>
        <w:spacing w:after="0" w:line="240" w:lineRule="auto"/>
        <w:ind w:left="0"/>
        <w:rPr>
          <w:rFonts w:ascii="Century Gothic" w:hAnsi="Century Gothic"/>
          <w:sz w:val="24"/>
          <w:szCs w:val="24"/>
        </w:rPr>
      </w:pPr>
      <w:r w:rsidRPr="00EB4D46">
        <w:rPr>
          <w:rFonts w:ascii="Century Gothic" w:hAnsi="Century Gothic" w:cs="Segoe Print"/>
          <w:sz w:val="24"/>
          <w:szCs w:val="24"/>
        </w:rPr>
        <w:t xml:space="preserve">Councilmember Hansen </w:t>
      </w:r>
      <w:r>
        <w:rPr>
          <w:rFonts w:ascii="Century Gothic" w:hAnsi="Century Gothic"/>
          <w:sz w:val="24"/>
          <w:szCs w:val="24"/>
        </w:rPr>
        <w:t>asked Mr. Mogan about drainage and if</w:t>
      </w:r>
      <w:r w:rsidR="00BE3D64" w:rsidRPr="00EB4D46">
        <w:rPr>
          <w:rFonts w:ascii="Century Gothic" w:hAnsi="Century Gothic"/>
          <w:sz w:val="24"/>
          <w:szCs w:val="24"/>
        </w:rPr>
        <w:t xml:space="preserve"> we are okay to allow that to drain into our existing drainage lines there.  Mr. Mogan stated that is not aware of any issues that this would create.</w:t>
      </w:r>
    </w:p>
    <w:p w14:paraId="67FD798C" w14:textId="77777777" w:rsidR="00EB4D46" w:rsidRDefault="00EB4D46" w:rsidP="00EB4D46">
      <w:pPr>
        <w:pStyle w:val="ListParagraph"/>
        <w:spacing w:after="0" w:line="240" w:lineRule="auto"/>
        <w:ind w:left="0"/>
        <w:rPr>
          <w:rFonts w:ascii="Century Gothic" w:hAnsi="Century Gothic"/>
          <w:sz w:val="24"/>
          <w:szCs w:val="24"/>
        </w:rPr>
      </w:pPr>
    </w:p>
    <w:p w14:paraId="0CCD47FB" w14:textId="4DFE0BB0" w:rsidR="00D37BB9" w:rsidRPr="00EB4D46" w:rsidRDefault="00EB4D46" w:rsidP="00EB4D46">
      <w:pPr>
        <w:pStyle w:val="ListParagraph"/>
        <w:spacing w:after="0" w:line="240" w:lineRule="auto"/>
        <w:ind w:left="0"/>
        <w:rPr>
          <w:rFonts w:ascii="Century Gothic" w:hAnsi="Century Gothic"/>
          <w:sz w:val="24"/>
          <w:szCs w:val="24"/>
        </w:rPr>
      </w:pPr>
      <w:r w:rsidRPr="00EB4D46">
        <w:rPr>
          <w:rFonts w:ascii="Century Gothic" w:hAnsi="Century Gothic"/>
          <w:sz w:val="24"/>
          <w:szCs w:val="24"/>
        </w:rPr>
        <w:t>Councilmember Gardner</w:t>
      </w:r>
      <w:r>
        <w:rPr>
          <w:rFonts w:ascii="Century Gothic" w:hAnsi="Century Gothic"/>
          <w:sz w:val="24"/>
          <w:szCs w:val="24"/>
        </w:rPr>
        <w:t xml:space="preserve"> asked if the plan is to tie the drainage into the Poulsen Estates Subdivision drainage.  Mr. Mogan indicated that </w:t>
      </w:r>
      <w:r w:rsidR="00076094">
        <w:rPr>
          <w:rFonts w:ascii="Century Gothic" w:hAnsi="Century Gothic"/>
          <w:sz w:val="24"/>
          <w:szCs w:val="24"/>
        </w:rPr>
        <w:t xml:space="preserve">is where it goes now.  </w:t>
      </w:r>
      <w:r w:rsidR="00076094" w:rsidRPr="00076094">
        <w:rPr>
          <w:rFonts w:ascii="Century Gothic" w:hAnsi="Century Gothic"/>
          <w:sz w:val="24"/>
          <w:szCs w:val="24"/>
        </w:rPr>
        <w:t>Councilmember Gardner</w:t>
      </w:r>
      <w:r w:rsidR="00076094">
        <w:rPr>
          <w:rFonts w:ascii="Century Gothic" w:hAnsi="Century Gothic"/>
          <w:sz w:val="24"/>
          <w:szCs w:val="24"/>
        </w:rPr>
        <w:t xml:space="preserve"> stated that when they put in Poulsen Estates that there is a retention pond on the southeast corner that was designed for this.</w:t>
      </w:r>
      <w:r w:rsidR="00784A5B" w:rsidRPr="00EB4D46">
        <w:rPr>
          <w:rFonts w:ascii="Century Gothic" w:hAnsi="Century Gothic"/>
          <w:sz w:val="24"/>
          <w:szCs w:val="24"/>
        </w:rPr>
        <w:t xml:space="preserve"> </w:t>
      </w:r>
      <w:r w:rsidR="00784A5B" w:rsidRPr="00EB4D46">
        <w:rPr>
          <w:rFonts w:ascii="Century Gothic" w:hAnsi="Century Gothic"/>
          <w:b/>
          <w:sz w:val="24"/>
          <w:szCs w:val="24"/>
        </w:rPr>
        <w:t>Motion:</w:t>
      </w:r>
      <w:r w:rsidR="00784A5B" w:rsidRPr="00EB4D46">
        <w:rPr>
          <w:rFonts w:ascii="Century Gothic" w:hAnsi="Century Gothic"/>
          <w:sz w:val="24"/>
          <w:szCs w:val="24"/>
        </w:rPr>
        <w:t xml:space="preserve"> </w:t>
      </w:r>
      <w:r w:rsidR="00076094">
        <w:rPr>
          <w:rFonts w:ascii="Century Gothic" w:hAnsi="Century Gothic"/>
          <w:sz w:val="24"/>
          <w:szCs w:val="24"/>
        </w:rPr>
        <w:t>Approve the Development Agreement with TOK Development, LLC</w:t>
      </w:r>
      <w:r w:rsidR="00784A5B" w:rsidRPr="00EB4D46">
        <w:rPr>
          <w:rFonts w:ascii="Century Gothic" w:hAnsi="Century Gothic"/>
          <w:sz w:val="24"/>
          <w:szCs w:val="24"/>
        </w:rPr>
        <w:t xml:space="preserve">, </w:t>
      </w:r>
      <w:r w:rsidR="00076094">
        <w:rPr>
          <w:rFonts w:ascii="Century Gothic" w:hAnsi="Century Gothic"/>
          <w:sz w:val="24"/>
          <w:szCs w:val="24"/>
        </w:rPr>
        <w:t xml:space="preserve">ShonTae Hatch asked if she could make a comment on this.  Mayor Burrows stated that there are no comments on this.  </w:t>
      </w:r>
      <w:r w:rsidR="0038639E">
        <w:rPr>
          <w:rFonts w:ascii="Century Gothic" w:hAnsi="Century Gothic"/>
          <w:sz w:val="24"/>
          <w:szCs w:val="24"/>
        </w:rPr>
        <w:t xml:space="preserve">She asked why.  Mayor Burrows stated that the Council is doing business and that it is not a public hearing.  </w:t>
      </w:r>
      <w:r w:rsidR="00784A5B" w:rsidRPr="00EB4D46">
        <w:rPr>
          <w:rFonts w:ascii="Century Gothic" w:hAnsi="Century Gothic"/>
          <w:b/>
          <w:sz w:val="24"/>
          <w:szCs w:val="24"/>
        </w:rPr>
        <w:t>Action:</w:t>
      </w:r>
      <w:r w:rsidR="00784A5B" w:rsidRPr="00EB4D46">
        <w:rPr>
          <w:rFonts w:ascii="Century Gothic" w:hAnsi="Century Gothic"/>
          <w:sz w:val="24"/>
          <w:szCs w:val="24"/>
        </w:rPr>
        <w:t xml:space="preserve"> Approv</w:t>
      </w:r>
      <w:r w:rsidR="00076094">
        <w:rPr>
          <w:rFonts w:ascii="Century Gothic" w:hAnsi="Century Gothic"/>
          <w:sz w:val="24"/>
          <w:szCs w:val="24"/>
        </w:rPr>
        <w:t>ed</w:t>
      </w:r>
      <w:r w:rsidR="00784A5B" w:rsidRPr="00EB4D46">
        <w:rPr>
          <w:rFonts w:ascii="Century Gothic" w:hAnsi="Century Gothic"/>
          <w:sz w:val="24"/>
          <w:szCs w:val="24"/>
        </w:rPr>
        <w:t xml:space="preserve">, </w:t>
      </w:r>
      <w:r w:rsidR="00784A5B" w:rsidRPr="00EB4D46">
        <w:rPr>
          <w:rFonts w:ascii="Century Gothic" w:hAnsi="Century Gothic"/>
          <w:b/>
          <w:sz w:val="24"/>
          <w:szCs w:val="24"/>
        </w:rPr>
        <w:lastRenderedPageBreak/>
        <w:t>Moved by</w:t>
      </w:r>
      <w:r w:rsidR="00784A5B" w:rsidRPr="00EB4D46">
        <w:rPr>
          <w:rFonts w:ascii="Century Gothic" w:hAnsi="Century Gothic"/>
          <w:sz w:val="24"/>
          <w:szCs w:val="24"/>
        </w:rPr>
        <w:t xml:space="preserve"> Kip Hansen, </w:t>
      </w:r>
      <w:r w:rsidR="00784A5B" w:rsidRPr="00EB4D46">
        <w:rPr>
          <w:rFonts w:ascii="Century Gothic" w:hAnsi="Century Gothic"/>
          <w:b/>
          <w:sz w:val="24"/>
          <w:szCs w:val="24"/>
        </w:rPr>
        <w:t>Seconded by</w:t>
      </w:r>
      <w:r w:rsidR="00784A5B" w:rsidRPr="00EB4D46">
        <w:rPr>
          <w:rFonts w:ascii="Century Gothic" w:hAnsi="Century Gothic"/>
          <w:sz w:val="24"/>
          <w:szCs w:val="24"/>
        </w:rPr>
        <w:t xml:space="preserve"> Brayden Gardner.</w:t>
      </w:r>
      <w:r w:rsidR="00AE460E">
        <w:rPr>
          <w:rFonts w:ascii="Century Gothic" w:hAnsi="Century Gothic"/>
          <w:sz w:val="24"/>
          <w:szCs w:val="24"/>
        </w:rPr>
        <w:t xml:space="preserve"> </w:t>
      </w:r>
      <w:r w:rsidR="00784A5B" w:rsidRPr="00EB4D46">
        <w:rPr>
          <w:rFonts w:ascii="Century Gothic" w:hAnsi="Century Gothic"/>
          <w:b/>
          <w:sz w:val="24"/>
          <w:szCs w:val="24"/>
        </w:rPr>
        <w:t>Vote:</w:t>
      </w:r>
      <w:r w:rsidR="00784A5B" w:rsidRPr="00EB4D46">
        <w:rPr>
          <w:rFonts w:ascii="Century Gothic" w:hAnsi="Century Gothic"/>
          <w:sz w:val="24"/>
          <w:szCs w:val="24"/>
        </w:rPr>
        <w:t xml:space="preserve"> Motion carried by unanimous roll call vote (</w:t>
      </w:r>
      <w:r w:rsidR="00784A5B" w:rsidRPr="00EB4D46">
        <w:rPr>
          <w:rFonts w:ascii="Century Gothic" w:hAnsi="Century Gothic"/>
          <w:b/>
          <w:sz w:val="24"/>
          <w:szCs w:val="24"/>
        </w:rPr>
        <w:t>summary:</w:t>
      </w:r>
      <w:r w:rsidR="00784A5B" w:rsidRPr="00EB4D46">
        <w:rPr>
          <w:rFonts w:ascii="Century Gothic" w:hAnsi="Century Gothic"/>
          <w:sz w:val="24"/>
          <w:szCs w:val="24"/>
        </w:rPr>
        <w:t xml:space="preserve"> Yes = 4).</w:t>
      </w:r>
      <w:r w:rsidR="00BE3D64" w:rsidRPr="00EB4D46">
        <w:rPr>
          <w:rFonts w:ascii="Century Gothic" w:hAnsi="Century Gothic"/>
          <w:sz w:val="24"/>
          <w:szCs w:val="24"/>
        </w:rPr>
        <w:t xml:space="preserve">  </w:t>
      </w:r>
      <w:r w:rsidR="00784A5B" w:rsidRPr="00EB4D46">
        <w:rPr>
          <w:rFonts w:ascii="Century Gothic" w:hAnsi="Century Gothic"/>
          <w:b/>
          <w:sz w:val="24"/>
          <w:szCs w:val="24"/>
        </w:rPr>
        <w:t xml:space="preserve">Yes: </w:t>
      </w:r>
      <w:r w:rsidR="00784A5B" w:rsidRPr="00EB4D46">
        <w:rPr>
          <w:rFonts w:ascii="Century Gothic" w:hAnsi="Century Gothic"/>
          <w:sz w:val="24"/>
          <w:szCs w:val="24"/>
        </w:rPr>
        <w:t>Brayden Gardner, Elaine Street, Kip Hansen, Todd Gleave.</w:t>
      </w:r>
      <w:r w:rsidR="00BE3D64" w:rsidRPr="00EB4D46">
        <w:rPr>
          <w:rFonts w:ascii="Century Gothic" w:hAnsi="Century Gothic"/>
          <w:sz w:val="24"/>
          <w:szCs w:val="24"/>
        </w:rPr>
        <w:t xml:space="preserve">  </w:t>
      </w:r>
      <w:r w:rsidR="00784A5B" w:rsidRPr="00EB4D46">
        <w:rPr>
          <w:rFonts w:ascii="Century Gothic" w:hAnsi="Century Gothic"/>
          <w:b/>
          <w:sz w:val="24"/>
          <w:szCs w:val="24"/>
        </w:rPr>
        <w:t xml:space="preserve">Excused: </w:t>
      </w:r>
      <w:r w:rsidR="00784A5B" w:rsidRPr="00EB4D46">
        <w:rPr>
          <w:rFonts w:ascii="Century Gothic" w:hAnsi="Century Gothic"/>
          <w:sz w:val="24"/>
          <w:szCs w:val="24"/>
        </w:rPr>
        <w:t xml:space="preserve">Tanner Thompson.    </w:t>
      </w:r>
    </w:p>
    <w:p w14:paraId="3A4F1EBB" w14:textId="77777777" w:rsidR="00D37BB9" w:rsidRDefault="00D37BB9" w:rsidP="00D37BB9">
      <w:pPr>
        <w:pStyle w:val="ListParagraph"/>
        <w:spacing w:after="0" w:line="240" w:lineRule="auto"/>
        <w:ind w:left="0"/>
        <w:rPr>
          <w:rFonts w:ascii="Century Gothic" w:hAnsi="Century Gothic"/>
          <w:sz w:val="24"/>
          <w:szCs w:val="24"/>
        </w:rPr>
      </w:pPr>
    </w:p>
    <w:p w14:paraId="085ACEC5" w14:textId="77777777" w:rsidR="00D37BB9" w:rsidRDefault="00D37BB9" w:rsidP="00D37BB9">
      <w:pPr>
        <w:pStyle w:val="ListParagraph"/>
        <w:spacing w:after="0" w:line="240" w:lineRule="auto"/>
        <w:ind w:left="0"/>
        <w:rPr>
          <w:rFonts w:ascii="Century Gothic" w:hAnsi="Century Gothic"/>
          <w:sz w:val="24"/>
          <w:szCs w:val="24"/>
        </w:rPr>
      </w:pPr>
    </w:p>
    <w:p w14:paraId="39B523E9" w14:textId="0579876A" w:rsidR="00263C5C" w:rsidRDefault="00523D52" w:rsidP="00D37BB9">
      <w:pPr>
        <w:pStyle w:val="ListParagraph"/>
        <w:numPr>
          <w:ilvl w:val="0"/>
          <w:numId w:val="4"/>
        </w:numPr>
        <w:spacing w:after="0" w:line="240" w:lineRule="auto"/>
        <w:ind w:left="0" w:firstLine="0"/>
        <w:rPr>
          <w:rFonts w:ascii="Century Gothic" w:hAnsi="Century Gothic"/>
          <w:sz w:val="24"/>
          <w:szCs w:val="24"/>
        </w:rPr>
      </w:pPr>
      <w:r w:rsidRPr="00D37BB9">
        <w:rPr>
          <w:rFonts w:ascii="Century Gothic" w:hAnsi="Century Gothic"/>
          <w:sz w:val="24"/>
          <w:szCs w:val="24"/>
        </w:rPr>
        <w:t xml:space="preserve">ORDINANCE 2022-32 </w:t>
      </w:r>
      <w:r>
        <w:rPr>
          <w:rFonts w:ascii="Century Gothic" w:hAnsi="Century Gothic"/>
          <w:sz w:val="24"/>
          <w:szCs w:val="24"/>
        </w:rPr>
        <w:t>AMENDING RESIDENTIAL SETBACKS TABLED.</w:t>
      </w:r>
      <w:r w:rsidR="00AE460E">
        <w:rPr>
          <w:rFonts w:ascii="Century Gothic" w:hAnsi="Century Gothic"/>
          <w:sz w:val="24"/>
          <w:szCs w:val="24"/>
        </w:rPr>
        <w:t xml:space="preserve"> </w:t>
      </w:r>
      <w:r w:rsidR="0038639E">
        <w:rPr>
          <w:rFonts w:ascii="Century Gothic" w:hAnsi="Century Gothic"/>
          <w:sz w:val="24"/>
          <w:szCs w:val="24"/>
        </w:rPr>
        <w:t xml:space="preserve">The Council reviewed an ordinance that would </w:t>
      </w:r>
      <w:r w:rsidR="00D37BB9" w:rsidRPr="00D37BB9">
        <w:rPr>
          <w:rFonts w:ascii="Century Gothic" w:hAnsi="Century Gothic"/>
          <w:sz w:val="24"/>
          <w:szCs w:val="24"/>
        </w:rPr>
        <w:t xml:space="preserve">amend Table 31-3 Development Standards for Residential Zoning Districts </w:t>
      </w:r>
      <w:r w:rsidR="0038639E" w:rsidRPr="00D37BB9">
        <w:rPr>
          <w:rFonts w:ascii="Century Gothic" w:hAnsi="Century Gothic"/>
          <w:sz w:val="24"/>
          <w:szCs w:val="24"/>
        </w:rPr>
        <w:t xml:space="preserve">of </w:t>
      </w:r>
      <w:r w:rsidR="0038639E">
        <w:rPr>
          <w:rFonts w:ascii="Century Gothic" w:hAnsi="Century Gothic"/>
          <w:sz w:val="24"/>
          <w:szCs w:val="24"/>
        </w:rPr>
        <w:t>the Land Use Code</w:t>
      </w:r>
      <w:r w:rsidR="0038639E" w:rsidRPr="00D37BB9">
        <w:rPr>
          <w:rFonts w:ascii="Century Gothic" w:hAnsi="Century Gothic"/>
          <w:sz w:val="24"/>
          <w:szCs w:val="24"/>
        </w:rPr>
        <w:t xml:space="preserve"> </w:t>
      </w:r>
      <w:r w:rsidR="0038639E">
        <w:rPr>
          <w:rFonts w:ascii="Century Gothic" w:hAnsi="Century Gothic"/>
          <w:sz w:val="24"/>
          <w:szCs w:val="24"/>
        </w:rPr>
        <w:t>to c</w:t>
      </w:r>
      <w:r w:rsidR="00D37BB9" w:rsidRPr="00D37BB9">
        <w:rPr>
          <w:rFonts w:ascii="Century Gothic" w:hAnsi="Century Gothic"/>
          <w:sz w:val="24"/>
          <w:szCs w:val="24"/>
        </w:rPr>
        <w:t>hang</w:t>
      </w:r>
      <w:r w:rsidR="0038639E">
        <w:rPr>
          <w:rFonts w:ascii="Century Gothic" w:hAnsi="Century Gothic"/>
          <w:sz w:val="24"/>
          <w:szCs w:val="24"/>
        </w:rPr>
        <w:t>e</w:t>
      </w:r>
      <w:r w:rsidR="00D37BB9" w:rsidRPr="00D37BB9">
        <w:rPr>
          <w:rFonts w:ascii="Century Gothic" w:hAnsi="Century Gothic"/>
          <w:sz w:val="24"/>
          <w:szCs w:val="24"/>
        </w:rPr>
        <w:t xml:space="preserve"> the front yard setbacks, including setbacks for corner lots.</w:t>
      </w:r>
    </w:p>
    <w:p w14:paraId="3E175298" w14:textId="77777777" w:rsidR="00263C5C" w:rsidRDefault="00263C5C" w:rsidP="00263C5C">
      <w:pPr>
        <w:pStyle w:val="ListParagraph"/>
        <w:spacing w:after="0" w:line="240" w:lineRule="auto"/>
        <w:ind w:left="0"/>
        <w:rPr>
          <w:rFonts w:ascii="Century Gothic" w:hAnsi="Century Gothic"/>
          <w:sz w:val="24"/>
          <w:szCs w:val="24"/>
        </w:rPr>
      </w:pPr>
    </w:p>
    <w:p w14:paraId="6BCE2781" w14:textId="4192A65D" w:rsidR="00E24E9D" w:rsidRDefault="00E24E9D" w:rsidP="00263C5C">
      <w:pPr>
        <w:pStyle w:val="ListParagraph"/>
        <w:spacing w:after="0" w:line="240" w:lineRule="auto"/>
        <w:ind w:left="0"/>
        <w:rPr>
          <w:rFonts w:ascii="Century Gothic" w:hAnsi="Century Gothic"/>
          <w:sz w:val="24"/>
          <w:szCs w:val="24"/>
        </w:rPr>
      </w:pPr>
      <w:r>
        <w:rPr>
          <w:rFonts w:ascii="Century Gothic" w:hAnsi="Century Gothic"/>
          <w:sz w:val="24"/>
          <w:szCs w:val="24"/>
        </w:rPr>
        <w:t>There was some discussion about the Planning Commissions intent that one side on a corner lot remain at 30 feet.</w:t>
      </w:r>
    </w:p>
    <w:p w14:paraId="7F42FA9B" w14:textId="77777777" w:rsidR="00E24E9D" w:rsidRDefault="00E24E9D" w:rsidP="00263C5C">
      <w:pPr>
        <w:pStyle w:val="ListParagraph"/>
        <w:spacing w:after="0" w:line="240" w:lineRule="auto"/>
        <w:ind w:left="0"/>
        <w:rPr>
          <w:rFonts w:ascii="Century Gothic" w:hAnsi="Century Gothic"/>
          <w:sz w:val="24"/>
          <w:szCs w:val="24"/>
        </w:rPr>
      </w:pPr>
    </w:p>
    <w:p w14:paraId="1090623A" w14:textId="77777777" w:rsidR="00E24E9D" w:rsidRDefault="00E24E9D" w:rsidP="00263C5C">
      <w:pPr>
        <w:pStyle w:val="ListParagraph"/>
        <w:spacing w:after="0" w:line="240" w:lineRule="auto"/>
        <w:ind w:left="0"/>
        <w:rPr>
          <w:rFonts w:ascii="Century Gothic" w:hAnsi="Century Gothic"/>
          <w:sz w:val="24"/>
          <w:szCs w:val="24"/>
        </w:rPr>
      </w:pPr>
      <w:r w:rsidRPr="00E24E9D">
        <w:rPr>
          <w:rFonts w:ascii="Century Gothic" w:hAnsi="Century Gothic"/>
          <w:sz w:val="24"/>
          <w:szCs w:val="24"/>
        </w:rPr>
        <w:t>Councilmember Gardner</w:t>
      </w:r>
      <w:r>
        <w:rPr>
          <w:rFonts w:ascii="Century Gothic" w:hAnsi="Century Gothic"/>
          <w:sz w:val="24"/>
          <w:szCs w:val="24"/>
        </w:rPr>
        <w:t xml:space="preserve"> would like the idea of reducing it if they want to.  </w:t>
      </w:r>
      <w:r w:rsidRPr="00E24E9D">
        <w:rPr>
          <w:rFonts w:ascii="Century Gothic" w:hAnsi="Century Gothic" w:cs="Segoe Print"/>
          <w:sz w:val="24"/>
          <w:szCs w:val="24"/>
        </w:rPr>
        <w:t xml:space="preserve">Councilmember Hansen </w:t>
      </w:r>
      <w:r>
        <w:rPr>
          <w:rFonts w:ascii="Century Gothic" w:hAnsi="Century Gothic"/>
          <w:sz w:val="24"/>
          <w:szCs w:val="24"/>
        </w:rPr>
        <w:t>likes Councilmember Gardner’s suggestion to give them the option, but it is not mandated so they could still go to the larger setbacks.</w:t>
      </w:r>
    </w:p>
    <w:p w14:paraId="2ACC9864" w14:textId="77777777" w:rsidR="00E24E9D" w:rsidRDefault="00E24E9D" w:rsidP="00263C5C">
      <w:pPr>
        <w:pStyle w:val="ListParagraph"/>
        <w:spacing w:after="0" w:line="240" w:lineRule="auto"/>
        <w:ind w:left="0"/>
        <w:rPr>
          <w:rFonts w:ascii="Century Gothic" w:hAnsi="Century Gothic"/>
          <w:sz w:val="24"/>
          <w:szCs w:val="24"/>
        </w:rPr>
      </w:pPr>
    </w:p>
    <w:p w14:paraId="4FA69908" w14:textId="703BDB8E" w:rsidR="00E24E9D" w:rsidRDefault="00E24E9D" w:rsidP="00263C5C">
      <w:pPr>
        <w:pStyle w:val="ListParagraph"/>
        <w:spacing w:after="0" w:line="240" w:lineRule="auto"/>
        <w:ind w:left="0"/>
        <w:rPr>
          <w:rFonts w:ascii="Century Gothic" w:hAnsi="Century Gothic"/>
          <w:sz w:val="24"/>
          <w:szCs w:val="24"/>
        </w:rPr>
      </w:pPr>
      <w:r w:rsidRPr="00E24E9D">
        <w:rPr>
          <w:rFonts w:ascii="Century Gothic" w:hAnsi="Century Gothic"/>
          <w:sz w:val="24"/>
          <w:szCs w:val="24"/>
        </w:rPr>
        <w:t>Mayor Burrows</w:t>
      </w:r>
      <w:r>
        <w:rPr>
          <w:rFonts w:ascii="Century Gothic" w:hAnsi="Century Gothic"/>
          <w:sz w:val="24"/>
          <w:szCs w:val="24"/>
        </w:rPr>
        <w:t xml:space="preserve"> pointed out the example of Jim Forsey’s old home and how it has </w:t>
      </w:r>
      <w:proofErr w:type="gramStart"/>
      <w:r>
        <w:rPr>
          <w:rFonts w:ascii="Century Gothic" w:hAnsi="Century Gothic"/>
          <w:sz w:val="24"/>
          <w:szCs w:val="24"/>
        </w:rPr>
        <w:t>all of</w:t>
      </w:r>
      <w:proofErr w:type="gramEnd"/>
      <w:r>
        <w:rPr>
          <w:rFonts w:ascii="Century Gothic" w:hAnsi="Century Gothic"/>
          <w:sz w:val="24"/>
          <w:szCs w:val="24"/>
        </w:rPr>
        <w:t xml:space="preserve"> the lawn north and west of the house and his back yard is tiny.  He thought this could be reduced.  </w:t>
      </w:r>
      <w:r w:rsidRPr="00E24E9D">
        <w:rPr>
          <w:rFonts w:ascii="Century Gothic" w:hAnsi="Century Gothic"/>
          <w:sz w:val="24"/>
          <w:szCs w:val="24"/>
        </w:rPr>
        <w:t>Councilmember Gardner</w:t>
      </w:r>
      <w:r>
        <w:rPr>
          <w:rFonts w:ascii="Century Gothic" w:hAnsi="Century Gothic"/>
          <w:sz w:val="24"/>
          <w:szCs w:val="24"/>
        </w:rPr>
        <w:t xml:space="preserve"> noted that there are a lot of issues with side yards being so large.</w:t>
      </w:r>
    </w:p>
    <w:p w14:paraId="00D682A1" w14:textId="77777777" w:rsidR="00E24E9D" w:rsidRDefault="00E24E9D" w:rsidP="00263C5C">
      <w:pPr>
        <w:pStyle w:val="ListParagraph"/>
        <w:spacing w:after="0" w:line="240" w:lineRule="auto"/>
        <w:ind w:left="0"/>
        <w:rPr>
          <w:rFonts w:ascii="Century Gothic" w:hAnsi="Century Gothic"/>
          <w:sz w:val="24"/>
          <w:szCs w:val="24"/>
        </w:rPr>
      </w:pPr>
    </w:p>
    <w:p w14:paraId="1EBAFF16" w14:textId="2C0EB95D" w:rsidR="00D37BB9" w:rsidRPr="00D37BB9" w:rsidRDefault="00E24E9D" w:rsidP="00E24E9D">
      <w:pPr>
        <w:pStyle w:val="ListParagraph"/>
        <w:spacing w:after="0" w:line="240" w:lineRule="auto"/>
        <w:ind w:left="0"/>
        <w:rPr>
          <w:rFonts w:ascii="Century Gothic" w:hAnsi="Century Gothic"/>
          <w:sz w:val="24"/>
          <w:szCs w:val="24"/>
        </w:rPr>
      </w:pPr>
      <w:r>
        <w:rPr>
          <w:rFonts w:ascii="Century Gothic" w:hAnsi="Century Gothic"/>
          <w:sz w:val="24"/>
          <w:szCs w:val="24"/>
        </w:rPr>
        <w:t xml:space="preserve">Councilmember Street could see the purpose being for visibility.  It was noted that a 6-foot fence could come out to 12 feet from the property line and it would have to be 10 feet behind the front corner of the home. </w:t>
      </w:r>
      <w:r w:rsidRPr="00E24E9D">
        <w:rPr>
          <w:rFonts w:ascii="Century Gothic" w:hAnsi="Century Gothic" w:cs="Segoe Print"/>
          <w:sz w:val="24"/>
          <w:szCs w:val="24"/>
        </w:rPr>
        <w:t xml:space="preserve">Councilmember Hansen </w:t>
      </w:r>
      <w:r>
        <w:rPr>
          <w:rFonts w:ascii="Century Gothic" w:hAnsi="Century Gothic"/>
          <w:sz w:val="24"/>
          <w:szCs w:val="24"/>
        </w:rPr>
        <w:t>would like some more time to look at this.</w:t>
      </w:r>
      <w:r w:rsidR="00784A5B">
        <w:rPr>
          <w:rFonts w:ascii="Century Gothic" w:hAnsi="Century Gothic"/>
          <w:sz w:val="24"/>
          <w:szCs w:val="24"/>
        </w:rPr>
        <w:t xml:space="preserve"> </w:t>
      </w:r>
      <w:r w:rsidR="00695177" w:rsidRPr="00695177">
        <w:rPr>
          <w:rFonts w:ascii="Century Gothic" w:hAnsi="Century Gothic"/>
          <w:b/>
          <w:sz w:val="24"/>
          <w:szCs w:val="24"/>
        </w:rPr>
        <w:t>Motion:</w:t>
      </w:r>
      <w:r w:rsidR="00695177">
        <w:rPr>
          <w:rFonts w:ascii="Century Gothic" w:hAnsi="Century Gothic"/>
          <w:sz w:val="24"/>
          <w:szCs w:val="24"/>
        </w:rPr>
        <w:t xml:space="preserve"> </w:t>
      </w:r>
      <w:r>
        <w:rPr>
          <w:rFonts w:ascii="Century Gothic" w:hAnsi="Century Gothic"/>
          <w:sz w:val="24"/>
          <w:szCs w:val="24"/>
        </w:rPr>
        <w:t>Table Ordinance 2022-32 to a future meeting to be determine</w:t>
      </w:r>
      <w:r w:rsidR="00695177">
        <w:rPr>
          <w:rFonts w:ascii="Century Gothic" w:hAnsi="Century Gothic"/>
          <w:sz w:val="24"/>
          <w:szCs w:val="24"/>
        </w:rPr>
        <w:t xml:space="preserve">, </w:t>
      </w:r>
      <w:r w:rsidR="00695177" w:rsidRPr="00695177">
        <w:rPr>
          <w:rFonts w:ascii="Century Gothic" w:hAnsi="Century Gothic"/>
          <w:b/>
          <w:sz w:val="24"/>
          <w:szCs w:val="24"/>
        </w:rPr>
        <w:t>Action:</w:t>
      </w:r>
      <w:r w:rsidR="00695177">
        <w:rPr>
          <w:rFonts w:ascii="Century Gothic" w:hAnsi="Century Gothic"/>
          <w:sz w:val="24"/>
          <w:szCs w:val="24"/>
        </w:rPr>
        <w:t xml:space="preserve"> Table</w:t>
      </w:r>
      <w:r>
        <w:rPr>
          <w:rFonts w:ascii="Century Gothic" w:hAnsi="Century Gothic"/>
          <w:sz w:val="24"/>
          <w:szCs w:val="24"/>
        </w:rPr>
        <w:t>d</w:t>
      </w:r>
      <w:r w:rsidR="00695177">
        <w:rPr>
          <w:rFonts w:ascii="Century Gothic" w:hAnsi="Century Gothic"/>
          <w:sz w:val="24"/>
          <w:szCs w:val="24"/>
        </w:rPr>
        <w:t xml:space="preserve">, </w:t>
      </w:r>
      <w:r w:rsidR="00695177" w:rsidRPr="00695177">
        <w:rPr>
          <w:rFonts w:ascii="Century Gothic" w:hAnsi="Century Gothic"/>
          <w:b/>
          <w:sz w:val="24"/>
          <w:szCs w:val="24"/>
        </w:rPr>
        <w:t>Moved by</w:t>
      </w:r>
      <w:r w:rsidR="00695177">
        <w:rPr>
          <w:rFonts w:ascii="Century Gothic" w:hAnsi="Century Gothic"/>
          <w:sz w:val="24"/>
          <w:szCs w:val="24"/>
        </w:rPr>
        <w:t xml:space="preserve"> Kip Hansen, </w:t>
      </w:r>
      <w:r w:rsidR="00695177" w:rsidRPr="00695177">
        <w:rPr>
          <w:rFonts w:ascii="Century Gothic" w:hAnsi="Century Gothic"/>
          <w:b/>
          <w:sz w:val="24"/>
          <w:szCs w:val="24"/>
        </w:rPr>
        <w:t>Seconded by</w:t>
      </w:r>
      <w:r w:rsidR="00695177">
        <w:rPr>
          <w:rFonts w:ascii="Century Gothic" w:hAnsi="Century Gothic"/>
          <w:sz w:val="24"/>
          <w:szCs w:val="24"/>
        </w:rPr>
        <w:t xml:space="preserve"> Elaine Street.</w:t>
      </w:r>
      <w:r w:rsidR="00AE460E">
        <w:rPr>
          <w:rFonts w:ascii="Century Gothic" w:hAnsi="Century Gothic"/>
          <w:sz w:val="24"/>
          <w:szCs w:val="24"/>
        </w:rPr>
        <w:t xml:space="preserve"> </w:t>
      </w:r>
      <w:r w:rsidR="00695177" w:rsidRPr="00695177">
        <w:rPr>
          <w:rFonts w:ascii="Century Gothic" w:hAnsi="Century Gothic"/>
          <w:b/>
          <w:sz w:val="24"/>
          <w:szCs w:val="24"/>
        </w:rPr>
        <w:t>Vote:</w:t>
      </w:r>
      <w:r w:rsidR="00695177">
        <w:rPr>
          <w:rFonts w:ascii="Century Gothic" w:hAnsi="Century Gothic"/>
          <w:sz w:val="24"/>
          <w:szCs w:val="24"/>
        </w:rPr>
        <w:t xml:space="preserve"> Motion carried by unanimous roll call vote (</w:t>
      </w:r>
      <w:r w:rsidR="00695177" w:rsidRPr="00695177">
        <w:rPr>
          <w:rFonts w:ascii="Century Gothic" w:hAnsi="Century Gothic"/>
          <w:b/>
          <w:sz w:val="24"/>
          <w:szCs w:val="24"/>
        </w:rPr>
        <w:t>summary:</w:t>
      </w:r>
      <w:r w:rsidR="00695177">
        <w:rPr>
          <w:rFonts w:ascii="Century Gothic" w:hAnsi="Century Gothic"/>
          <w:sz w:val="24"/>
          <w:szCs w:val="24"/>
        </w:rPr>
        <w:t xml:space="preserve"> Yes = 4).</w:t>
      </w:r>
      <w:r>
        <w:rPr>
          <w:rFonts w:ascii="Century Gothic" w:hAnsi="Century Gothic"/>
          <w:sz w:val="24"/>
          <w:szCs w:val="24"/>
        </w:rPr>
        <w:t xml:space="preserve"> </w:t>
      </w:r>
      <w:r w:rsidR="00695177" w:rsidRPr="00695177">
        <w:rPr>
          <w:rFonts w:ascii="Century Gothic" w:hAnsi="Century Gothic"/>
          <w:b/>
          <w:sz w:val="24"/>
          <w:szCs w:val="24"/>
        </w:rPr>
        <w:t xml:space="preserve">Yes: </w:t>
      </w:r>
      <w:r w:rsidR="00695177">
        <w:rPr>
          <w:rFonts w:ascii="Century Gothic" w:hAnsi="Century Gothic"/>
          <w:sz w:val="24"/>
          <w:szCs w:val="24"/>
        </w:rPr>
        <w:t>Brayden Gardner, Elaine Street, Kip Hansen, Todd Gleave.</w:t>
      </w:r>
      <w:r>
        <w:rPr>
          <w:rFonts w:ascii="Century Gothic" w:hAnsi="Century Gothic"/>
          <w:sz w:val="24"/>
          <w:szCs w:val="24"/>
        </w:rPr>
        <w:t xml:space="preserve">  </w:t>
      </w:r>
      <w:r w:rsidR="00695177" w:rsidRPr="00695177">
        <w:rPr>
          <w:rFonts w:ascii="Century Gothic" w:hAnsi="Century Gothic"/>
          <w:b/>
          <w:sz w:val="24"/>
          <w:szCs w:val="24"/>
        </w:rPr>
        <w:t xml:space="preserve">Excused: </w:t>
      </w:r>
      <w:r w:rsidR="00695177">
        <w:rPr>
          <w:rFonts w:ascii="Century Gothic" w:hAnsi="Century Gothic"/>
          <w:sz w:val="24"/>
          <w:szCs w:val="24"/>
        </w:rPr>
        <w:t>Tanner Thompson.</w:t>
      </w:r>
    </w:p>
    <w:p w14:paraId="06D8A638" w14:textId="77777777" w:rsidR="00D37BB9" w:rsidRDefault="00D37BB9" w:rsidP="00D37BB9">
      <w:pPr>
        <w:pStyle w:val="ListParagraph"/>
        <w:spacing w:after="0" w:line="240" w:lineRule="auto"/>
        <w:ind w:left="0"/>
        <w:rPr>
          <w:rFonts w:ascii="Century Gothic" w:hAnsi="Century Gothic"/>
          <w:sz w:val="24"/>
          <w:szCs w:val="24"/>
        </w:rPr>
      </w:pPr>
    </w:p>
    <w:p w14:paraId="3F2763A0" w14:textId="106720FC" w:rsidR="00D37BB9" w:rsidRPr="00070E40" w:rsidRDefault="00E24E9D" w:rsidP="00070E40">
      <w:pPr>
        <w:pStyle w:val="ListParagraph"/>
        <w:numPr>
          <w:ilvl w:val="0"/>
          <w:numId w:val="4"/>
        </w:numPr>
        <w:spacing w:after="0" w:line="240" w:lineRule="auto"/>
        <w:ind w:left="0" w:firstLine="0"/>
        <w:rPr>
          <w:rFonts w:ascii="Century Gothic" w:hAnsi="Century Gothic"/>
          <w:sz w:val="24"/>
          <w:szCs w:val="24"/>
        </w:rPr>
      </w:pPr>
      <w:r w:rsidRPr="00D37BB9">
        <w:rPr>
          <w:rFonts w:ascii="Century Gothic" w:hAnsi="Century Gothic"/>
          <w:sz w:val="24"/>
          <w:szCs w:val="24"/>
        </w:rPr>
        <w:t xml:space="preserve">REAFFIRM THE ADOPTION OF </w:t>
      </w:r>
      <w:r>
        <w:rPr>
          <w:rFonts w:ascii="Century Gothic" w:hAnsi="Century Gothic"/>
          <w:sz w:val="24"/>
          <w:szCs w:val="24"/>
        </w:rPr>
        <w:t xml:space="preserve">ANNEXATION </w:t>
      </w:r>
      <w:r w:rsidRPr="00D37BB9">
        <w:rPr>
          <w:rFonts w:ascii="Century Gothic" w:hAnsi="Century Gothic"/>
          <w:sz w:val="24"/>
          <w:szCs w:val="24"/>
        </w:rPr>
        <w:t>ORDINANCE 2022-29</w:t>
      </w:r>
      <w:r>
        <w:rPr>
          <w:rFonts w:ascii="Century Gothic" w:hAnsi="Century Gothic"/>
          <w:sz w:val="24"/>
          <w:szCs w:val="24"/>
        </w:rPr>
        <w:t>.  The Council reviewed the ordinance</w:t>
      </w:r>
      <w:r w:rsidR="00D37BB9" w:rsidRPr="00D37BB9">
        <w:rPr>
          <w:rFonts w:ascii="Century Gothic" w:hAnsi="Century Gothic"/>
          <w:sz w:val="24"/>
          <w:szCs w:val="24"/>
        </w:rPr>
        <w:t xml:space="preserve"> annexing property owned by Robert Parker, Waimea LTD Partnership and Mary Lee Harrison.</w:t>
      </w:r>
      <w:r w:rsidR="00695177">
        <w:rPr>
          <w:rFonts w:ascii="Century Gothic" w:hAnsi="Century Gothic"/>
          <w:sz w:val="24"/>
          <w:szCs w:val="24"/>
        </w:rPr>
        <w:t xml:space="preserve"> </w:t>
      </w:r>
      <w:r w:rsidR="00AE460E">
        <w:rPr>
          <w:rFonts w:ascii="Century Gothic" w:hAnsi="Century Gothic"/>
          <w:sz w:val="24"/>
          <w:szCs w:val="24"/>
        </w:rPr>
        <w:t xml:space="preserve"> </w:t>
      </w:r>
      <w:r>
        <w:rPr>
          <w:rFonts w:ascii="Century Gothic" w:hAnsi="Century Gothic"/>
          <w:sz w:val="24"/>
          <w:szCs w:val="24"/>
        </w:rPr>
        <w:t>It was noted that there were some problems with the legal description on the plat and the amended</w:t>
      </w:r>
      <w:r w:rsidR="00070E40">
        <w:rPr>
          <w:rFonts w:ascii="Century Gothic" w:hAnsi="Century Gothic"/>
          <w:sz w:val="24"/>
          <w:szCs w:val="24"/>
        </w:rPr>
        <w:t xml:space="preserve"> plat was not done within the 10 days required to file with the Lt. Governor’s office.</w:t>
      </w:r>
      <w:r w:rsidR="00695177">
        <w:rPr>
          <w:rFonts w:ascii="Century Gothic" w:hAnsi="Century Gothic"/>
          <w:sz w:val="24"/>
          <w:szCs w:val="24"/>
        </w:rPr>
        <w:t xml:space="preserve"> </w:t>
      </w:r>
      <w:r w:rsidR="00695177" w:rsidRPr="00695177">
        <w:rPr>
          <w:rFonts w:ascii="Century Gothic" w:hAnsi="Century Gothic"/>
          <w:b/>
          <w:sz w:val="24"/>
          <w:szCs w:val="24"/>
        </w:rPr>
        <w:t>Motion:</w:t>
      </w:r>
      <w:r w:rsidR="00695177">
        <w:rPr>
          <w:rFonts w:ascii="Century Gothic" w:hAnsi="Century Gothic"/>
          <w:sz w:val="24"/>
          <w:szCs w:val="24"/>
        </w:rPr>
        <w:t xml:space="preserve"> </w:t>
      </w:r>
      <w:r w:rsidR="00070E40">
        <w:rPr>
          <w:rFonts w:ascii="Century Gothic" w:hAnsi="Century Gothic"/>
          <w:sz w:val="24"/>
          <w:szCs w:val="24"/>
        </w:rPr>
        <w:t>Adopt Annexation Ordinance 2022-29 annexing property owned by Robert J. Parker, Waimea LTD Partnership, and Mary Lee Harrison</w:t>
      </w:r>
      <w:r w:rsidR="00695177">
        <w:rPr>
          <w:rFonts w:ascii="Century Gothic" w:hAnsi="Century Gothic"/>
          <w:sz w:val="24"/>
          <w:szCs w:val="24"/>
        </w:rPr>
        <w:t xml:space="preserve">, </w:t>
      </w:r>
      <w:r w:rsidR="00695177" w:rsidRPr="00695177">
        <w:rPr>
          <w:rFonts w:ascii="Century Gothic" w:hAnsi="Century Gothic"/>
          <w:b/>
          <w:sz w:val="24"/>
          <w:szCs w:val="24"/>
        </w:rPr>
        <w:t>Action:</w:t>
      </w:r>
      <w:r w:rsidR="00695177">
        <w:rPr>
          <w:rFonts w:ascii="Century Gothic" w:hAnsi="Century Gothic"/>
          <w:sz w:val="24"/>
          <w:szCs w:val="24"/>
        </w:rPr>
        <w:t xml:space="preserve"> Adopt</w:t>
      </w:r>
      <w:r w:rsidR="00070E40">
        <w:rPr>
          <w:rFonts w:ascii="Century Gothic" w:hAnsi="Century Gothic"/>
          <w:sz w:val="24"/>
          <w:szCs w:val="24"/>
        </w:rPr>
        <w:t>ed</w:t>
      </w:r>
      <w:r w:rsidR="00695177">
        <w:rPr>
          <w:rFonts w:ascii="Century Gothic" w:hAnsi="Century Gothic"/>
          <w:sz w:val="24"/>
          <w:szCs w:val="24"/>
        </w:rPr>
        <w:t xml:space="preserve">, </w:t>
      </w:r>
      <w:r w:rsidR="00695177" w:rsidRPr="00695177">
        <w:rPr>
          <w:rFonts w:ascii="Century Gothic" w:hAnsi="Century Gothic"/>
          <w:b/>
          <w:sz w:val="24"/>
          <w:szCs w:val="24"/>
        </w:rPr>
        <w:t>Moved by</w:t>
      </w:r>
      <w:r w:rsidR="00695177">
        <w:rPr>
          <w:rFonts w:ascii="Century Gothic" w:hAnsi="Century Gothic"/>
          <w:sz w:val="24"/>
          <w:szCs w:val="24"/>
        </w:rPr>
        <w:t xml:space="preserve"> Elaine Street, </w:t>
      </w:r>
      <w:r w:rsidR="00695177" w:rsidRPr="00695177">
        <w:rPr>
          <w:rFonts w:ascii="Century Gothic" w:hAnsi="Century Gothic"/>
          <w:b/>
          <w:sz w:val="24"/>
          <w:szCs w:val="24"/>
        </w:rPr>
        <w:t>Seconded by</w:t>
      </w:r>
      <w:r w:rsidR="00695177">
        <w:rPr>
          <w:rFonts w:ascii="Century Gothic" w:hAnsi="Century Gothic"/>
          <w:sz w:val="24"/>
          <w:szCs w:val="24"/>
        </w:rPr>
        <w:t xml:space="preserve"> Todd Gleave.</w:t>
      </w:r>
      <w:r w:rsidR="00070E40">
        <w:rPr>
          <w:rFonts w:ascii="Century Gothic" w:hAnsi="Century Gothic"/>
          <w:sz w:val="24"/>
          <w:szCs w:val="24"/>
        </w:rPr>
        <w:t xml:space="preserve"> </w:t>
      </w:r>
      <w:r w:rsidR="00695177" w:rsidRPr="00070E40">
        <w:rPr>
          <w:rFonts w:ascii="Century Gothic" w:hAnsi="Century Gothic"/>
          <w:b/>
          <w:sz w:val="24"/>
          <w:szCs w:val="24"/>
        </w:rPr>
        <w:t>Vote:</w:t>
      </w:r>
      <w:r w:rsidR="00695177" w:rsidRPr="00070E40">
        <w:rPr>
          <w:rFonts w:ascii="Century Gothic" w:hAnsi="Century Gothic"/>
          <w:sz w:val="24"/>
          <w:szCs w:val="24"/>
        </w:rPr>
        <w:t xml:space="preserve"> Motion carried by unanimous roll call vote (</w:t>
      </w:r>
      <w:r w:rsidR="00695177" w:rsidRPr="00070E40">
        <w:rPr>
          <w:rFonts w:ascii="Century Gothic" w:hAnsi="Century Gothic"/>
          <w:b/>
          <w:sz w:val="24"/>
          <w:szCs w:val="24"/>
        </w:rPr>
        <w:t>summary:</w:t>
      </w:r>
      <w:r w:rsidR="00695177" w:rsidRPr="00070E40">
        <w:rPr>
          <w:rFonts w:ascii="Century Gothic" w:hAnsi="Century Gothic"/>
          <w:sz w:val="24"/>
          <w:szCs w:val="24"/>
        </w:rPr>
        <w:t xml:space="preserve"> Yes = 4).</w:t>
      </w:r>
      <w:r w:rsidR="00070E40">
        <w:rPr>
          <w:rFonts w:ascii="Century Gothic" w:hAnsi="Century Gothic"/>
          <w:sz w:val="24"/>
          <w:szCs w:val="24"/>
        </w:rPr>
        <w:t xml:space="preserve"> </w:t>
      </w:r>
      <w:r w:rsidR="00695177" w:rsidRPr="00070E40">
        <w:rPr>
          <w:rFonts w:ascii="Century Gothic" w:hAnsi="Century Gothic"/>
          <w:b/>
          <w:sz w:val="24"/>
          <w:szCs w:val="24"/>
        </w:rPr>
        <w:t xml:space="preserve">Yes: </w:t>
      </w:r>
      <w:r w:rsidR="00695177" w:rsidRPr="00070E40">
        <w:rPr>
          <w:rFonts w:ascii="Century Gothic" w:hAnsi="Century Gothic"/>
          <w:sz w:val="24"/>
          <w:szCs w:val="24"/>
        </w:rPr>
        <w:t>Brayden Gardner, Elaine Street, Kip Hansen, Todd Gleave.</w:t>
      </w:r>
      <w:r w:rsidR="00070E40">
        <w:rPr>
          <w:rFonts w:ascii="Century Gothic" w:hAnsi="Century Gothic"/>
          <w:sz w:val="24"/>
          <w:szCs w:val="24"/>
        </w:rPr>
        <w:t xml:space="preserve">  </w:t>
      </w:r>
      <w:r w:rsidR="00695177" w:rsidRPr="00070E40">
        <w:rPr>
          <w:rFonts w:ascii="Century Gothic" w:hAnsi="Century Gothic"/>
          <w:b/>
          <w:sz w:val="24"/>
          <w:szCs w:val="24"/>
        </w:rPr>
        <w:t xml:space="preserve">Excused: </w:t>
      </w:r>
      <w:r w:rsidR="00695177" w:rsidRPr="00070E40">
        <w:rPr>
          <w:rFonts w:ascii="Century Gothic" w:hAnsi="Century Gothic"/>
          <w:sz w:val="24"/>
          <w:szCs w:val="24"/>
        </w:rPr>
        <w:t xml:space="preserve">Tanner Thompson.   </w:t>
      </w:r>
    </w:p>
    <w:p w14:paraId="6525D215" w14:textId="77777777" w:rsidR="00D37BB9" w:rsidRDefault="00D37BB9" w:rsidP="00D37BB9">
      <w:pPr>
        <w:pStyle w:val="ListParagraph"/>
        <w:spacing w:after="0" w:line="240" w:lineRule="auto"/>
        <w:ind w:left="0"/>
        <w:rPr>
          <w:rFonts w:ascii="Century Gothic" w:hAnsi="Century Gothic"/>
          <w:sz w:val="24"/>
          <w:szCs w:val="24"/>
        </w:rPr>
      </w:pPr>
    </w:p>
    <w:p w14:paraId="76F94B1D" w14:textId="77777777" w:rsidR="00D37BB9" w:rsidRDefault="00D37BB9" w:rsidP="00D37BB9">
      <w:pPr>
        <w:pStyle w:val="ListParagraph"/>
        <w:spacing w:after="0" w:line="240" w:lineRule="auto"/>
        <w:ind w:left="0"/>
        <w:rPr>
          <w:rFonts w:ascii="Century Gothic" w:hAnsi="Century Gothic"/>
          <w:sz w:val="24"/>
          <w:szCs w:val="24"/>
        </w:rPr>
      </w:pPr>
    </w:p>
    <w:p w14:paraId="54C38F6B" w14:textId="01F81DE9" w:rsidR="00D37BB9" w:rsidRPr="00D37BB9" w:rsidRDefault="00070E40" w:rsidP="00D37BB9">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lastRenderedPageBreak/>
        <w:t>QUARTERLY EXECUTIVE PERFORMANCE REVIEWED.  The Council r</w:t>
      </w:r>
      <w:r w:rsidR="00D37BB9" w:rsidRPr="00D37BB9">
        <w:rPr>
          <w:rFonts w:ascii="Century Gothic" w:hAnsi="Century Gothic"/>
          <w:sz w:val="24"/>
          <w:szCs w:val="24"/>
        </w:rPr>
        <w:t>eview</w:t>
      </w:r>
      <w:r>
        <w:rPr>
          <w:rFonts w:ascii="Century Gothic" w:hAnsi="Century Gothic"/>
          <w:sz w:val="24"/>
          <w:szCs w:val="24"/>
        </w:rPr>
        <w:t>ed</w:t>
      </w:r>
      <w:r w:rsidR="00D37BB9" w:rsidRPr="00D37BB9">
        <w:rPr>
          <w:rFonts w:ascii="Century Gothic" w:hAnsi="Century Gothic"/>
          <w:sz w:val="24"/>
          <w:szCs w:val="24"/>
        </w:rPr>
        <w:t xml:space="preserve"> a quarterly exe</w:t>
      </w:r>
      <w:r w:rsidR="00D37BB9">
        <w:rPr>
          <w:rFonts w:ascii="Century Gothic" w:hAnsi="Century Gothic"/>
          <w:sz w:val="24"/>
          <w:szCs w:val="24"/>
        </w:rPr>
        <w:t>c</w:t>
      </w:r>
      <w:r w:rsidR="00D37BB9" w:rsidRPr="00D37BB9">
        <w:rPr>
          <w:rFonts w:ascii="Century Gothic" w:hAnsi="Century Gothic"/>
          <w:sz w:val="24"/>
          <w:szCs w:val="24"/>
        </w:rPr>
        <w:t xml:space="preserve">utive performance overview </w:t>
      </w:r>
      <w:r>
        <w:rPr>
          <w:rFonts w:ascii="Century Gothic" w:hAnsi="Century Gothic"/>
          <w:sz w:val="24"/>
          <w:szCs w:val="24"/>
        </w:rPr>
        <w:t xml:space="preserve">report </w:t>
      </w:r>
      <w:r w:rsidR="00D37BB9" w:rsidRPr="00D37BB9">
        <w:rPr>
          <w:rFonts w:ascii="Century Gothic" w:hAnsi="Century Gothic"/>
          <w:sz w:val="24"/>
          <w:szCs w:val="24"/>
        </w:rPr>
        <w:t xml:space="preserve">showing </w:t>
      </w:r>
      <w:r>
        <w:rPr>
          <w:rFonts w:ascii="Century Gothic" w:hAnsi="Century Gothic"/>
          <w:sz w:val="24"/>
          <w:szCs w:val="24"/>
        </w:rPr>
        <w:t xml:space="preserve">workers comp </w:t>
      </w:r>
      <w:r w:rsidR="00D37BB9" w:rsidRPr="00D37BB9">
        <w:rPr>
          <w:rFonts w:ascii="Century Gothic" w:hAnsi="Century Gothic"/>
          <w:sz w:val="24"/>
          <w:szCs w:val="24"/>
        </w:rPr>
        <w:t>claims for the City.</w:t>
      </w:r>
      <w:r w:rsidR="00695177">
        <w:rPr>
          <w:rFonts w:ascii="Century Gothic" w:hAnsi="Century Gothic"/>
          <w:sz w:val="24"/>
          <w:szCs w:val="24"/>
        </w:rPr>
        <w:t xml:space="preserve"> </w:t>
      </w:r>
      <w:r w:rsidRPr="00070E40">
        <w:rPr>
          <w:rFonts w:ascii="Century Gothic" w:hAnsi="Century Gothic"/>
          <w:sz w:val="24"/>
          <w:szCs w:val="24"/>
        </w:rPr>
        <w:t>Mayor Burrows</w:t>
      </w:r>
      <w:r>
        <w:rPr>
          <w:rFonts w:ascii="Century Gothic" w:hAnsi="Century Gothic"/>
          <w:sz w:val="24"/>
          <w:szCs w:val="24"/>
        </w:rPr>
        <w:t xml:space="preserve"> noted that he did not think it look too bad </w:t>
      </w:r>
      <w:proofErr w:type="gramStart"/>
      <w:r>
        <w:rPr>
          <w:rFonts w:ascii="Century Gothic" w:hAnsi="Century Gothic"/>
          <w:sz w:val="24"/>
          <w:szCs w:val="24"/>
        </w:rPr>
        <w:t>with the exception of</w:t>
      </w:r>
      <w:proofErr w:type="gramEnd"/>
      <w:r>
        <w:rPr>
          <w:rFonts w:ascii="Century Gothic" w:hAnsi="Century Gothic"/>
          <w:sz w:val="24"/>
          <w:szCs w:val="24"/>
        </w:rPr>
        <w:t xml:space="preserve"> the eye claim that we had.  </w:t>
      </w:r>
      <w:r w:rsidR="00695177">
        <w:rPr>
          <w:rFonts w:ascii="Century Gothic" w:hAnsi="Century Gothic"/>
          <w:sz w:val="24"/>
          <w:szCs w:val="24"/>
        </w:rPr>
        <w:t xml:space="preserve"> </w:t>
      </w:r>
      <w:r w:rsidRPr="00070E40">
        <w:rPr>
          <w:rFonts w:ascii="Century Gothic" w:hAnsi="Century Gothic"/>
          <w:sz w:val="24"/>
          <w:szCs w:val="24"/>
        </w:rPr>
        <w:t>Councilmember Gardner</w:t>
      </w:r>
      <w:r>
        <w:rPr>
          <w:rFonts w:ascii="Century Gothic" w:hAnsi="Century Gothic"/>
          <w:sz w:val="24"/>
          <w:szCs w:val="24"/>
        </w:rPr>
        <w:t xml:space="preserve"> clarified that this claim was from 2019.  The Council was informed that this claim will fall off the list next year, so our numbers should be better.  The thought was that the safety program the City has implemented has helped employees be more aware of the causes of accidents and injuries.  </w:t>
      </w:r>
    </w:p>
    <w:p w14:paraId="6D61EDAF" w14:textId="77777777" w:rsidR="00867630" w:rsidRDefault="00867630" w:rsidP="00867630">
      <w:pPr>
        <w:pStyle w:val="ListParagraph"/>
        <w:spacing w:after="0" w:line="240" w:lineRule="auto"/>
        <w:ind w:left="0"/>
        <w:rPr>
          <w:rFonts w:ascii="Century Gothic" w:hAnsi="Century Gothic"/>
          <w:sz w:val="24"/>
          <w:szCs w:val="24"/>
        </w:rPr>
      </w:pPr>
    </w:p>
    <w:p w14:paraId="60E84F67" w14:textId="77777777" w:rsidR="00867630" w:rsidRDefault="00867630" w:rsidP="00867630">
      <w:pPr>
        <w:pStyle w:val="ListParagraph"/>
        <w:spacing w:after="0" w:line="240" w:lineRule="auto"/>
        <w:ind w:left="0"/>
        <w:rPr>
          <w:rFonts w:ascii="Century Gothic" w:hAnsi="Century Gothic"/>
          <w:sz w:val="24"/>
          <w:szCs w:val="24"/>
        </w:rPr>
      </w:pPr>
    </w:p>
    <w:p w14:paraId="128B6639" w14:textId="31963E38" w:rsidR="001C0938" w:rsidRDefault="00867630" w:rsidP="00867630">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OTHER BUSINESS.</w:t>
      </w:r>
      <w:r w:rsidR="00695177">
        <w:rPr>
          <w:rFonts w:ascii="Century Gothic" w:hAnsi="Century Gothic"/>
          <w:sz w:val="24"/>
          <w:szCs w:val="24"/>
        </w:rPr>
        <w:t xml:space="preserve"> </w:t>
      </w:r>
      <w:r w:rsidR="00AE460E">
        <w:rPr>
          <w:rFonts w:ascii="Century Gothic" w:hAnsi="Century Gothic"/>
          <w:sz w:val="24"/>
          <w:szCs w:val="24"/>
        </w:rPr>
        <w:t xml:space="preserve"> </w:t>
      </w:r>
      <w:r w:rsidR="00070E40">
        <w:rPr>
          <w:rFonts w:ascii="Century Gothic" w:hAnsi="Century Gothic"/>
          <w:sz w:val="24"/>
          <w:szCs w:val="24"/>
        </w:rPr>
        <w:t xml:space="preserve">Chief Lloyd reported that </w:t>
      </w:r>
      <w:r w:rsidR="00492CDD">
        <w:rPr>
          <w:rFonts w:ascii="Century Gothic" w:hAnsi="Century Gothic"/>
          <w:sz w:val="24"/>
          <w:szCs w:val="24"/>
        </w:rPr>
        <w:t xml:space="preserve">he has </w:t>
      </w:r>
      <w:r w:rsidR="00695177">
        <w:rPr>
          <w:rFonts w:ascii="Century Gothic" w:hAnsi="Century Gothic"/>
          <w:sz w:val="24"/>
          <w:szCs w:val="24"/>
        </w:rPr>
        <w:t>2 officers graduating</w:t>
      </w:r>
      <w:r w:rsidR="00492CDD">
        <w:rPr>
          <w:rFonts w:ascii="Century Gothic" w:hAnsi="Century Gothic"/>
          <w:sz w:val="24"/>
          <w:szCs w:val="24"/>
        </w:rPr>
        <w:t xml:space="preserve"> from the POST</w:t>
      </w:r>
      <w:r w:rsidR="00695177">
        <w:rPr>
          <w:rFonts w:ascii="Century Gothic" w:hAnsi="Century Gothic"/>
          <w:sz w:val="24"/>
          <w:szCs w:val="24"/>
        </w:rPr>
        <w:t xml:space="preserve"> this week.  </w:t>
      </w:r>
      <w:r w:rsidR="00492CDD">
        <w:rPr>
          <w:rFonts w:ascii="Century Gothic" w:hAnsi="Century Gothic"/>
          <w:sz w:val="24"/>
          <w:szCs w:val="24"/>
        </w:rPr>
        <w:t>He</w:t>
      </w:r>
      <w:r w:rsidR="00695177">
        <w:rPr>
          <w:rFonts w:ascii="Century Gothic" w:hAnsi="Century Gothic"/>
          <w:sz w:val="24"/>
          <w:szCs w:val="24"/>
        </w:rPr>
        <w:t xml:space="preserve"> will </w:t>
      </w:r>
      <w:r w:rsidR="00492CDD">
        <w:rPr>
          <w:rFonts w:ascii="Century Gothic" w:hAnsi="Century Gothic"/>
          <w:sz w:val="24"/>
          <w:szCs w:val="24"/>
        </w:rPr>
        <w:t>have all of his employees</w:t>
      </w:r>
      <w:r w:rsidR="00695177">
        <w:rPr>
          <w:rFonts w:ascii="Century Gothic" w:hAnsi="Century Gothic"/>
          <w:sz w:val="24"/>
          <w:szCs w:val="24"/>
        </w:rPr>
        <w:t xml:space="preserve"> </w:t>
      </w:r>
      <w:r w:rsidR="00492CDD">
        <w:rPr>
          <w:rFonts w:ascii="Century Gothic" w:hAnsi="Century Gothic"/>
          <w:sz w:val="24"/>
          <w:szCs w:val="24"/>
        </w:rPr>
        <w:t xml:space="preserve">working </w:t>
      </w:r>
      <w:r w:rsidR="00695177">
        <w:rPr>
          <w:rFonts w:ascii="Century Gothic" w:hAnsi="Century Gothic"/>
          <w:sz w:val="24"/>
          <w:szCs w:val="24"/>
        </w:rPr>
        <w:t>the following week, but the</w:t>
      </w:r>
      <w:r w:rsidR="00492CDD">
        <w:rPr>
          <w:rFonts w:ascii="Century Gothic" w:hAnsi="Century Gothic"/>
          <w:sz w:val="24"/>
          <w:szCs w:val="24"/>
        </w:rPr>
        <w:t xml:space="preserve"> new officers</w:t>
      </w:r>
      <w:r w:rsidR="00695177">
        <w:rPr>
          <w:rFonts w:ascii="Century Gothic" w:hAnsi="Century Gothic"/>
          <w:sz w:val="24"/>
          <w:szCs w:val="24"/>
        </w:rPr>
        <w:t xml:space="preserve"> will not be fully trained until they complete the </w:t>
      </w:r>
      <w:proofErr w:type="gramStart"/>
      <w:r w:rsidR="00695177">
        <w:rPr>
          <w:rFonts w:ascii="Century Gothic" w:hAnsi="Century Gothic"/>
          <w:sz w:val="24"/>
          <w:szCs w:val="24"/>
        </w:rPr>
        <w:t>on the job</w:t>
      </w:r>
      <w:proofErr w:type="gramEnd"/>
      <w:r w:rsidR="00695177">
        <w:rPr>
          <w:rFonts w:ascii="Century Gothic" w:hAnsi="Century Gothic"/>
          <w:sz w:val="24"/>
          <w:szCs w:val="24"/>
        </w:rPr>
        <w:t xml:space="preserve"> portion of the</w:t>
      </w:r>
      <w:r w:rsidR="00492CDD">
        <w:rPr>
          <w:rFonts w:ascii="Century Gothic" w:hAnsi="Century Gothic"/>
          <w:sz w:val="24"/>
          <w:szCs w:val="24"/>
        </w:rPr>
        <w:t>ir</w:t>
      </w:r>
      <w:r w:rsidR="00695177">
        <w:rPr>
          <w:rFonts w:ascii="Century Gothic" w:hAnsi="Century Gothic"/>
          <w:sz w:val="24"/>
          <w:szCs w:val="24"/>
        </w:rPr>
        <w:t xml:space="preserve"> training.  </w:t>
      </w:r>
    </w:p>
    <w:p w14:paraId="6CFB4C64" w14:textId="77777777" w:rsidR="001C0938" w:rsidRDefault="001C0938" w:rsidP="001C0938">
      <w:pPr>
        <w:pStyle w:val="ListParagraph"/>
        <w:spacing w:after="0" w:line="240" w:lineRule="auto"/>
        <w:ind w:left="0"/>
        <w:rPr>
          <w:rFonts w:ascii="Century Gothic" w:hAnsi="Century Gothic"/>
          <w:sz w:val="24"/>
          <w:szCs w:val="24"/>
        </w:rPr>
      </w:pPr>
    </w:p>
    <w:p w14:paraId="6AEC8589" w14:textId="26D50402" w:rsidR="005D3A56" w:rsidRDefault="00492CDD" w:rsidP="001C0938">
      <w:pPr>
        <w:pStyle w:val="ListParagraph"/>
        <w:spacing w:after="0" w:line="240" w:lineRule="auto"/>
        <w:ind w:left="0"/>
        <w:rPr>
          <w:rFonts w:ascii="Century Gothic" w:hAnsi="Century Gothic" w:cs="Segoe Print"/>
          <w:sz w:val="24"/>
          <w:szCs w:val="24"/>
        </w:rPr>
      </w:pPr>
      <w:r w:rsidRPr="00492CDD">
        <w:rPr>
          <w:rFonts w:ascii="Century Gothic" w:hAnsi="Century Gothic"/>
          <w:sz w:val="24"/>
          <w:szCs w:val="24"/>
        </w:rPr>
        <w:t>Mr. Mogan</w:t>
      </w:r>
      <w:r w:rsidR="001C0938">
        <w:rPr>
          <w:rFonts w:ascii="Century Gothic" w:hAnsi="Century Gothic"/>
          <w:sz w:val="24"/>
          <w:szCs w:val="24"/>
        </w:rPr>
        <w:t xml:space="preserve"> updated the Council on the scuba divers that went in to the spring</w:t>
      </w:r>
      <w:r w:rsidR="005D3A56">
        <w:rPr>
          <w:rFonts w:ascii="Century Gothic" w:hAnsi="Century Gothic"/>
          <w:sz w:val="24"/>
          <w:szCs w:val="24"/>
        </w:rPr>
        <w:t xml:space="preserve"> today</w:t>
      </w:r>
      <w:r w:rsidR="001C0938">
        <w:rPr>
          <w:rFonts w:ascii="Century Gothic" w:hAnsi="Century Gothic"/>
          <w:sz w:val="24"/>
          <w:szCs w:val="24"/>
        </w:rPr>
        <w:t xml:space="preserve">.  </w:t>
      </w:r>
      <w:r w:rsidR="005D3A56">
        <w:rPr>
          <w:rFonts w:ascii="Century Gothic" w:hAnsi="Century Gothic"/>
          <w:sz w:val="24"/>
          <w:szCs w:val="24"/>
        </w:rPr>
        <w:t xml:space="preserve">They took a video of the vault and the floor look good with very little sand deposited in there. </w:t>
      </w:r>
      <w:r w:rsidR="00AE460E">
        <w:rPr>
          <w:rFonts w:ascii="Century Gothic" w:hAnsi="Century Gothic"/>
          <w:sz w:val="24"/>
          <w:szCs w:val="24"/>
        </w:rPr>
        <w:t xml:space="preserve"> </w:t>
      </w:r>
      <w:r w:rsidR="005D3A56">
        <w:rPr>
          <w:rFonts w:ascii="Century Gothic" w:hAnsi="Century Gothic"/>
          <w:sz w:val="24"/>
          <w:szCs w:val="24"/>
        </w:rPr>
        <w:t xml:space="preserve">They found that there are 4 12-inch piped bringing the water in and we had thought there was only one.  It answered some questions on the structure.  </w:t>
      </w:r>
      <w:r w:rsidR="005D3A56" w:rsidRPr="005D3A56">
        <w:rPr>
          <w:rFonts w:ascii="Century Gothic" w:hAnsi="Century Gothic" w:cs="Segoe Print"/>
          <w:sz w:val="24"/>
          <w:szCs w:val="24"/>
        </w:rPr>
        <w:t>Councilmember Hansen</w:t>
      </w:r>
      <w:r w:rsidR="005D3A56">
        <w:rPr>
          <w:rFonts w:ascii="Century Gothic" w:hAnsi="Century Gothic" w:cs="Segoe Print"/>
          <w:sz w:val="24"/>
          <w:szCs w:val="24"/>
        </w:rPr>
        <w:t xml:space="preserve"> asked if the minimal sedimentation is because of the source being </w:t>
      </w:r>
      <w:proofErr w:type="gramStart"/>
      <w:r w:rsidR="005D3A56">
        <w:rPr>
          <w:rFonts w:ascii="Century Gothic" w:hAnsi="Century Gothic" w:cs="Segoe Print"/>
          <w:sz w:val="24"/>
          <w:szCs w:val="24"/>
        </w:rPr>
        <w:t>fairly clean</w:t>
      </w:r>
      <w:proofErr w:type="gramEnd"/>
      <w:r w:rsidR="005D3A56">
        <w:rPr>
          <w:rFonts w:ascii="Century Gothic" w:hAnsi="Century Gothic" w:cs="Segoe Print"/>
          <w:sz w:val="24"/>
          <w:szCs w:val="24"/>
        </w:rPr>
        <w:t xml:space="preserve"> or is it just self-scouring.  Mr. Mogan felt that it was because of the quality of the source.</w:t>
      </w:r>
    </w:p>
    <w:p w14:paraId="7ADE2CA1" w14:textId="77777777" w:rsidR="005D3A56" w:rsidRDefault="005D3A56" w:rsidP="001C0938">
      <w:pPr>
        <w:pStyle w:val="ListParagraph"/>
        <w:spacing w:after="0" w:line="240" w:lineRule="auto"/>
        <w:ind w:left="0"/>
        <w:rPr>
          <w:rFonts w:ascii="Century Gothic" w:hAnsi="Century Gothic" w:cs="Segoe Print"/>
          <w:sz w:val="24"/>
          <w:szCs w:val="24"/>
        </w:rPr>
      </w:pPr>
    </w:p>
    <w:p w14:paraId="5D7AD32E" w14:textId="27C46AFD" w:rsidR="001C0938" w:rsidRDefault="005D3A56" w:rsidP="001C0938">
      <w:pPr>
        <w:pStyle w:val="ListParagraph"/>
        <w:spacing w:after="0" w:line="240" w:lineRule="auto"/>
        <w:ind w:left="0"/>
        <w:rPr>
          <w:rFonts w:ascii="Century Gothic" w:hAnsi="Century Gothic"/>
          <w:sz w:val="24"/>
          <w:szCs w:val="24"/>
        </w:rPr>
      </w:pPr>
      <w:r>
        <w:rPr>
          <w:rFonts w:ascii="Century Gothic" w:hAnsi="Century Gothic" w:cs="Segoe Print"/>
          <w:sz w:val="24"/>
          <w:szCs w:val="24"/>
        </w:rPr>
        <w:t xml:space="preserve">Mr. Hansen gave the Council a report showing the revenue from sales tax, transportation tax, PAR tax, etc., for September.  He noted that the we are still good with those revenues being up approximately 5% year to date.  He noted that transient room tax is up almost 20% year to date over last year.  He saw a post of </w:t>
      </w:r>
      <w:r w:rsidR="00DF6B1D">
        <w:rPr>
          <w:rFonts w:ascii="Century Gothic" w:hAnsi="Century Gothic" w:cs="Segoe Print"/>
          <w:sz w:val="24"/>
          <w:szCs w:val="24"/>
        </w:rPr>
        <w:t>YouTube</w:t>
      </w:r>
      <w:r>
        <w:rPr>
          <w:rFonts w:ascii="Century Gothic" w:hAnsi="Century Gothic" w:cs="Segoe Print"/>
          <w:sz w:val="24"/>
          <w:szCs w:val="24"/>
        </w:rPr>
        <w:t xml:space="preserve"> of a guy who had been here to ride our trails.  After just being on there for 4 days, there were over 40,000 views.  </w:t>
      </w:r>
    </w:p>
    <w:p w14:paraId="569B3B20" w14:textId="77777777" w:rsidR="001C0938" w:rsidRDefault="001C0938" w:rsidP="001C0938">
      <w:pPr>
        <w:pStyle w:val="ListParagraph"/>
        <w:spacing w:after="0" w:line="240" w:lineRule="auto"/>
        <w:ind w:left="0"/>
        <w:rPr>
          <w:rFonts w:ascii="Century Gothic" w:hAnsi="Century Gothic"/>
          <w:sz w:val="24"/>
          <w:szCs w:val="24"/>
        </w:rPr>
      </w:pPr>
    </w:p>
    <w:p w14:paraId="61A1437F" w14:textId="1F2EE4F2" w:rsidR="001C0938" w:rsidRDefault="005D3A56" w:rsidP="001C0938">
      <w:pPr>
        <w:pStyle w:val="ListParagraph"/>
        <w:spacing w:after="0" w:line="240" w:lineRule="auto"/>
        <w:ind w:left="0"/>
        <w:rPr>
          <w:rFonts w:ascii="Century Gothic" w:hAnsi="Century Gothic"/>
          <w:sz w:val="24"/>
          <w:szCs w:val="24"/>
        </w:rPr>
      </w:pPr>
      <w:r w:rsidRPr="005D3A56">
        <w:rPr>
          <w:rFonts w:ascii="Century Gothic" w:hAnsi="Century Gothic" w:cs="Segoe Print"/>
          <w:sz w:val="24"/>
          <w:szCs w:val="24"/>
        </w:rPr>
        <w:t xml:space="preserve">Councilmember Hansen </w:t>
      </w:r>
      <w:r w:rsidR="00492CDD">
        <w:rPr>
          <w:rFonts w:ascii="Century Gothic" w:hAnsi="Century Gothic"/>
          <w:sz w:val="24"/>
          <w:szCs w:val="24"/>
        </w:rPr>
        <w:t xml:space="preserve">reported that his </w:t>
      </w:r>
      <w:r w:rsidR="001C0938">
        <w:rPr>
          <w:rFonts w:ascii="Century Gothic" w:hAnsi="Century Gothic"/>
          <w:sz w:val="24"/>
          <w:szCs w:val="24"/>
        </w:rPr>
        <w:t xml:space="preserve">FAA team </w:t>
      </w:r>
      <w:r w:rsidR="00341DA6">
        <w:rPr>
          <w:rFonts w:ascii="Century Gothic" w:hAnsi="Century Gothic"/>
          <w:sz w:val="24"/>
          <w:szCs w:val="24"/>
        </w:rPr>
        <w:t xml:space="preserve">won the State </w:t>
      </w:r>
      <w:r w:rsidR="00254312">
        <w:rPr>
          <w:rFonts w:ascii="Century Gothic" w:hAnsi="Century Gothic"/>
          <w:sz w:val="24"/>
          <w:szCs w:val="24"/>
        </w:rPr>
        <w:t xml:space="preserve">Range Land Judging Contest again this </w:t>
      </w:r>
      <w:r w:rsidR="001C0938">
        <w:rPr>
          <w:rFonts w:ascii="Century Gothic" w:hAnsi="Century Gothic"/>
          <w:sz w:val="24"/>
          <w:szCs w:val="24"/>
        </w:rPr>
        <w:t>year</w:t>
      </w:r>
      <w:r w:rsidR="00254312">
        <w:rPr>
          <w:rFonts w:ascii="Century Gothic" w:hAnsi="Century Gothic"/>
          <w:sz w:val="24"/>
          <w:szCs w:val="24"/>
        </w:rPr>
        <w:t xml:space="preserve">.  Utah is hosting the Western National contest this year in Richfield.  </w:t>
      </w:r>
      <w:r w:rsidR="001C0938">
        <w:rPr>
          <w:rFonts w:ascii="Century Gothic" w:hAnsi="Century Gothic"/>
          <w:sz w:val="24"/>
          <w:szCs w:val="24"/>
        </w:rPr>
        <w:t xml:space="preserve">The Western National contest will be held </w:t>
      </w:r>
      <w:r w:rsidR="00254312">
        <w:rPr>
          <w:rFonts w:ascii="Century Gothic" w:hAnsi="Century Gothic"/>
          <w:sz w:val="24"/>
          <w:szCs w:val="24"/>
        </w:rPr>
        <w:t>on the</w:t>
      </w:r>
      <w:r w:rsidR="001C0938">
        <w:rPr>
          <w:rFonts w:ascii="Century Gothic" w:hAnsi="Century Gothic"/>
          <w:sz w:val="24"/>
          <w:szCs w:val="24"/>
        </w:rPr>
        <w:t xml:space="preserve"> 7 &amp; 8 of November. </w:t>
      </w:r>
      <w:r w:rsidR="00254312">
        <w:rPr>
          <w:rFonts w:ascii="Century Gothic" w:hAnsi="Century Gothic"/>
          <w:sz w:val="24"/>
          <w:szCs w:val="24"/>
        </w:rPr>
        <w:t xml:space="preserve"> There are teams coming from all over.  North Sevier took forth so they will also be competing.</w:t>
      </w:r>
    </w:p>
    <w:p w14:paraId="2680390F" w14:textId="6483697B" w:rsidR="00BE2F1E" w:rsidRDefault="00BE2F1E" w:rsidP="001C0938">
      <w:pPr>
        <w:pStyle w:val="ListParagraph"/>
        <w:spacing w:after="0" w:line="240" w:lineRule="auto"/>
        <w:ind w:left="0"/>
        <w:rPr>
          <w:rFonts w:ascii="Century Gothic" w:hAnsi="Century Gothic"/>
          <w:sz w:val="24"/>
          <w:szCs w:val="24"/>
        </w:rPr>
      </w:pPr>
    </w:p>
    <w:p w14:paraId="32313603" w14:textId="77777777" w:rsidR="00254312" w:rsidRDefault="00492CDD" w:rsidP="001C0938">
      <w:pPr>
        <w:pStyle w:val="ListParagraph"/>
        <w:spacing w:after="0" w:line="240" w:lineRule="auto"/>
        <w:ind w:left="0"/>
        <w:rPr>
          <w:rFonts w:ascii="Century Gothic" w:hAnsi="Century Gothic"/>
          <w:sz w:val="24"/>
          <w:szCs w:val="24"/>
        </w:rPr>
      </w:pPr>
      <w:r w:rsidRPr="00492CDD">
        <w:rPr>
          <w:rFonts w:ascii="Century Gothic" w:hAnsi="Century Gothic"/>
          <w:sz w:val="24"/>
          <w:szCs w:val="24"/>
        </w:rPr>
        <w:t>Councilmember Gleave</w:t>
      </w:r>
      <w:r>
        <w:rPr>
          <w:rFonts w:ascii="Century Gothic" w:hAnsi="Century Gothic"/>
          <w:sz w:val="24"/>
          <w:szCs w:val="24"/>
        </w:rPr>
        <w:t xml:space="preserve"> </w:t>
      </w:r>
      <w:r w:rsidR="00254312">
        <w:rPr>
          <w:rFonts w:ascii="Century Gothic" w:hAnsi="Century Gothic"/>
          <w:sz w:val="24"/>
          <w:szCs w:val="24"/>
        </w:rPr>
        <w:t>noted that the Annual Chamber Dinner will be held on the 9</w:t>
      </w:r>
      <w:r w:rsidR="00254312" w:rsidRPr="00254312">
        <w:rPr>
          <w:rFonts w:ascii="Century Gothic" w:hAnsi="Century Gothic"/>
          <w:sz w:val="24"/>
          <w:szCs w:val="24"/>
          <w:vertAlign w:val="superscript"/>
        </w:rPr>
        <w:t>th</w:t>
      </w:r>
      <w:r w:rsidR="00254312">
        <w:rPr>
          <w:rFonts w:ascii="Century Gothic" w:hAnsi="Century Gothic"/>
          <w:sz w:val="24"/>
          <w:szCs w:val="24"/>
        </w:rPr>
        <w:t xml:space="preserve"> of November.  </w:t>
      </w:r>
    </w:p>
    <w:p w14:paraId="62D26E71" w14:textId="77777777" w:rsidR="00254312" w:rsidRDefault="00254312" w:rsidP="001C0938">
      <w:pPr>
        <w:pStyle w:val="ListParagraph"/>
        <w:spacing w:after="0" w:line="240" w:lineRule="auto"/>
        <w:ind w:left="0"/>
        <w:rPr>
          <w:rFonts w:ascii="Century Gothic" w:hAnsi="Century Gothic"/>
          <w:sz w:val="24"/>
          <w:szCs w:val="24"/>
        </w:rPr>
      </w:pPr>
    </w:p>
    <w:p w14:paraId="20728C65" w14:textId="7B4EEE41" w:rsidR="00BE2F1E" w:rsidRDefault="00254312" w:rsidP="001C0938">
      <w:pPr>
        <w:pStyle w:val="ListParagraph"/>
        <w:spacing w:after="0" w:line="240" w:lineRule="auto"/>
        <w:ind w:left="0"/>
        <w:rPr>
          <w:rFonts w:ascii="Century Gothic" w:hAnsi="Century Gothic"/>
          <w:sz w:val="24"/>
          <w:szCs w:val="24"/>
        </w:rPr>
      </w:pPr>
      <w:r>
        <w:rPr>
          <w:rFonts w:ascii="Century Gothic" w:hAnsi="Century Gothic"/>
          <w:sz w:val="24"/>
          <w:szCs w:val="24"/>
        </w:rPr>
        <w:t>H</w:t>
      </w:r>
      <w:r w:rsidR="00492CDD">
        <w:rPr>
          <w:rFonts w:ascii="Century Gothic" w:hAnsi="Century Gothic"/>
          <w:sz w:val="24"/>
          <w:szCs w:val="24"/>
        </w:rPr>
        <w:t xml:space="preserve">e </w:t>
      </w:r>
      <w:r>
        <w:rPr>
          <w:rFonts w:ascii="Century Gothic" w:hAnsi="Century Gothic"/>
          <w:sz w:val="24"/>
          <w:szCs w:val="24"/>
        </w:rPr>
        <w:t>also reported that there will be a</w:t>
      </w:r>
      <w:r w:rsidR="00492CDD">
        <w:rPr>
          <w:rFonts w:ascii="Century Gothic" w:hAnsi="Century Gothic"/>
          <w:sz w:val="24"/>
          <w:szCs w:val="24"/>
        </w:rPr>
        <w:t xml:space="preserve"> </w:t>
      </w:r>
      <w:r w:rsidR="00BE2F1E">
        <w:rPr>
          <w:rFonts w:ascii="Century Gothic" w:hAnsi="Century Gothic"/>
          <w:sz w:val="24"/>
          <w:szCs w:val="24"/>
        </w:rPr>
        <w:t>Veteran</w:t>
      </w:r>
      <w:r w:rsidR="00492CDD">
        <w:rPr>
          <w:rFonts w:ascii="Century Gothic" w:hAnsi="Century Gothic"/>
          <w:sz w:val="24"/>
          <w:szCs w:val="24"/>
        </w:rPr>
        <w:t>’</w:t>
      </w:r>
      <w:r w:rsidR="00BE2F1E">
        <w:rPr>
          <w:rFonts w:ascii="Century Gothic" w:hAnsi="Century Gothic"/>
          <w:sz w:val="24"/>
          <w:szCs w:val="24"/>
        </w:rPr>
        <w:t xml:space="preserve">s </w:t>
      </w:r>
      <w:r w:rsidR="00492CDD">
        <w:rPr>
          <w:rFonts w:ascii="Century Gothic" w:hAnsi="Century Gothic"/>
          <w:sz w:val="24"/>
          <w:szCs w:val="24"/>
        </w:rPr>
        <w:t>D</w:t>
      </w:r>
      <w:r w:rsidR="00BE2F1E">
        <w:rPr>
          <w:rFonts w:ascii="Century Gothic" w:hAnsi="Century Gothic"/>
          <w:sz w:val="24"/>
          <w:szCs w:val="24"/>
        </w:rPr>
        <w:t>ay program on November 11 at 10:30 a.m. at the Veteran</w:t>
      </w:r>
      <w:r>
        <w:rPr>
          <w:rFonts w:ascii="Century Gothic" w:hAnsi="Century Gothic"/>
          <w:sz w:val="24"/>
          <w:szCs w:val="24"/>
        </w:rPr>
        <w:t>’</w:t>
      </w:r>
      <w:r w:rsidR="00BE2F1E">
        <w:rPr>
          <w:rFonts w:ascii="Century Gothic" w:hAnsi="Century Gothic"/>
          <w:sz w:val="24"/>
          <w:szCs w:val="24"/>
        </w:rPr>
        <w:t xml:space="preserve">s Memorial. </w:t>
      </w:r>
      <w:r>
        <w:rPr>
          <w:rFonts w:ascii="Century Gothic" w:hAnsi="Century Gothic"/>
          <w:sz w:val="24"/>
          <w:szCs w:val="24"/>
        </w:rPr>
        <w:t xml:space="preserve"> </w:t>
      </w:r>
      <w:r w:rsidRPr="00254312">
        <w:rPr>
          <w:rFonts w:ascii="Century Gothic" w:hAnsi="Century Gothic"/>
          <w:sz w:val="24"/>
          <w:szCs w:val="24"/>
        </w:rPr>
        <w:t>Councilmember Gleave</w:t>
      </w:r>
      <w:r>
        <w:rPr>
          <w:rFonts w:ascii="Century Gothic" w:hAnsi="Century Gothic"/>
          <w:sz w:val="24"/>
          <w:szCs w:val="24"/>
        </w:rPr>
        <w:t xml:space="preserve"> is spearheading this and he would like to have all the Council come.  </w:t>
      </w:r>
      <w:r w:rsidRPr="00254312">
        <w:rPr>
          <w:rFonts w:ascii="Century Gothic" w:hAnsi="Century Gothic"/>
          <w:sz w:val="24"/>
          <w:szCs w:val="24"/>
        </w:rPr>
        <w:t>Mayor Burrows</w:t>
      </w:r>
      <w:r>
        <w:rPr>
          <w:rFonts w:ascii="Century Gothic" w:hAnsi="Century Gothic"/>
          <w:sz w:val="24"/>
          <w:szCs w:val="24"/>
        </w:rPr>
        <w:t xml:space="preserve"> thanked </w:t>
      </w:r>
      <w:r w:rsidRPr="00254312">
        <w:rPr>
          <w:rFonts w:ascii="Century Gothic" w:hAnsi="Century Gothic"/>
          <w:sz w:val="24"/>
          <w:szCs w:val="24"/>
        </w:rPr>
        <w:t>Councilmember Gleave</w:t>
      </w:r>
      <w:r>
        <w:rPr>
          <w:rFonts w:ascii="Century Gothic" w:hAnsi="Century Gothic"/>
          <w:sz w:val="24"/>
          <w:szCs w:val="24"/>
        </w:rPr>
        <w:t xml:space="preserve"> for taking care of this.</w:t>
      </w:r>
    </w:p>
    <w:p w14:paraId="2125AC8A" w14:textId="39D4215B" w:rsidR="00254312" w:rsidRDefault="00254312" w:rsidP="001C0938">
      <w:pPr>
        <w:pStyle w:val="ListParagraph"/>
        <w:spacing w:after="0" w:line="240" w:lineRule="auto"/>
        <w:ind w:left="0"/>
        <w:rPr>
          <w:rFonts w:ascii="Century Gothic" w:hAnsi="Century Gothic"/>
          <w:sz w:val="24"/>
          <w:szCs w:val="24"/>
        </w:rPr>
      </w:pPr>
    </w:p>
    <w:p w14:paraId="1A1062BF" w14:textId="5EE585C7" w:rsidR="00254312" w:rsidRDefault="00254312" w:rsidP="001C0938">
      <w:pPr>
        <w:pStyle w:val="ListParagraph"/>
        <w:spacing w:after="0" w:line="240" w:lineRule="auto"/>
        <w:ind w:left="0"/>
        <w:rPr>
          <w:rFonts w:ascii="Century Gothic" w:hAnsi="Century Gothic"/>
          <w:sz w:val="24"/>
          <w:szCs w:val="24"/>
        </w:rPr>
      </w:pPr>
      <w:r w:rsidRPr="00254312">
        <w:rPr>
          <w:rFonts w:ascii="Century Gothic" w:hAnsi="Century Gothic"/>
          <w:sz w:val="24"/>
          <w:szCs w:val="24"/>
        </w:rPr>
        <w:lastRenderedPageBreak/>
        <w:t>Mayor Burrows</w:t>
      </w:r>
      <w:r>
        <w:rPr>
          <w:rFonts w:ascii="Century Gothic" w:hAnsi="Century Gothic"/>
          <w:sz w:val="24"/>
          <w:szCs w:val="24"/>
        </w:rPr>
        <w:t xml:space="preserve"> stated that we had some issues at the pool with the chlorinator.  It has been fixed so we are back up and running.  They are looking into the boiler and moving it.</w:t>
      </w:r>
      <w:r w:rsidR="00C47299">
        <w:rPr>
          <w:rFonts w:ascii="Century Gothic" w:hAnsi="Century Gothic"/>
          <w:sz w:val="24"/>
          <w:szCs w:val="24"/>
        </w:rPr>
        <w:t xml:space="preserve">  There will be a pool professional that will be coming down to assess our pool.</w:t>
      </w:r>
    </w:p>
    <w:p w14:paraId="264A0CB8" w14:textId="12C3C29E" w:rsidR="00C47299" w:rsidRDefault="00C47299" w:rsidP="001C0938">
      <w:pPr>
        <w:pStyle w:val="ListParagraph"/>
        <w:spacing w:after="0" w:line="240" w:lineRule="auto"/>
        <w:ind w:left="0"/>
        <w:rPr>
          <w:rFonts w:ascii="Century Gothic" w:hAnsi="Century Gothic"/>
          <w:sz w:val="24"/>
          <w:szCs w:val="24"/>
        </w:rPr>
      </w:pPr>
    </w:p>
    <w:p w14:paraId="7B0DEDAE" w14:textId="7B59A89A" w:rsidR="00C47299" w:rsidRDefault="00C47299" w:rsidP="001C0938">
      <w:pPr>
        <w:pStyle w:val="ListParagraph"/>
        <w:spacing w:after="0" w:line="240" w:lineRule="auto"/>
        <w:ind w:left="0"/>
        <w:rPr>
          <w:rFonts w:ascii="Century Gothic" w:hAnsi="Century Gothic"/>
          <w:sz w:val="24"/>
          <w:szCs w:val="24"/>
        </w:rPr>
      </w:pPr>
      <w:r>
        <w:rPr>
          <w:rFonts w:ascii="Century Gothic" w:hAnsi="Century Gothic"/>
          <w:sz w:val="24"/>
          <w:szCs w:val="24"/>
        </w:rPr>
        <w:t xml:space="preserve">ShonTae Hatch wanted to talk and Mayor Burrows stated that if she needed to get on the agenda, she could do that.  She asked how she would go about doing that.  Mayor Burrows told her to call Ms. Jolley </w:t>
      </w:r>
      <w:r w:rsidR="00042314">
        <w:rPr>
          <w:rFonts w:ascii="Century Gothic" w:hAnsi="Century Gothic"/>
          <w:sz w:val="24"/>
          <w:szCs w:val="24"/>
        </w:rPr>
        <w:t>or City</w:t>
      </w:r>
      <w:r>
        <w:rPr>
          <w:rFonts w:ascii="Century Gothic" w:hAnsi="Century Gothic"/>
          <w:sz w:val="24"/>
          <w:szCs w:val="24"/>
        </w:rPr>
        <w:t xml:space="preserve"> staff and then Mayor Burrows would put her on the agenda if it were something that is pertinent to what the City is doing.</w:t>
      </w:r>
      <w:r w:rsidR="006B0615">
        <w:rPr>
          <w:rFonts w:ascii="Century Gothic" w:hAnsi="Century Gothic"/>
          <w:sz w:val="24"/>
          <w:szCs w:val="24"/>
        </w:rPr>
        <w:t xml:space="preserve"> </w:t>
      </w:r>
    </w:p>
    <w:p w14:paraId="28ADD951" w14:textId="0F110F17" w:rsidR="00BE2F1E" w:rsidRDefault="00BE2F1E" w:rsidP="001C0938">
      <w:pPr>
        <w:pStyle w:val="ListParagraph"/>
        <w:spacing w:after="0" w:line="240" w:lineRule="auto"/>
        <w:ind w:left="0"/>
        <w:rPr>
          <w:rFonts w:ascii="Century Gothic" w:hAnsi="Century Gothic"/>
          <w:sz w:val="24"/>
          <w:szCs w:val="24"/>
        </w:rPr>
      </w:pPr>
    </w:p>
    <w:p w14:paraId="1C7CA7BF" w14:textId="77777777" w:rsidR="00BE2F1E" w:rsidRDefault="00BE2F1E" w:rsidP="001C0938">
      <w:pPr>
        <w:pStyle w:val="ListParagraph"/>
        <w:spacing w:after="0" w:line="240" w:lineRule="auto"/>
        <w:ind w:left="0"/>
        <w:rPr>
          <w:rFonts w:ascii="Century Gothic" w:hAnsi="Century Gothic"/>
          <w:sz w:val="24"/>
          <w:szCs w:val="24"/>
        </w:rPr>
      </w:pPr>
    </w:p>
    <w:p w14:paraId="7800B8F6" w14:textId="15A90A29" w:rsidR="00867630" w:rsidRPr="005D389C" w:rsidRDefault="00D37BB9" w:rsidP="00867630">
      <w:pPr>
        <w:pStyle w:val="ListParagraph"/>
        <w:numPr>
          <w:ilvl w:val="0"/>
          <w:numId w:val="4"/>
        </w:numPr>
        <w:spacing w:after="0" w:line="240" w:lineRule="auto"/>
        <w:ind w:left="0" w:firstLine="0"/>
        <w:rPr>
          <w:rFonts w:ascii="Century Gothic" w:hAnsi="Century Gothic"/>
          <w:sz w:val="24"/>
          <w:szCs w:val="24"/>
        </w:rPr>
      </w:pPr>
      <w:r w:rsidRPr="005D389C">
        <w:rPr>
          <w:rFonts w:ascii="Century Gothic" w:hAnsi="Century Gothic"/>
          <w:sz w:val="24"/>
          <w:szCs w:val="24"/>
        </w:rPr>
        <w:t>MEETING</w:t>
      </w:r>
      <w:r w:rsidR="00867630" w:rsidRPr="005D389C">
        <w:rPr>
          <w:rFonts w:ascii="Century Gothic" w:hAnsi="Century Gothic"/>
          <w:sz w:val="24"/>
          <w:szCs w:val="24"/>
        </w:rPr>
        <w:t xml:space="preserve"> ADJOURN</w:t>
      </w:r>
      <w:r w:rsidRPr="005D389C">
        <w:rPr>
          <w:rFonts w:ascii="Century Gothic" w:hAnsi="Century Gothic"/>
          <w:sz w:val="24"/>
          <w:szCs w:val="24"/>
        </w:rPr>
        <w:t>ED</w:t>
      </w:r>
      <w:r w:rsidR="00867630" w:rsidRPr="005D389C">
        <w:rPr>
          <w:rFonts w:ascii="Century Gothic" w:hAnsi="Century Gothic"/>
          <w:sz w:val="24"/>
          <w:szCs w:val="24"/>
        </w:rPr>
        <w:t xml:space="preserve">.  At </w:t>
      </w:r>
      <w:r w:rsidR="005D389C" w:rsidRPr="005D389C">
        <w:rPr>
          <w:rFonts w:ascii="Century Gothic" w:hAnsi="Century Gothic"/>
          <w:sz w:val="24"/>
          <w:szCs w:val="24"/>
        </w:rPr>
        <w:t>7:37</w:t>
      </w:r>
      <w:r w:rsidR="00867630" w:rsidRPr="005D389C">
        <w:rPr>
          <w:rFonts w:ascii="Century Gothic" w:hAnsi="Century Gothic"/>
          <w:sz w:val="24"/>
          <w:szCs w:val="24"/>
        </w:rPr>
        <w:t xml:space="preserve"> p.m.,</w:t>
      </w:r>
      <w:r w:rsidR="00AE460E">
        <w:rPr>
          <w:rFonts w:ascii="Century Gothic" w:hAnsi="Century Gothic"/>
          <w:sz w:val="24"/>
          <w:szCs w:val="24"/>
        </w:rPr>
        <w:t xml:space="preserve"> </w:t>
      </w:r>
      <w:r w:rsidR="00BE2F1E" w:rsidRPr="005D389C">
        <w:rPr>
          <w:rFonts w:ascii="Century Gothic" w:hAnsi="Century Gothic"/>
          <w:b/>
          <w:sz w:val="24"/>
          <w:szCs w:val="24"/>
        </w:rPr>
        <w:t>Motion:</w:t>
      </w:r>
      <w:r w:rsidR="00BE2F1E" w:rsidRPr="005D389C">
        <w:rPr>
          <w:rFonts w:ascii="Century Gothic" w:hAnsi="Century Gothic"/>
          <w:sz w:val="24"/>
          <w:szCs w:val="24"/>
        </w:rPr>
        <w:t xml:space="preserve"> </w:t>
      </w:r>
      <w:r w:rsidR="005D389C" w:rsidRPr="005D389C">
        <w:rPr>
          <w:rFonts w:ascii="Century Gothic" w:hAnsi="Century Gothic"/>
          <w:sz w:val="24"/>
          <w:szCs w:val="24"/>
        </w:rPr>
        <w:t>Adjourn</w:t>
      </w:r>
      <w:r w:rsidR="00BE2F1E" w:rsidRPr="005D389C">
        <w:rPr>
          <w:rFonts w:ascii="Century Gothic" w:hAnsi="Century Gothic"/>
          <w:sz w:val="24"/>
          <w:szCs w:val="24"/>
        </w:rPr>
        <w:t xml:space="preserve">, </w:t>
      </w:r>
      <w:r w:rsidR="00BE2F1E" w:rsidRPr="005D389C">
        <w:rPr>
          <w:rFonts w:ascii="Century Gothic" w:hAnsi="Century Gothic"/>
          <w:b/>
          <w:sz w:val="24"/>
          <w:szCs w:val="24"/>
        </w:rPr>
        <w:t>Action:</w:t>
      </w:r>
      <w:r w:rsidR="00BE2F1E" w:rsidRPr="005D389C">
        <w:rPr>
          <w:rFonts w:ascii="Century Gothic" w:hAnsi="Century Gothic"/>
          <w:sz w:val="24"/>
          <w:szCs w:val="24"/>
        </w:rPr>
        <w:t xml:space="preserve"> Adjourn</w:t>
      </w:r>
      <w:r w:rsidR="005D389C" w:rsidRPr="005D389C">
        <w:rPr>
          <w:rFonts w:ascii="Century Gothic" w:hAnsi="Century Gothic"/>
          <w:sz w:val="24"/>
          <w:szCs w:val="24"/>
        </w:rPr>
        <w:t>ed</w:t>
      </w:r>
      <w:r w:rsidR="00BE2F1E" w:rsidRPr="005D389C">
        <w:rPr>
          <w:rFonts w:ascii="Century Gothic" w:hAnsi="Century Gothic"/>
          <w:sz w:val="24"/>
          <w:szCs w:val="24"/>
        </w:rPr>
        <w:t xml:space="preserve">, </w:t>
      </w:r>
      <w:r w:rsidR="00BE2F1E" w:rsidRPr="005D389C">
        <w:rPr>
          <w:rFonts w:ascii="Century Gothic" w:hAnsi="Century Gothic"/>
          <w:b/>
          <w:sz w:val="24"/>
          <w:szCs w:val="24"/>
        </w:rPr>
        <w:t>Moved by</w:t>
      </w:r>
      <w:r w:rsidR="00BE2F1E" w:rsidRPr="005D389C">
        <w:rPr>
          <w:rFonts w:ascii="Century Gothic" w:hAnsi="Century Gothic"/>
          <w:sz w:val="24"/>
          <w:szCs w:val="24"/>
        </w:rPr>
        <w:t xml:space="preserve"> Brayden Gardner, </w:t>
      </w:r>
      <w:r w:rsidR="00BE2F1E" w:rsidRPr="005D389C">
        <w:rPr>
          <w:rFonts w:ascii="Century Gothic" w:hAnsi="Century Gothic"/>
          <w:b/>
          <w:sz w:val="24"/>
          <w:szCs w:val="24"/>
        </w:rPr>
        <w:t>Seconded by</w:t>
      </w:r>
      <w:r w:rsidR="00BE2F1E" w:rsidRPr="005D389C">
        <w:rPr>
          <w:rFonts w:ascii="Century Gothic" w:hAnsi="Century Gothic"/>
          <w:sz w:val="24"/>
          <w:szCs w:val="24"/>
        </w:rPr>
        <w:t xml:space="preserve"> Todd Gleave.</w:t>
      </w:r>
      <w:r w:rsidR="00AE460E">
        <w:rPr>
          <w:rFonts w:ascii="Century Gothic" w:hAnsi="Century Gothic"/>
          <w:sz w:val="24"/>
          <w:szCs w:val="24"/>
        </w:rPr>
        <w:t xml:space="preserve"> </w:t>
      </w:r>
      <w:r w:rsidR="00BE2F1E" w:rsidRPr="005D389C">
        <w:rPr>
          <w:rFonts w:ascii="Century Gothic" w:hAnsi="Century Gothic"/>
          <w:b/>
          <w:sz w:val="24"/>
          <w:szCs w:val="24"/>
        </w:rPr>
        <w:t>Vote:</w:t>
      </w:r>
      <w:r w:rsidR="00BE2F1E" w:rsidRPr="005D389C">
        <w:rPr>
          <w:rFonts w:ascii="Century Gothic" w:hAnsi="Century Gothic"/>
          <w:sz w:val="24"/>
          <w:szCs w:val="24"/>
        </w:rPr>
        <w:t xml:space="preserve"> Motion carried by unanimous roll call vote (</w:t>
      </w:r>
      <w:r w:rsidR="00BE2F1E" w:rsidRPr="005D389C">
        <w:rPr>
          <w:rFonts w:ascii="Century Gothic" w:hAnsi="Century Gothic"/>
          <w:b/>
          <w:sz w:val="24"/>
          <w:szCs w:val="24"/>
        </w:rPr>
        <w:t>summary:</w:t>
      </w:r>
      <w:r w:rsidR="00BE2F1E" w:rsidRPr="005D389C">
        <w:rPr>
          <w:rFonts w:ascii="Century Gothic" w:hAnsi="Century Gothic"/>
          <w:sz w:val="24"/>
          <w:szCs w:val="24"/>
        </w:rPr>
        <w:t xml:space="preserve"> Yes = 4).</w:t>
      </w:r>
      <w:r w:rsidR="005D389C" w:rsidRPr="005D389C">
        <w:rPr>
          <w:rFonts w:ascii="Century Gothic" w:hAnsi="Century Gothic"/>
          <w:sz w:val="24"/>
          <w:szCs w:val="24"/>
        </w:rPr>
        <w:t xml:space="preserve">  </w:t>
      </w:r>
      <w:r w:rsidR="00BE2F1E" w:rsidRPr="005D389C">
        <w:rPr>
          <w:rFonts w:ascii="Century Gothic" w:hAnsi="Century Gothic"/>
          <w:b/>
          <w:sz w:val="24"/>
          <w:szCs w:val="24"/>
        </w:rPr>
        <w:t xml:space="preserve">Yes: </w:t>
      </w:r>
      <w:r w:rsidR="00BE2F1E" w:rsidRPr="005D389C">
        <w:rPr>
          <w:rFonts w:ascii="Century Gothic" w:hAnsi="Century Gothic"/>
          <w:sz w:val="24"/>
          <w:szCs w:val="24"/>
        </w:rPr>
        <w:t xml:space="preserve">Brayden </w:t>
      </w:r>
      <w:r w:rsidR="005D389C" w:rsidRPr="005D389C">
        <w:rPr>
          <w:rFonts w:ascii="Century Gothic" w:hAnsi="Century Gothic"/>
          <w:sz w:val="24"/>
          <w:szCs w:val="24"/>
        </w:rPr>
        <w:t>G</w:t>
      </w:r>
      <w:r w:rsidR="00BE2F1E" w:rsidRPr="005D389C">
        <w:rPr>
          <w:rFonts w:ascii="Century Gothic" w:hAnsi="Century Gothic"/>
          <w:sz w:val="24"/>
          <w:szCs w:val="24"/>
        </w:rPr>
        <w:t>ardner, Elaine Street, Kip Hansen, Todd Gleave.</w:t>
      </w:r>
      <w:r w:rsidR="005D389C" w:rsidRPr="005D389C">
        <w:rPr>
          <w:rFonts w:ascii="Century Gothic" w:hAnsi="Century Gothic"/>
          <w:sz w:val="24"/>
          <w:szCs w:val="24"/>
        </w:rPr>
        <w:t xml:space="preserve">  </w:t>
      </w:r>
      <w:r w:rsidR="00BE2F1E" w:rsidRPr="005D389C">
        <w:rPr>
          <w:rFonts w:ascii="Century Gothic" w:hAnsi="Century Gothic"/>
          <w:b/>
          <w:sz w:val="24"/>
          <w:szCs w:val="24"/>
        </w:rPr>
        <w:t xml:space="preserve">Excused: </w:t>
      </w:r>
      <w:r w:rsidR="00BE2F1E" w:rsidRPr="005D389C">
        <w:rPr>
          <w:rFonts w:ascii="Century Gothic" w:hAnsi="Century Gothic"/>
          <w:sz w:val="24"/>
          <w:szCs w:val="24"/>
        </w:rPr>
        <w:t xml:space="preserve">Tanner Thompson.  </w:t>
      </w:r>
    </w:p>
    <w:p w14:paraId="4EC4A72F" w14:textId="77777777" w:rsidR="00867630" w:rsidRDefault="00867630" w:rsidP="00867630">
      <w:pPr>
        <w:suppressLineNumbers/>
        <w:spacing w:after="0" w:line="240" w:lineRule="auto"/>
        <w:rPr>
          <w:rFonts w:ascii="Century Gothic" w:hAnsi="Century Gothic"/>
          <w:sz w:val="24"/>
          <w:szCs w:val="24"/>
        </w:rPr>
      </w:pPr>
    </w:p>
    <w:p w14:paraId="694E8C9D" w14:textId="3E7C5C6C" w:rsidR="00867630" w:rsidRDefault="00867630" w:rsidP="00BE2F1E">
      <w:pPr>
        <w:suppressLineNumbers/>
        <w:spacing w:after="0" w:line="240" w:lineRule="auto"/>
        <w:rPr>
          <w:rFonts w:ascii="Century Gothic" w:hAnsi="Century Gothic"/>
          <w:sz w:val="24"/>
          <w:szCs w:val="24"/>
        </w:rPr>
      </w:pPr>
      <w:r>
        <w:rPr>
          <w:rFonts w:ascii="Century Gothic" w:hAnsi="Century Gothic"/>
          <w:sz w:val="24"/>
          <w:szCs w:val="24"/>
        </w:rPr>
        <w:t xml:space="preserve">PASSED and APPROVED this </w:t>
      </w:r>
      <w:r w:rsidR="005D389C">
        <w:rPr>
          <w:rFonts w:ascii="Century Gothic" w:hAnsi="Century Gothic"/>
          <w:sz w:val="24"/>
          <w:szCs w:val="24"/>
        </w:rPr>
        <w:t>13</w:t>
      </w:r>
      <w:r w:rsidR="005D389C" w:rsidRPr="005D389C">
        <w:rPr>
          <w:rFonts w:ascii="Century Gothic" w:hAnsi="Century Gothic"/>
          <w:sz w:val="24"/>
          <w:szCs w:val="24"/>
          <w:vertAlign w:val="superscript"/>
        </w:rPr>
        <w:t>th</w:t>
      </w:r>
      <w:r w:rsidR="005D389C">
        <w:rPr>
          <w:rFonts w:ascii="Century Gothic" w:hAnsi="Century Gothic"/>
          <w:sz w:val="24"/>
          <w:szCs w:val="24"/>
        </w:rPr>
        <w:t xml:space="preserve"> </w:t>
      </w:r>
      <w:r>
        <w:rPr>
          <w:rFonts w:ascii="Century Gothic" w:hAnsi="Century Gothic"/>
          <w:sz w:val="24"/>
          <w:szCs w:val="24"/>
        </w:rPr>
        <w:t xml:space="preserve">day of </w:t>
      </w:r>
      <w:r w:rsidR="005D389C">
        <w:rPr>
          <w:rFonts w:ascii="Century Gothic" w:hAnsi="Century Gothic"/>
          <w:sz w:val="24"/>
          <w:szCs w:val="24"/>
        </w:rPr>
        <w:t>December</w:t>
      </w:r>
      <w:r>
        <w:rPr>
          <w:rFonts w:ascii="Century Gothic" w:hAnsi="Century Gothic"/>
          <w:sz w:val="24"/>
          <w:szCs w:val="24"/>
        </w:rPr>
        <w:t xml:space="preserve"> 2022.</w:t>
      </w:r>
    </w:p>
    <w:p w14:paraId="05755B60" w14:textId="77777777" w:rsidR="00867630" w:rsidRDefault="00867630" w:rsidP="00867630">
      <w:pPr>
        <w:suppressLineNumbers/>
        <w:spacing w:after="0" w:line="240" w:lineRule="auto"/>
        <w:ind w:left="360"/>
        <w:rPr>
          <w:rFonts w:ascii="Century Gothic" w:hAnsi="Century Gothic"/>
          <w:sz w:val="24"/>
          <w:szCs w:val="24"/>
        </w:rPr>
      </w:pPr>
    </w:p>
    <w:p w14:paraId="023F1A6A" w14:textId="77777777" w:rsidR="00867630" w:rsidRDefault="00867630" w:rsidP="00867630">
      <w:pPr>
        <w:suppressLineNumbers/>
        <w:spacing w:after="0" w:line="240" w:lineRule="auto"/>
        <w:ind w:left="360"/>
        <w:rPr>
          <w:rFonts w:ascii="Century Gothic" w:hAnsi="Century Gothic"/>
          <w:sz w:val="24"/>
          <w:szCs w:val="24"/>
        </w:rPr>
      </w:pPr>
    </w:p>
    <w:p w14:paraId="49E51240" w14:textId="77777777" w:rsidR="00867630" w:rsidRDefault="00867630" w:rsidP="00867630">
      <w:pPr>
        <w:suppressLineNumbers/>
        <w:spacing w:after="0" w:line="240" w:lineRule="auto"/>
        <w:ind w:left="36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___________________________________</w:t>
      </w:r>
    </w:p>
    <w:p w14:paraId="73F9EE80" w14:textId="77777777" w:rsidR="00867630" w:rsidRPr="00867630" w:rsidRDefault="00867630" w:rsidP="00867630">
      <w:pPr>
        <w:suppressLineNumbers/>
        <w:spacing w:after="0" w:line="240" w:lineRule="auto"/>
        <w:ind w:left="36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Recorder</w:t>
      </w:r>
    </w:p>
    <w:sectPr w:rsidR="00867630" w:rsidRPr="00867630" w:rsidSect="00867630">
      <w:headerReference w:type="default" r:id="rId8"/>
      <w:footerReference w:type="default" r:id="rId9"/>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2FB81" w14:textId="77777777" w:rsidR="00C47299" w:rsidRDefault="00C47299" w:rsidP="00867630">
      <w:pPr>
        <w:spacing w:after="0" w:line="240" w:lineRule="auto"/>
      </w:pPr>
      <w:r>
        <w:separator/>
      </w:r>
    </w:p>
  </w:endnote>
  <w:endnote w:type="continuationSeparator" w:id="0">
    <w:p w14:paraId="5FDF60D3" w14:textId="77777777" w:rsidR="00C47299" w:rsidRDefault="00C47299" w:rsidP="00867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8EA8" w14:textId="77777777" w:rsidR="00C47299" w:rsidRPr="00867630" w:rsidRDefault="00C47299" w:rsidP="00867630">
    <w:pPr>
      <w:widowControl w:val="0"/>
      <w:autoSpaceDE w:val="0"/>
      <w:autoSpaceDN w:val="0"/>
      <w:adjustRightInd w:val="0"/>
      <w:spacing w:after="0" w:line="240" w:lineRule="exact"/>
      <w:rPr>
        <w:rFonts w:ascii="Shruti" w:eastAsia="Times New Roman" w:hAnsi="Times New Roman" w:cs="Shruti"/>
        <w:b/>
        <w:bCs/>
        <w:sz w:val="18"/>
        <w:szCs w:val="18"/>
      </w:rPr>
    </w:pPr>
    <w:r w:rsidRPr="00867630">
      <w:rPr>
        <w:rFonts w:ascii="Times New Roman" w:eastAsia="Times New Roman" w:hAnsi="Times New Roman" w:cs="Times New Roman"/>
        <w:noProof/>
        <w:sz w:val="18"/>
        <w:szCs w:val="18"/>
      </w:rPr>
      <mc:AlternateContent>
        <mc:Choice Requires="wps">
          <w:drawing>
            <wp:anchor distT="0" distB="0" distL="114300" distR="114300" simplePos="0" relativeHeight="251657216" behindDoc="0" locked="0" layoutInCell="1" allowOverlap="1" wp14:anchorId="5376174A" wp14:editId="74684C65">
              <wp:simplePos x="0" y="0"/>
              <wp:positionH relativeFrom="column">
                <wp:posOffset>0</wp:posOffset>
              </wp:positionH>
              <wp:positionV relativeFrom="paragraph">
                <wp:posOffset>121920</wp:posOffset>
              </wp:positionV>
              <wp:extent cx="5943600" cy="0"/>
              <wp:effectExtent l="9525" t="10160" r="9525" b="889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16C0D"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pt" to="46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46o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eL/G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"/>
          </w:pict>
        </mc:Fallback>
      </mc:AlternateContent>
    </w:r>
  </w:p>
  <w:p w14:paraId="24166DAB" w14:textId="26646A73" w:rsidR="00C47299" w:rsidRPr="00867630" w:rsidRDefault="00465676" w:rsidP="00867630">
    <w:pPr>
      <w:widowControl w:val="0"/>
      <w:autoSpaceDE w:val="0"/>
      <w:autoSpaceDN w:val="0"/>
      <w:adjustRightInd w:val="0"/>
      <w:spacing w:after="0" w:line="240" w:lineRule="auto"/>
      <w:jc w:val="center"/>
      <w:rPr>
        <w:rFonts w:ascii="Century Gothic" w:eastAsia="Times New Roman" w:hAnsi="Century Gothic" w:cs="Times New Roman"/>
        <w:b/>
        <w:sz w:val="18"/>
        <w:szCs w:val="18"/>
      </w:rPr>
    </w:pPr>
    <w:r w:rsidRPr="00465676">
      <w:rPr>
        <w:rFonts w:ascii="Century Gothic" w:eastAsia="Times New Roman" w:hAnsi="Century Gothic" w:cs="Times New Roman"/>
        <w:b/>
        <w:sz w:val="18"/>
        <w:szCs w:val="18"/>
      </w:rPr>
      <w:t xml:space="preserve">DRAFT </w:t>
    </w:r>
    <w:r w:rsidR="00C47299" w:rsidRPr="00867630">
      <w:rPr>
        <w:rFonts w:ascii="Century Gothic" w:eastAsia="Times New Roman" w:hAnsi="Century Gothic" w:cs="Times New Roman"/>
        <w:b/>
        <w:sz w:val="18"/>
        <w:szCs w:val="18"/>
      </w:rPr>
      <w:t xml:space="preserve">Minutes of the Richfield City Council Meeting held </w:t>
    </w:r>
    <w:r w:rsidR="00C47299">
      <w:rPr>
        <w:rFonts w:ascii="Century Gothic" w:eastAsia="Times New Roman" w:hAnsi="Century Gothic" w:cs="Times New Roman"/>
        <w:b/>
        <w:sz w:val="18"/>
        <w:szCs w:val="18"/>
      </w:rPr>
      <w:t>October 25</w:t>
    </w:r>
    <w:r w:rsidR="00C47299" w:rsidRPr="00867630">
      <w:rPr>
        <w:rFonts w:ascii="Century Gothic" w:eastAsia="Times New Roman" w:hAnsi="Century Gothic" w:cs="Times New Roman"/>
        <w:b/>
        <w:sz w:val="18"/>
        <w:szCs w:val="18"/>
      </w:rPr>
      <w:t>, 202</w:t>
    </w:r>
    <w:r w:rsidR="00C47299">
      <w:rPr>
        <w:rFonts w:ascii="Century Gothic" w:eastAsia="Times New Roman" w:hAnsi="Century Gothic" w:cs="Times New Roman"/>
        <w:b/>
        <w:sz w:val="18"/>
        <w:szCs w:val="18"/>
      </w:rPr>
      <w:t>2</w:t>
    </w:r>
    <w:r w:rsidR="00C47299" w:rsidRPr="00867630">
      <w:rPr>
        <w:rFonts w:ascii="Century Gothic" w:eastAsia="Times New Roman" w:hAnsi="Century Gothic" w:cs="Times New Roman"/>
        <w:b/>
        <w:sz w:val="18"/>
        <w:szCs w:val="18"/>
      </w:rPr>
      <w:t xml:space="preserve"> </w:t>
    </w:r>
    <w:r w:rsidR="00C47299" w:rsidRPr="00867630">
      <w:rPr>
        <w:rFonts w:ascii="Century Gothic" w:eastAsia="Times New Roman" w:hAnsi="Century Gothic" w:cs="Times New Roman"/>
        <w:b/>
        <w:sz w:val="18"/>
        <w:szCs w:val="18"/>
      </w:rPr>
      <w:tab/>
    </w:r>
    <w:r w:rsidR="00C47299" w:rsidRPr="00867630">
      <w:rPr>
        <w:rFonts w:ascii="Century Gothic" w:eastAsia="Times New Roman" w:hAnsi="Century Gothic" w:cs="Times New Roman"/>
        <w:b/>
        <w:sz w:val="18"/>
        <w:szCs w:val="18"/>
      </w:rPr>
      <w:tab/>
      <w:t xml:space="preserve">Page </w:t>
    </w:r>
    <w:r w:rsidR="00C47299" w:rsidRPr="00867630">
      <w:rPr>
        <w:rFonts w:ascii="Century Gothic" w:eastAsia="Times New Roman" w:hAnsi="Century Gothic" w:cs="Times New Roman"/>
        <w:b/>
        <w:sz w:val="18"/>
        <w:szCs w:val="18"/>
      </w:rPr>
      <w:fldChar w:fldCharType="begin"/>
    </w:r>
    <w:r w:rsidR="00C47299" w:rsidRPr="00867630">
      <w:rPr>
        <w:rFonts w:ascii="Century Gothic" w:eastAsia="Times New Roman" w:hAnsi="Century Gothic" w:cs="Times New Roman"/>
        <w:b/>
        <w:sz w:val="18"/>
        <w:szCs w:val="18"/>
      </w:rPr>
      <w:instrText xml:space="preserve">PAGE </w:instrText>
    </w:r>
    <w:r w:rsidR="00C47299" w:rsidRPr="00867630">
      <w:rPr>
        <w:rFonts w:ascii="Century Gothic" w:eastAsia="Times New Roman" w:hAnsi="Century Gothic" w:cs="Times New Roman"/>
        <w:b/>
        <w:sz w:val="18"/>
        <w:szCs w:val="18"/>
      </w:rPr>
      <w:fldChar w:fldCharType="separate"/>
    </w:r>
    <w:r w:rsidR="00C47299" w:rsidRPr="00867630">
      <w:rPr>
        <w:rFonts w:ascii="Century Gothic" w:eastAsia="Times New Roman" w:hAnsi="Century Gothic" w:cs="Times New Roman"/>
        <w:b/>
        <w:sz w:val="18"/>
        <w:szCs w:val="18"/>
      </w:rPr>
      <w:t>2</w:t>
    </w:r>
    <w:r w:rsidR="00C47299" w:rsidRPr="00867630">
      <w:rPr>
        <w:rFonts w:ascii="Century Gothic" w:eastAsia="Times New Roman" w:hAnsi="Century Gothic" w:cs="Times New Roman"/>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F9FC2" w14:textId="77777777" w:rsidR="00C47299" w:rsidRDefault="00C47299" w:rsidP="00867630">
      <w:pPr>
        <w:spacing w:after="0" w:line="240" w:lineRule="auto"/>
      </w:pPr>
      <w:r>
        <w:separator/>
      </w:r>
    </w:p>
  </w:footnote>
  <w:footnote w:type="continuationSeparator" w:id="0">
    <w:p w14:paraId="028D554B" w14:textId="77777777" w:rsidR="00C47299" w:rsidRDefault="00C47299" w:rsidP="00867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EBD25" w14:textId="61221DBB" w:rsidR="00C47299" w:rsidRDefault="00C472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0775F4"/>
    <w:multiLevelType w:val="hybridMultilevel"/>
    <w:tmpl w:val="D02813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A2446F"/>
    <w:multiLevelType w:val="hybridMultilevel"/>
    <w:tmpl w:val="FE8CEF56"/>
    <w:lvl w:ilvl="0" w:tplc="5568C8CA">
      <w:start w:val="1"/>
      <w:numFmt w:val="decimal"/>
      <w:lvlText w:val="%1."/>
      <w:lvlJc w:val="left"/>
      <w:pPr>
        <w:ind w:left="720" w:hanging="360"/>
      </w:pPr>
      <w:rPr>
        <w:rFonts w:ascii="Century Gothic" w:hAnsi="Century Goth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E162EC"/>
    <w:multiLevelType w:val="hybridMultilevel"/>
    <w:tmpl w:val="5FBC0B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4B0400"/>
    <w:multiLevelType w:val="hybridMultilevel"/>
    <w:tmpl w:val="FF867654"/>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4800422">
    <w:abstractNumId w:val="0"/>
  </w:num>
  <w:num w:numId="2" w16cid:durableId="1856723171">
    <w:abstractNumId w:val="3"/>
  </w:num>
  <w:num w:numId="3" w16cid:durableId="463231244">
    <w:abstractNumId w:val="2"/>
  </w:num>
  <w:num w:numId="4" w16cid:durableId="1438791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xNDGwNDG3NDAzMrBU0lEKTi0uzszPAykwqwUA+Q+Q5CwAAAA="/>
    <w:docVar w:name="LMRS_MotionLastMover" w:val="Brayden Gardner"/>
    <w:docVar w:name="LMRS_MotionLastSeconder" w:val="Todd Gleave"/>
    <w:docVar w:name="LMRSVersion" w:val="4.7.7948.25341"/>
    <w:docVar w:name="NextBookmarkNum" w:val="29"/>
    <w:docVar w:name="RollCallGroup" w:val="City Council"/>
    <w:docVar w:name="RollCallXML" w:val="&lt;?xml version=&quot;1.0&quot;?&gt;&lt;Root&gt;&lt;GroupDep&gt;&lt;Name&gt;&lt;![CDATA[City Council]]&gt;&lt;/Name&gt;&lt;Member Voting=&quot;False&quot;&gt;&lt;Name&gt;&lt;![CDATA[Mayor Burrows]]&gt;&lt;/Name&gt;&lt;Status&gt;&lt;![CDATA[Present]]&gt;&lt;/Status&gt;&lt;/Member&gt;&lt;Member Voting=&quot;True&quot;&gt;&lt;Name&gt;&lt;![CDATA[Brayden Gardner]]&gt;&lt;/Name&gt;&lt;Status&gt;&lt;![CDATA[Present]]&gt;&lt;/Status&gt;&lt;/Member&gt;&lt;Member Voting=&quot;True&quot;&gt;&lt;Name&gt;&lt;![CDATA[Todd Gleave]]&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Tanner Thompson]]&gt;&lt;/Name&gt;&lt;Status&gt;&lt;![CDATA[Excused]]&gt;&lt;/Status&gt;&lt;/Member&gt;&lt;Member Voting=&quot;False&quot;&gt;&lt;Name&gt;&lt;![CDATA[Michele Jolley]]&gt;&lt;/Name&gt;&lt;Status&gt;&lt;![CDATA[Present]]&gt;&lt;/Status&gt;&lt;/Member&gt;&lt;Member Voting=&quot;False&quot;&gt;&lt;Name&gt;&lt;![CDATA[Tyson Hansen]]&gt;&lt;/Name&gt;&lt;Status&gt;&lt;![CDATA[Present]]&gt;&lt;/Status&gt;&lt;/Member&gt;&lt;/GroupDep&gt;&lt;/Root&gt;"/>
    <w:docVar w:name="RollCallXMLFile" w:val="&lt;?xml version=&quot;1.0&quot;?&gt;&lt;Root&gt;&lt;GroupDep&gt;&lt;Name&gt;&lt;![CDATA[City Council]]&gt;&lt;/Name&gt;&lt;Member Voting=&quot;False&quot;&gt;&lt;Name&gt;&lt;![CDATA[Mayor Burrows]]&gt;&lt;/Name&gt;&lt;Status&gt;&lt;![CDATA[Present]]&gt;&lt;/Status&gt;&lt;/Member&gt;&lt;Member Voting=&quot;True&quot;&gt;&lt;Name&gt;&lt;![CDATA[Brayden Gardner]]&gt;&lt;/Name&gt;&lt;Status&gt;&lt;![CDATA[Present]]&gt;&lt;/Status&gt;&lt;/Member&gt;&lt;Member Voting=&quot;True&quot;&gt;&lt;Name&gt;&lt;![CDATA[Todd Gleave]]&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Tanner Thompson]]&gt;&lt;/Name&gt;&lt;Status&gt;&lt;![CDATA[Present]]&gt;&lt;/Status&gt;&lt;/Member&gt;&lt;Member Voting=&quot;False&quot;&gt;&lt;Name&gt;&lt;![CDATA[Michele Jolley]]&gt;&lt;/Name&gt;&lt;Status&gt;&lt;![CDATA[Present]]&gt;&lt;/Status&gt;&lt;/Member&gt;&lt;Member Voting=&quot;False&quot;&gt;&lt;Name&gt;&lt;![CDATA[Tyson Hansen]]&gt;&lt;/Name&gt;&lt;Status&gt;&lt;![CDATA[Present]]&gt;&lt;/Status&gt;&lt;/Member&gt;&lt;/GroupDep&gt;&lt;/Root&gt;"/>
  </w:docVars>
  <w:rsids>
    <w:rsidRoot w:val="00867630"/>
    <w:rsid w:val="00002CE7"/>
    <w:rsid w:val="000051E2"/>
    <w:rsid w:val="00032A8A"/>
    <w:rsid w:val="00042314"/>
    <w:rsid w:val="00042D3A"/>
    <w:rsid w:val="00061E7E"/>
    <w:rsid w:val="00063FA3"/>
    <w:rsid w:val="000652C0"/>
    <w:rsid w:val="00066BD2"/>
    <w:rsid w:val="00070E40"/>
    <w:rsid w:val="00071D41"/>
    <w:rsid w:val="00076094"/>
    <w:rsid w:val="00085924"/>
    <w:rsid w:val="00087809"/>
    <w:rsid w:val="00090682"/>
    <w:rsid w:val="000A0250"/>
    <w:rsid w:val="000A0857"/>
    <w:rsid w:val="000A1271"/>
    <w:rsid w:val="000A5DFA"/>
    <w:rsid w:val="000B10B8"/>
    <w:rsid w:val="000C4BBD"/>
    <w:rsid w:val="000C7721"/>
    <w:rsid w:val="000D1664"/>
    <w:rsid w:val="000D6CD0"/>
    <w:rsid w:val="000E3B2C"/>
    <w:rsid w:val="000E60F0"/>
    <w:rsid w:val="000F1AE9"/>
    <w:rsid w:val="000F267D"/>
    <w:rsid w:val="00130F6E"/>
    <w:rsid w:val="0013232D"/>
    <w:rsid w:val="00135783"/>
    <w:rsid w:val="0014512E"/>
    <w:rsid w:val="00146158"/>
    <w:rsid w:val="001539B9"/>
    <w:rsid w:val="00153ED3"/>
    <w:rsid w:val="00161573"/>
    <w:rsid w:val="00164134"/>
    <w:rsid w:val="001742C4"/>
    <w:rsid w:val="00174E25"/>
    <w:rsid w:val="001766A9"/>
    <w:rsid w:val="00176E23"/>
    <w:rsid w:val="001836C7"/>
    <w:rsid w:val="001934D4"/>
    <w:rsid w:val="00193F35"/>
    <w:rsid w:val="00194EFB"/>
    <w:rsid w:val="001A74FB"/>
    <w:rsid w:val="001C0938"/>
    <w:rsid w:val="001C281A"/>
    <w:rsid w:val="001C2F9C"/>
    <w:rsid w:val="001C64F1"/>
    <w:rsid w:val="001F5EA3"/>
    <w:rsid w:val="0021648E"/>
    <w:rsid w:val="002224E1"/>
    <w:rsid w:val="0022546C"/>
    <w:rsid w:val="00225A84"/>
    <w:rsid w:val="00254312"/>
    <w:rsid w:val="00255B61"/>
    <w:rsid w:val="00256D83"/>
    <w:rsid w:val="00257B36"/>
    <w:rsid w:val="00263C5C"/>
    <w:rsid w:val="002822A9"/>
    <w:rsid w:val="00291E02"/>
    <w:rsid w:val="002A2902"/>
    <w:rsid w:val="002B28DB"/>
    <w:rsid w:val="002B44CA"/>
    <w:rsid w:val="002B46A2"/>
    <w:rsid w:val="002B5879"/>
    <w:rsid w:val="002B67A0"/>
    <w:rsid w:val="002C2654"/>
    <w:rsid w:val="002C34F5"/>
    <w:rsid w:val="002F4E02"/>
    <w:rsid w:val="0030407D"/>
    <w:rsid w:val="0031376D"/>
    <w:rsid w:val="00314DF5"/>
    <w:rsid w:val="003179E7"/>
    <w:rsid w:val="0032105C"/>
    <w:rsid w:val="00322BD0"/>
    <w:rsid w:val="0032512D"/>
    <w:rsid w:val="00325472"/>
    <w:rsid w:val="00340A5B"/>
    <w:rsid w:val="00341DA6"/>
    <w:rsid w:val="00356609"/>
    <w:rsid w:val="00371422"/>
    <w:rsid w:val="00371AD1"/>
    <w:rsid w:val="0037286F"/>
    <w:rsid w:val="00373BDC"/>
    <w:rsid w:val="00377653"/>
    <w:rsid w:val="003838CC"/>
    <w:rsid w:val="0038568A"/>
    <w:rsid w:val="00385E73"/>
    <w:rsid w:val="0038639E"/>
    <w:rsid w:val="003C1D8B"/>
    <w:rsid w:val="003D74D2"/>
    <w:rsid w:val="003F2551"/>
    <w:rsid w:val="003F5A9D"/>
    <w:rsid w:val="003F653E"/>
    <w:rsid w:val="00412747"/>
    <w:rsid w:val="004207C9"/>
    <w:rsid w:val="00426DA8"/>
    <w:rsid w:val="004326A6"/>
    <w:rsid w:val="00433123"/>
    <w:rsid w:val="00440C19"/>
    <w:rsid w:val="00456FCE"/>
    <w:rsid w:val="00457433"/>
    <w:rsid w:val="00465676"/>
    <w:rsid w:val="004672EB"/>
    <w:rsid w:val="00473343"/>
    <w:rsid w:val="00477C8B"/>
    <w:rsid w:val="00485227"/>
    <w:rsid w:val="00492CDD"/>
    <w:rsid w:val="00497D95"/>
    <w:rsid w:val="004A142C"/>
    <w:rsid w:val="004B2DC3"/>
    <w:rsid w:val="004B6777"/>
    <w:rsid w:val="004D1410"/>
    <w:rsid w:val="004D2B81"/>
    <w:rsid w:val="004E6D45"/>
    <w:rsid w:val="004E71BE"/>
    <w:rsid w:val="004F2D3E"/>
    <w:rsid w:val="00516E45"/>
    <w:rsid w:val="00521C9D"/>
    <w:rsid w:val="00523D52"/>
    <w:rsid w:val="005269DB"/>
    <w:rsid w:val="00552682"/>
    <w:rsid w:val="00573AE9"/>
    <w:rsid w:val="0058630D"/>
    <w:rsid w:val="005924D7"/>
    <w:rsid w:val="005A4554"/>
    <w:rsid w:val="005C35A2"/>
    <w:rsid w:val="005C5534"/>
    <w:rsid w:val="005D389C"/>
    <w:rsid w:val="005D3A56"/>
    <w:rsid w:val="005E40C0"/>
    <w:rsid w:val="005E7AEB"/>
    <w:rsid w:val="005F4871"/>
    <w:rsid w:val="005F51AF"/>
    <w:rsid w:val="00600055"/>
    <w:rsid w:val="00605AC6"/>
    <w:rsid w:val="006132AD"/>
    <w:rsid w:val="0062717A"/>
    <w:rsid w:val="006536B5"/>
    <w:rsid w:val="006622C8"/>
    <w:rsid w:val="006637BC"/>
    <w:rsid w:val="006658E0"/>
    <w:rsid w:val="006762C0"/>
    <w:rsid w:val="00695177"/>
    <w:rsid w:val="006969C2"/>
    <w:rsid w:val="00696FD2"/>
    <w:rsid w:val="006A1DB1"/>
    <w:rsid w:val="006B0615"/>
    <w:rsid w:val="006C5EAF"/>
    <w:rsid w:val="006D6246"/>
    <w:rsid w:val="0070418B"/>
    <w:rsid w:val="00714B96"/>
    <w:rsid w:val="00726493"/>
    <w:rsid w:val="0074528E"/>
    <w:rsid w:val="00746DCF"/>
    <w:rsid w:val="00746E1C"/>
    <w:rsid w:val="00750415"/>
    <w:rsid w:val="00771C35"/>
    <w:rsid w:val="00784A5B"/>
    <w:rsid w:val="00785225"/>
    <w:rsid w:val="00786BF7"/>
    <w:rsid w:val="00793A33"/>
    <w:rsid w:val="007A742D"/>
    <w:rsid w:val="007B08A9"/>
    <w:rsid w:val="007C470F"/>
    <w:rsid w:val="007C64B2"/>
    <w:rsid w:val="007C6CC6"/>
    <w:rsid w:val="007C7E9A"/>
    <w:rsid w:val="007E1D5D"/>
    <w:rsid w:val="007E6F92"/>
    <w:rsid w:val="007F4F90"/>
    <w:rsid w:val="007F76E8"/>
    <w:rsid w:val="00802D6D"/>
    <w:rsid w:val="00803888"/>
    <w:rsid w:val="00816AEC"/>
    <w:rsid w:val="008230E6"/>
    <w:rsid w:val="00856371"/>
    <w:rsid w:val="00867630"/>
    <w:rsid w:val="00875CC5"/>
    <w:rsid w:val="008933E7"/>
    <w:rsid w:val="00894AB3"/>
    <w:rsid w:val="008B629E"/>
    <w:rsid w:val="008C25F9"/>
    <w:rsid w:val="008C734D"/>
    <w:rsid w:val="008E69EF"/>
    <w:rsid w:val="008F6172"/>
    <w:rsid w:val="0091140F"/>
    <w:rsid w:val="009268EC"/>
    <w:rsid w:val="0092774A"/>
    <w:rsid w:val="0093425A"/>
    <w:rsid w:val="00934E2B"/>
    <w:rsid w:val="0093507A"/>
    <w:rsid w:val="009357D7"/>
    <w:rsid w:val="0094597C"/>
    <w:rsid w:val="00946182"/>
    <w:rsid w:val="00947738"/>
    <w:rsid w:val="00947D3B"/>
    <w:rsid w:val="00950C08"/>
    <w:rsid w:val="00963FBF"/>
    <w:rsid w:val="009659BD"/>
    <w:rsid w:val="009664DC"/>
    <w:rsid w:val="0098796B"/>
    <w:rsid w:val="009954C9"/>
    <w:rsid w:val="009A0639"/>
    <w:rsid w:val="009B062B"/>
    <w:rsid w:val="009B0C3F"/>
    <w:rsid w:val="009B3298"/>
    <w:rsid w:val="009C0401"/>
    <w:rsid w:val="009D516E"/>
    <w:rsid w:val="009D5E48"/>
    <w:rsid w:val="009D6684"/>
    <w:rsid w:val="009E19F7"/>
    <w:rsid w:val="009E30D8"/>
    <w:rsid w:val="009E4143"/>
    <w:rsid w:val="009F70EC"/>
    <w:rsid w:val="009F7229"/>
    <w:rsid w:val="00A156A5"/>
    <w:rsid w:val="00A253B0"/>
    <w:rsid w:val="00A31EE5"/>
    <w:rsid w:val="00A34D99"/>
    <w:rsid w:val="00A552DD"/>
    <w:rsid w:val="00A65437"/>
    <w:rsid w:val="00A81D3C"/>
    <w:rsid w:val="00A96EA6"/>
    <w:rsid w:val="00AA41DD"/>
    <w:rsid w:val="00AA4C72"/>
    <w:rsid w:val="00AA53CC"/>
    <w:rsid w:val="00AB0AB2"/>
    <w:rsid w:val="00AB15FD"/>
    <w:rsid w:val="00AD27CE"/>
    <w:rsid w:val="00AE1674"/>
    <w:rsid w:val="00AE460E"/>
    <w:rsid w:val="00B022D6"/>
    <w:rsid w:val="00B07CBD"/>
    <w:rsid w:val="00B10E4B"/>
    <w:rsid w:val="00B31204"/>
    <w:rsid w:val="00B35A8B"/>
    <w:rsid w:val="00B41581"/>
    <w:rsid w:val="00B60678"/>
    <w:rsid w:val="00B6686E"/>
    <w:rsid w:val="00B71A50"/>
    <w:rsid w:val="00B72371"/>
    <w:rsid w:val="00B74B43"/>
    <w:rsid w:val="00B76A9E"/>
    <w:rsid w:val="00B84C77"/>
    <w:rsid w:val="00B9552A"/>
    <w:rsid w:val="00BA0FB3"/>
    <w:rsid w:val="00BA4315"/>
    <w:rsid w:val="00BA5266"/>
    <w:rsid w:val="00BB0EEC"/>
    <w:rsid w:val="00BB3713"/>
    <w:rsid w:val="00BB511C"/>
    <w:rsid w:val="00BB5883"/>
    <w:rsid w:val="00BC3290"/>
    <w:rsid w:val="00BC4634"/>
    <w:rsid w:val="00BC7649"/>
    <w:rsid w:val="00BD3355"/>
    <w:rsid w:val="00BD77C3"/>
    <w:rsid w:val="00BE2F1E"/>
    <w:rsid w:val="00BE3D64"/>
    <w:rsid w:val="00C00BEB"/>
    <w:rsid w:val="00C013B8"/>
    <w:rsid w:val="00C02FE0"/>
    <w:rsid w:val="00C1073E"/>
    <w:rsid w:val="00C207C7"/>
    <w:rsid w:val="00C2148A"/>
    <w:rsid w:val="00C22257"/>
    <w:rsid w:val="00C2445A"/>
    <w:rsid w:val="00C27001"/>
    <w:rsid w:val="00C3408E"/>
    <w:rsid w:val="00C42962"/>
    <w:rsid w:val="00C47299"/>
    <w:rsid w:val="00C5153E"/>
    <w:rsid w:val="00C56D86"/>
    <w:rsid w:val="00C7025D"/>
    <w:rsid w:val="00C738E3"/>
    <w:rsid w:val="00C767AB"/>
    <w:rsid w:val="00C83A08"/>
    <w:rsid w:val="00C86F81"/>
    <w:rsid w:val="00C9189B"/>
    <w:rsid w:val="00C920CE"/>
    <w:rsid w:val="00C924A3"/>
    <w:rsid w:val="00C97E92"/>
    <w:rsid w:val="00CA09D1"/>
    <w:rsid w:val="00CA2059"/>
    <w:rsid w:val="00CA4575"/>
    <w:rsid w:val="00CB10DC"/>
    <w:rsid w:val="00CB445A"/>
    <w:rsid w:val="00CB6E54"/>
    <w:rsid w:val="00CD5544"/>
    <w:rsid w:val="00CE4FAD"/>
    <w:rsid w:val="00CF27F7"/>
    <w:rsid w:val="00CF4B72"/>
    <w:rsid w:val="00D00B4B"/>
    <w:rsid w:val="00D02741"/>
    <w:rsid w:val="00D0327A"/>
    <w:rsid w:val="00D070BF"/>
    <w:rsid w:val="00D115BE"/>
    <w:rsid w:val="00D37BB9"/>
    <w:rsid w:val="00D5451D"/>
    <w:rsid w:val="00D712B0"/>
    <w:rsid w:val="00DA6AF2"/>
    <w:rsid w:val="00DB4931"/>
    <w:rsid w:val="00DC1480"/>
    <w:rsid w:val="00DD1B69"/>
    <w:rsid w:val="00DE2612"/>
    <w:rsid w:val="00DF6B1D"/>
    <w:rsid w:val="00E066FD"/>
    <w:rsid w:val="00E132E0"/>
    <w:rsid w:val="00E15B01"/>
    <w:rsid w:val="00E23989"/>
    <w:rsid w:val="00E24E9D"/>
    <w:rsid w:val="00E25679"/>
    <w:rsid w:val="00E266F0"/>
    <w:rsid w:val="00E55C4F"/>
    <w:rsid w:val="00E63734"/>
    <w:rsid w:val="00E841BC"/>
    <w:rsid w:val="00EB4D46"/>
    <w:rsid w:val="00EB73F2"/>
    <w:rsid w:val="00EC32A1"/>
    <w:rsid w:val="00EC4430"/>
    <w:rsid w:val="00ED5D02"/>
    <w:rsid w:val="00ED7CD6"/>
    <w:rsid w:val="00EE1D74"/>
    <w:rsid w:val="00F12101"/>
    <w:rsid w:val="00F248CC"/>
    <w:rsid w:val="00F250AC"/>
    <w:rsid w:val="00F37CA5"/>
    <w:rsid w:val="00F4288B"/>
    <w:rsid w:val="00F47197"/>
    <w:rsid w:val="00F537E9"/>
    <w:rsid w:val="00F57021"/>
    <w:rsid w:val="00F602E3"/>
    <w:rsid w:val="00F77FF8"/>
    <w:rsid w:val="00F81D40"/>
    <w:rsid w:val="00F84DB9"/>
    <w:rsid w:val="00F858AC"/>
    <w:rsid w:val="00F87F59"/>
    <w:rsid w:val="00FB2C0D"/>
    <w:rsid w:val="00FC7B2C"/>
    <w:rsid w:val="00FD2653"/>
    <w:rsid w:val="00FE3A3F"/>
    <w:rsid w:val="00FF3303"/>
    <w:rsid w:val="00FF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8204F38"/>
  <w15:chartTrackingRefBased/>
  <w15:docId w15:val="{2BF8B60E-A021-4E49-8F54-3002B71B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5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630"/>
    <w:pPr>
      <w:ind w:left="720"/>
      <w:contextualSpacing/>
    </w:pPr>
  </w:style>
  <w:style w:type="character" w:styleId="LineNumber">
    <w:name w:val="line number"/>
    <w:basedOn w:val="DefaultParagraphFont"/>
    <w:uiPriority w:val="99"/>
    <w:semiHidden/>
    <w:unhideWhenUsed/>
    <w:rsid w:val="00867630"/>
  </w:style>
  <w:style w:type="paragraph" w:styleId="Header">
    <w:name w:val="header"/>
    <w:basedOn w:val="Normal"/>
    <w:link w:val="HeaderChar"/>
    <w:uiPriority w:val="99"/>
    <w:unhideWhenUsed/>
    <w:rsid w:val="00465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676"/>
  </w:style>
  <w:style w:type="paragraph" w:styleId="Footer">
    <w:name w:val="footer"/>
    <w:basedOn w:val="Normal"/>
    <w:link w:val="FooterChar"/>
    <w:uiPriority w:val="99"/>
    <w:unhideWhenUsed/>
    <w:rsid w:val="00465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676"/>
  </w:style>
  <w:style w:type="paragraph" w:styleId="BalloonText">
    <w:name w:val="Balloon Text"/>
    <w:basedOn w:val="Normal"/>
    <w:link w:val="BalloonTextChar"/>
    <w:uiPriority w:val="99"/>
    <w:semiHidden/>
    <w:unhideWhenUsed/>
    <w:rsid w:val="004656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6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765B8-25C7-47BF-9D95-7A210E9B2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7794</TotalTime>
  <Pages>5</Pages>
  <Words>1478</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Jolley</dc:creator>
  <cp:keywords/>
  <dc:description/>
  <cp:lastModifiedBy>Michele Jolley</cp:lastModifiedBy>
  <cp:revision>9</cp:revision>
  <cp:lastPrinted>2022-11-15T19:01:00Z</cp:lastPrinted>
  <dcterms:created xsi:type="dcterms:W3CDTF">2022-10-25T21:36:00Z</dcterms:created>
  <dcterms:modified xsi:type="dcterms:W3CDTF">2023-04-26T14:42:00Z</dcterms:modified>
</cp:coreProperties>
</file>