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D328" w14:textId="5BBDD81C" w:rsidR="00586FB4" w:rsidRPr="005C7BEE" w:rsidRDefault="00EA35EF" w:rsidP="00923E93">
      <w:pPr>
        <w:jc w:val="center"/>
        <w:rPr>
          <w:rFonts w:ascii="Garamond" w:hAnsi="Garamond"/>
        </w:rPr>
      </w:pPr>
      <w:r>
        <w:rPr>
          <w:rFonts w:ascii="Garamond" w:hAnsi="Garamond"/>
          <w:b/>
          <w:sz w:val="32"/>
        </w:rPr>
        <w:t>RESOLUTION</w:t>
      </w:r>
      <w:r w:rsidR="00923E93" w:rsidRPr="005C7BEE">
        <w:rPr>
          <w:rFonts w:ascii="Garamond" w:hAnsi="Garamond"/>
          <w:b/>
          <w:sz w:val="32"/>
        </w:rPr>
        <w:t xml:space="preserve"> NO.</w:t>
      </w:r>
      <w:r w:rsidR="00923E93" w:rsidRPr="005C7BEE">
        <w:rPr>
          <w:rFonts w:ascii="Garamond" w:hAnsi="Garamond"/>
          <w:sz w:val="32"/>
        </w:rPr>
        <w:t xml:space="preserve"> </w:t>
      </w:r>
      <w:r w:rsidR="00923E93" w:rsidRPr="005C7BEE">
        <w:rPr>
          <w:rFonts w:ascii="Garamond" w:hAnsi="Garamond"/>
          <w:b/>
          <w:sz w:val="32"/>
        </w:rPr>
        <w:t>2</w:t>
      </w:r>
      <w:r w:rsidR="009C0C12">
        <w:rPr>
          <w:rFonts w:ascii="Garamond" w:hAnsi="Garamond"/>
          <w:b/>
          <w:sz w:val="32"/>
        </w:rPr>
        <w:t>02</w:t>
      </w:r>
      <w:r>
        <w:rPr>
          <w:rFonts w:ascii="Garamond" w:hAnsi="Garamond"/>
          <w:b/>
          <w:sz w:val="32"/>
        </w:rPr>
        <w:t>3</w:t>
      </w:r>
      <w:r w:rsidR="00923E93" w:rsidRPr="005C7BEE">
        <w:rPr>
          <w:rFonts w:ascii="Garamond" w:hAnsi="Garamond"/>
          <w:b/>
          <w:sz w:val="32"/>
        </w:rPr>
        <w:t>-</w:t>
      </w:r>
      <w:r w:rsidR="00E62446">
        <w:rPr>
          <w:rFonts w:ascii="Garamond" w:hAnsi="Garamond"/>
          <w:b/>
          <w:sz w:val="32"/>
        </w:rPr>
        <w:t>13</w:t>
      </w:r>
    </w:p>
    <w:p w14:paraId="7BCF75ED" w14:textId="77777777" w:rsidR="00923E93" w:rsidRPr="005C7BEE" w:rsidRDefault="00923E93" w:rsidP="00923E93">
      <w:pPr>
        <w:jc w:val="center"/>
        <w:rPr>
          <w:rFonts w:ascii="Garamond" w:hAnsi="Garamond"/>
        </w:rPr>
      </w:pPr>
      <w:r w:rsidRPr="005C7BEE">
        <w:rPr>
          <w:rFonts w:ascii="Garamond" w:hAnsi="Garamond"/>
        </w:rPr>
        <w:t>A</w:t>
      </w:r>
      <w:r w:rsidR="00EA35EF">
        <w:rPr>
          <w:rFonts w:ascii="Garamond" w:hAnsi="Garamond"/>
        </w:rPr>
        <w:t xml:space="preserve"> RESOLUTION ADOPTING</w:t>
      </w:r>
      <w:r w:rsidR="00FB7B9B">
        <w:rPr>
          <w:rFonts w:ascii="Garamond" w:hAnsi="Garamond"/>
        </w:rPr>
        <w:t xml:space="preserve"> A FEE SCHEDULE FOR LAKE POINT</w:t>
      </w:r>
      <w:r w:rsidR="00BF5A44">
        <w:rPr>
          <w:rFonts w:ascii="Garamond" w:hAnsi="Garamond"/>
        </w:rPr>
        <w:t xml:space="preserve"> </w:t>
      </w:r>
    </w:p>
    <w:p w14:paraId="60EC017A" w14:textId="77777777" w:rsidR="00923E93" w:rsidRPr="005C7BEE" w:rsidRDefault="00923E93" w:rsidP="00923E93">
      <w:pPr>
        <w:jc w:val="both"/>
        <w:rPr>
          <w:rFonts w:ascii="Garamond" w:hAnsi="Garamond"/>
        </w:rPr>
      </w:pPr>
      <w:r w:rsidRPr="005C7BEE">
        <w:rPr>
          <w:rFonts w:ascii="Garamond" w:hAnsi="Garamond"/>
        </w:rPr>
        <w:tab/>
        <w:t xml:space="preserve">WHEREAS Lake Point </w:t>
      </w:r>
      <w:r w:rsidR="00931B1D">
        <w:rPr>
          <w:rFonts w:ascii="Garamond" w:hAnsi="Garamond"/>
        </w:rPr>
        <w:t>is authorized</w:t>
      </w:r>
      <w:r w:rsidR="00BF5A44">
        <w:rPr>
          <w:rFonts w:ascii="Garamond" w:hAnsi="Garamond"/>
        </w:rPr>
        <w:t xml:space="preserve"> </w:t>
      </w:r>
      <w:r w:rsidR="00FB7B9B">
        <w:rPr>
          <w:rFonts w:ascii="Garamond" w:hAnsi="Garamond"/>
        </w:rPr>
        <w:t>to adopt fees and charges to cover Lake Point’s costs of regulation;</w:t>
      </w:r>
      <w:r w:rsidR="00BF5A44">
        <w:rPr>
          <w:rFonts w:ascii="Garamond" w:hAnsi="Garamond"/>
        </w:rPr>
        <w:t xml:space="preserve"> </w:t>
      </w:r>
    </w:p>
    <w:p w14:paraId="5901933D" w14:textId="77777777" w:rsidR="002B19A4" w:rsidRPr="005C7BEE" w:rsidRDefault="00923E93" w:rsidP="002B19A4">
      <w:pPr>
        <w:jc w:val="both"/>
        <w:rPr>
          <w:rFonts w:ascii="Garamond" w:hAnsi="Garamond"/>
        </w:rPr>
      </w:pPr>
      <w:r w:rsidRPr="005C7BEE">
        <w:rPr>
          <w:rFonts w:ascii="Garamond" w:hAnsi="Garamond"/>
        </w:rPr>
        <w:tab/>
        <w:t xml:space="preserve">WHEREAS </w:t>
      </w:r>
      <w:r w:rsidR="00FB7B9B">
        <w:rPr>
          <w:rFonts w:ascii="Garamond" w:hAnsi="Garamond"/>
        </w:rPr>
        <w:t xml:space="preserve">the </w:t>
      </w:r>
      <w:r w:rsidRPr="005C7BEE">
        <w:rPr>
          <w:rFonts w:ascii="Garamond" w:hAnsi="Garamond"/>
        </w:rPr>
        <w:t xml:space="preserve">Lake Point </w:t>
      </w:r>
      <w:r w:rsidR="00FB7B9B">
        <w:rPr>
          <w:rFonts w:ascii="Garamond" w:hAnsi="Garamond"/>
        </w:rPr>
        <w:t>City Council desires to establish a singular, consolidated fee schedule with all applicable fees charged by Lake Point, and to amend the same from time to time as required;</w:t>
      </w:r>
      <w:r w:rsidR="00931B1D">
        <w:rPr>
          <w:rFonts w:ascii="Garamond" w:hAnsi="Garamond"/>
        </w:rPr>
        <w:t xml:space="preserve"> </w:t>
      </w:r>
    </w:p>
    <w:p w14:paraId="2C7A76E9" w14:textId="77777777" w:rsidR="00923E93" w:rsidRPr="005C7BEE" w:rsidRDefault="00923E93" w:rsidP="00923E93">
      <w:pPr>
        <w:rPr>
          <w:rFonts w:ascii="Garamond" w:hAnsi="Garamond"/>
        </w:rPr>
      </w:pPr>
      <w:r w:rsidRPr="005C7BEE">
        <w:rPr>
          <w:rFonts w:ascii="Garamond" w:hAnsi="Garamond"/>
        </w:rPr>
        <w:tab/>
        <w:t xml:space="preserve">NOW, THEREFORE, BE IT </w:t>
      </w:r>
      <w:r w:rsidR="00FB7B9B">
        <w:rPr>
          <w:rFonts w:ascii="Garamond" w:hAnsi="Garamond"/>
        </w:rPr>
        <w:t>RESOLVED</w:t>
      </w:r>
      <w:r w:rsidRPr="005C7BEE">
        <w:rPr>
          <w:rFonts w:ascii="Garamond" w:hAnsi="Garamond"/>
        </w:rPr>
        <w:t xml:space="preserve"> by the Lake Point City Council as follows:</w:t>
      </w:r>
    </w:p>
    <w:p w14:paraId="713083C3" w14:textId="77777777" w:rsidR="00F60BFE" w:rsidRPr="00FB7B9B" w:rsidRDefault="00FB7B9B" w:rsidP="00FB7B9B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>
        <w:rPr>
          <w:rFonts w:ascii="Garamond" w:hAnsi="Garamond"/>
        </w:rPr>
        <w:t xml:space="preserve">The Lake Point City Council hereby adopts the fee schedule set forth in </w:t>
      </w:r>
      <w:r w:rsidRPr="00FB7B9B">
        <w:rPr>
          <w:rFonts w:ascii="Garamond" w:hAnsi="Garamond"/>
          <w:u w:val="single"/>
        </w:rPr>
        <w:t>Exhibit A</w:t>
      </w:r>
      <w:r>
        <w:rPr>
          <w:rFonts w:ascii="Garamond" w:hAnsi="Garamond"/>
        </w:rPr>
        <w:t>, attached hereto.</w:t>
      </w:r>
    </w:p>
    <w:p w14:paraId="6D3BB5BD" w14:textId="77777777" w:rsidR="00FB7B9B" w:rsidRPr="00FB7B9B" w:rsidRDefault="00FB7B9B" w:rsidP="00FB7B9B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>
        <w:rPr>
          <w:rFonts w:ascii="Garamond" w:hAnsi="Garamond"/>
        </w:rPr>
        <w:t>This Resolution shall repeal, supersede, and replace all other fee schedules previously adopted by Lake Point.</w:t>
      </w:r>
    </w:p>
    <w:p w14:paraId="26B81510" w14:textId="77777777" w:rsidR="00093258" w:rsidRPr="00E95357" w:rsidRDefault="00CF475B" w:rsidP="00FB7B9B">
      <w:pPr>
        <w:pStyle w:val="ListParagraph"/>
        <w:numPr>
          <w:ilvl w:val="0"/>
          <w:numId w:val="7"/>
        </w:numPr>
        <w:ind w:left="720"/>
        <w:contextualSpacing w:val="0"/>
        <w:jc w:val="both"/>
        <w:rPr>
          <w:rFonts w:ascii="Garamond" w:hAnsi="Garamond"/>
          <w:szCs w:val="24"/>
        </w:rPr>
      </w:pPr>
      <w:r w:rsidRPr="00B87B32">
        <w:rPr>
          <w:rFonts w:ascii="Garamond" w:hAnsi="Garamond"/>
          <w:szCs w:val="24"/>
        </w:rPr>
        <w:t xml:space="preserve">This </w:t>
      </w:r>
      <w:r w:rsidR="00EA35EF">
        <w:rPr>
          <w:rFonts w:ascii="Garamond" w:hAnsi="Garamond"/>
          <w:szCs w:val="24"/>
        </w:rPr>
        <w:t>Resolution</w:t>
      </w:r>
      <w:r w:rsidR="004046BC" w:rsidRPr="00E95357">
        <w:rPr>
          <w:rFonts w:ascii="Garamond" w:hAnsi="Garamond"/>
          <w:szCs w:val="24"/>
        </w:rPr>
        <w:t xml:space="preserve"> shall take effect immediately upon its adoption.</w:t>
      </w:r>
    </w:p>
    <w:p w14:paraId="7F0CD4F6" w14:textId="77777777" w:rsidR="005C7BEE" w:rsidRPr="00E95357" w:rsidRDefault="005C7BEE" w:rsidP="005C7BEE">
      <w:pPr>
        <w:jc w:val="both"/>
        <w:rPr>
          <w:b/>
          <w:szCs w:val="24"/>
        </w:rPr>
      </w:pPr>
      <w:r w:rsidRPr="00E95357">
        <w:rPr>
          <w:rFonts w:ascii="Garamond" w:hAnsi="Garamond"/>
          <w:b/>
          <w:szCs w:val="24"/>
        </w:rPr>
        <w:t>PASSED, APPROVED, AND ADOPTED</w:t>
      </w:r>
      <w:r w:rsidRPr="00E95357">
        <w:rPr>
          <w:rFonts w:ascii="Garamond" w:hAnsi="Garamond"/>
          <w:szCs w:val="24"/>
        </w:rPr>
        <w:t xml:space="preserve"> </w:t>
      </w:r>
      <w:r w:rsidR="00D759B6" w:rsidRPr="00E95357">
        <w:rPr>
          <w:rFonts w:ascii="Garamond" w:hAnsi="Garamond"/>
          <w:szCs w:val="24"/>
        </w:rPr>
        <w:t>on the</w:t>
      </w:r>
      <w:r w:rsidRPr="00E95357">
        <w:rPr>
          <w:rFonts w:ascii="Garamond" w:hAnsi="Garamond"/>
          <w:szCs w:val="24"/>
        </w:rPr>
        <w:t xml:space="preserve"> </w:t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</w:rPr>
        <w:t xml:space="preserve"> day of </w:t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="00D759B6"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  <w:u w:val="single"/>
        </w:rPr>
        <w:tab/>
      </w:r>
      <w:r w:rsidRPr="00E95357">
        <w:rPr>
          <w:rFonts w:ascii="Garamond" w:hAnsi="Garamond"/>
          <w:szCs w:val="24"/>
        </w:rPr>
        <w:t>, 202</w:t>
      </w:r>
      <w:r w:rsidR="00E95357" w:rsidRPr="00E95357">
        <w:rPr>
          <w:rFonts w:ascii="Garamond" w:hAnsi="Garamond"/>
          <w:szCs w:val="24"/>
        </w:rPr>
        <w:t>3</w:t>
      </w:r>
      <w:r w:rsidRPr="00E95357">
        <w:rPr>
          <w:rFonts w:ascii="Garamond" w:hAnsi="Garamond"/>
          <w:b/>
          <w:szCs w:val="24"/>
        </w:rPr>
        <w:t xml:space="preserve"> </w:t>
      </w:r>
    </w:p>
    <w:p w14:paraId="2A52CC84" w14:textId="77777777" w:rsidR="005C7BEE" w:rsidRPr="00E95357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Lake Point</w:t>
      </w:r>
    </w:p>
    <w:p w14:paraId="457CB434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5C19F6F8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By________________________________</w:t>
      </w:r>
    </w:p>
    <w:p w14:paraId="6B247E41" w14:textId="77777777" w:rsidR="005C7BEE" w:rsidRPr="00E95357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Chair</w:t>
      </w:r>
    </w:p>
    <w:p w14:paraId="720C6E9C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61FC3F32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251149FE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ATTEST:</w:t>
      </w:r>
    </w:p>
    <w:p w14:paraId="23504D2C" w14:textId="77777777" w:rsidR="005C7BEE" w:rsidRPr="00E95357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5AAD57CA" w14:textId="77777777" w:rsidR="0043152C" w:rsidRPr="00E95357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__________________________________</w:t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</w: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ab/>
        <w:t>SEAL</w:t>
      </w:r>
    </w:p>
    <w:p w14:paraId="470DD32C" w14:textId="77777777" w:rsidR="005C7BEE" w:rsidRPr="00E95357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  <w:r w:rsidRPr="00E95357">
        <w:rPr>
          <w:rStyle w:val="HTMLCode"/>
          <w:rFonts w:ascii="Garamond" w:hAnsi="Garamond"/>
          <w:color w:val="000000" w:themeColor="text1"/>
          <w:sz w:val="24"/>
          <w:szCs w:val="24"/>
        </w:rPr>
        <w:t>City Recorder</w:t>
      </w:r>
    </w:p>
    <w:p w14:paraId="786B234F" w14:textId="77777777" w:rsidR="005C7BEE" w:rsidRPr="00E95357" w:rsidRDefault="005C7BEE" w:rsidP="005C7BEE">
      <w:pPr>
        <w:pStyle w:val="HTMLPreformatted"/>
        <w:contextualSpacing/>
        <w:textAlignment w:val="baseline"/>
        <w:rPr>
          <w:rStyle w:val="HTMLCode"/>
          <w:rFonts w:ascii="Garamond" w:hAnsi="Garamond"/>
          <w:color w:val="000000" w:themeColor="text1"/>
          <w:sz w:val="24"/>
          <w:szCs w:val="24"/>
        </w:rPr>
      </w:pPr>
    </w:p>
    <w:p w14:paraId="41369638" w14:textId="77777777" w:rsidR="005C7BEE" w:rsidRPr="00E95357" w:rsidRDefault="005C7BEE" w:rsidP="005C7BEE">
      <w:pPr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color w:val="000000" w:themeColor="text1"/>
          <w:szCs w:val="24"/>
        </w:rPr>
      </w:pPr>
      <w:r w:rsidRPr="00E95357">
        <w:rPr>
          <w:rFonts w:ascii="Garamond" w:hAnsi="Garamond"/>
          <w:color w:val="000000" w:themeColor="text1"/>
          <w:szCs w:val="24"/>
        </w:rPr>
        <w:tab/>
      </w:r>
    </w:p>
    <w:p w14:paraId="662DBA62" w14:textId="77777777" w:rsidR="005C7BEE" w:rsidRPr="00E95357" w:rsidRDefault="0043152C" w:rsidP="00012C56">
      <w:pPr>
        <w:keepNext/>
        <w:shd w:val="clear" w:color="auto" w:fill="FFFFFF"/>
        <w:tabs>
          <w:tab w:val="left" w:pos="3240"/>
        </w:tabs>
        <w:spacing w:before="100" w:beforeAutospacing="1" w:after="100" w:afterAutospacing="1"/>
        <w:contextualSpacing/>
        <w:rPr>
          <w:rFonts w:ascii="Garamond" w:hAnsi="Garamond"/>
          <w:b/>
          <w:szCs w:val="24"/>
        </w:rPr>
      </w:pP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b/>
          <w:szCs w:val="24"/>
        </w:rPr>
        <w:t>Voting:</w:t>
      </w:r>
    </w:p>
    <w:p w14:paraId="03542BDB" w14:textId="77777777" w:rsidR="005C7BEE" w:rsidRPr="00E95357" w:rsidRDefault="005C7BEE" w:rsidP="00012C56">
      <w:pPr>
        <w:keepNext/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szCs w:val="24"/>
        </w:rPr>
      </w:pPr>
    </w:p>
    <w:p w14:paraId="4F231366" w14:textId="77777777" w:rsidR="005C7BEE" w:rsidRPr="00E95357" w:rsidRDefault="005C7BEE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Daniel Crawford</w:t>
      </w:r>
      <w:r w:rsidR="0043152C" w:rsidRPr="00E95357">
        <w:rPr>
          <w:rFonts w:ascii="Garamond" w:hAnsi="Garamond"/>
          <w:szCs w:val="24"/>
        </w:rPr>
        <w:tab/>
      </w:r>
      <w:r w:rsidRPr="00E95357">
        <w:rPr>
          <w:rFonts w:ascii="Garamond" w:hAnsi="Garamond"/>
          <w:szCs w:val="24"/>
        </w:rPr>
        <w:t>Yea___ Nay___ Absent ___</w:t>
      </w:r>
    </w:p>
    <w:p w14:paraId="0FAC1BA8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Doyle Garrard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58ADC037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</w:r>
      <w:r w:rsidR="00D759B6" w:rsidRPr="00E95357">
        <w:rPr>
          <w:rFonts w:ascii="Garamond" w:hAnsi="Garamond"/>
          <w:szCs w:val="24"/>
        </w:rPr>
        <w:t>Jonathan Garrard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1CB3E310" w14:textId="77777777" w:rsidR="005C7BEE" w:rsidRPr="00E95357" w:rsidRDefault="0043152C" w:rsidP="00012C56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  <w:t>Kathleen VonHatten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3C1A9190" w14:textId="77777777" w:rsidR="00A72DC2" w:rsidRDefault="0043152C" w:rsidP="004859D5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  <w:r w:rsidRPr="00E95357">
        <w:rPr>
          <w:rFonts w:ascii="Garamond" w:hAnsi="Garamond"/>
          <w:szCs w:val="24"/>
        </w:rPr>
        <w:tab/>
        <w:t>Ryan Zumwalt</w:t>
      </w:r>
      <w:r w:rsidRPr="00E95357">
        <w:rPr>
          <w:rFonts w:ascii="Garamond" w:hAnsi="Garamond"/>
          <w:szCs w:val="24"/>
        </w:rPr>
        <w:tab/>
      </w:r>
      <w:r w:rsidR="005C7BEE" w:rsidRPr="00E95357">
        <w:rPr>
          <w:rFonts w:ascii="Garamond" w:hAnsi="Garamond"/>
          <w:szCs w:val="24"/>
        </w:rPr>
        <w:t>Yea___ Nay___ Absent ___</w:t>
      </w:r>
    </w:p>
    <w:p w14:paraId="624F165B" w14:textId="77777777" w:rsidR="00FB7B9B" w:rsidRDefault="00FB7B9B" w:rsidP="004859D5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Cs w:val="24"/>
        </w:rPr>
      </w:pPr>
    </w:p>
    <w:p w14:paraId="0F19811F" w14:textId="77777777" w:rsidR="00FB7B9B" w:rsidRDefault="00FB7B9B">
      <w:pPr>
        <w:spacing w:after="200" w:line="276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br w:type="page"/>
      </w:r>
    </w:p>
    <w:p w14:paraId="607B307E" w14:textId="77777777" w:rsidR="00FB7B9B" w:rsidRPr="00FB7B9B" w:rsidRDefault="00FB7B9B" w:rsidP="00FB7B9B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jc w:val="center"/>
        <w:rPr>
          <w:rFonts w:ascii="Garamond" w:hAnsi="Garamond"/>
          <w:b/>
          <w:szCs w:val="24"/>
        </w:rPr>
      </w:pPr>
      <w:r w:rsidRPr="00FB7B9B">
        <w:rPr>
          <w:rFonts w:ascii="Garamond" w:hAnsi="Garamond"/>
          <w:b/>
          <w:szCs w:val="24"/>
          <w:u w:val="single"/>
        </w:rPr>
        <w:lastRenderedPageBreak/>
        <w:t>EXHIBIT A</w:t>
      </w:r>
    </w:p>
    <w:p w14:paraId="71002E62" w14:textId="77777777" w:rsidR="00FB7B9B" w:rsidRDefault="00FB7B9B" w:rsidP="00FB7B9B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Lake Point Consolidated Fee Schedule</w:t>
      </w:r>
    </w:p>
    <w:p w14:paraId="2F0052EC" w14:textId="77777777" w:rsidR="00BE3AB0" w:rsidRDefault="00BE3AB0" w:rsidP="00AB7584">
      <w:pPr>
        <w:shd w:val="clear" w:color="auto" w:fill="FFFFFF"/>
        <w:tabs>
          <w:tab w:val="left" w:pos="3240"/>
        </w:tabs>
        <w:spacing w:before="100" w:beforeAutospacing="1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All fees paid by personal check or cashier’s check. No credit cards accepted. $50 additional fee for returned/bounced check.</w:t>
      </w:r>
    </w:p>
    <w:p w14:paraId="3A7A022C" w14:textId="77777777" w:rsidR="006768BB" w:rsidRDefault="006768BB" w:rsidP="00F30DB0">
      <w:pPr>
        <w:shd w:val="clear" w:color="auto" w:fill="FFFFFF"/>
        <w:spacing w:after="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Business Licenses:</w:t>
      </w:r>
    </w:p>
    <w:p w14:paraId="75B23509" w14:textId="77777777" w:rsidR="00F30DB0" w:rsidRDefault="00F30DB0" w:rsidP="00F30DB0">
      <w:pPr>
        <w:shd w:val="clear" w:color="auto" w:fill="FFFFFF"/>
        <w:spacing w:after="0"/>
        <w:rPr>
          <w:rFonts w:ascii="Garamond" w:hAnsi="Garamond"/>
          <w:szCs w:val="24"/>
        </w:rPr>
      </w:pPr>
    </w:p>
    <w:p w14:paraId="50A99F6B" w14:textId="1548C8CF" w:rsidR="00F30DB0" w:rsidRDefault="00AB7584" w:rsidP="00F30DB0">
      <w:pPr>
        <w:shd w:val="clear" w:color="auto" w:fill="FFFFFF"/>
        <w:spacing w:after="0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Class A – General </w:t>
      </w:r>
      <w:r w:rsidR="00CA43A7">
        <w:rPr>
          <w:rFonts w:ascii="Garamond" w:hAnsi="Garamond"/>
          <w:szCs w:val="24"/>
        </w:rPr>
        <w:t xml:space="preserve">Commercial </w:t>
      </w:r>
      <w:r>
        <w:rPr>
          <w:rFonts w:ascii="Garamond" w:hAnsi="Garamond"/>
          <w:szCs w:val="24"/>
        </w:rPr>
        <w:t>Business License</w:t>
      </w:r>
      <w:r w:rsidR="00F30DB0">
        <w:rPr>
          <w:rFonts w:ascii="Garamond" w:hAnsi="Garamond"/>
          <w:szCs w:val="24"/>
        </w:rPr>
        <w:t xml:space="preserve"> (Non-alcohol)</w:t>
      </w:r>
      <w:r>
        <w:rPr>
          <w:rFonts w:ascii="Garamond" w:hAnsi="Garamond"/>
          <w:szCs w:val="24"/>
        </w:rPr>
        <w:t>:</w:t>
      </w:r>
      <w:r w:rsidR="00F30DB0">
        <w:rPr>
          <w:rFonts w:ascii="Garamond" w:hAnsi="Garamond"/>
          <w:szCs w:val="24"/>
        </w:rPr>
        <w:t xml:space="preserve"> Fee per business/location and per employee</w:t>
      </w:r>
    </w:p>
    <w:p w14:paraId="16559D2C" w14:textId="77777777" w:rsidR="00F30DB0" w:rsidRDefault="00AB7584" w:rsidP="00F30DB0">
      <w:pPr>
        <w:shd w:val="clear" w:color="auto" w:fill="FFFFFF"/>
        <w:spacing w:after="0"/>
        <w:ind w:left="144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$</w:t>
      </w:r>
      <w:r w:rsidR="00761B8F">
        <w:rPr>
          <w:rFonts w:ascii="Garamond" w:hAnsi="Garamond"/>
          <w:szCs w:val="24"/>
        </w:rPr>
        <w:t>10</w:t>
      </w:r>
      <w:r>
        <w:rPr>
          <w:rFonts w:ascii="Garamond" w:hAnsi="Garamond"/>
          <w:szCs w:val="24"/>
        </w:rPr>
        <w:t>0.00 per business</w:t>
      </w:r>
    </w:p>
    <w:p w14:paraId="6D7B5788" w14:textId="77777777" w:rsidR="006768BB" w:rsidRDefault="00AB7584" w:rsidP="00F30DB0">
      <w:pPr>
        <w:shd w:val="clear" w:color="auto" w:fill="FFFFFF"/>
        <w:spacing w:after="0"/>
        <w:ind w:left="144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$5 per employee</w:t>
      </w:r>
    </w:p>
    <w:p w14:paraId="2FD9DF3D" w14:textId="77777777" w:rsidR="00F30DB0" w:rsidRDefault="00F30DB0" w:rsidP="00F30DB0">
      <w:pPr>
        <w:shd w:val="clear" w:color="auto" w:fill="FFFFFF"/>
        <w:spacing w:after="0"/>
        <w:ind w:left="720"/>
        <w:rPr>
          <w:rFonts w:ascii="Garamond" w:hAnsi="Garamond"/>
          <w:szCs w:val="24"/>
        </w:rPr>
      </w:pPr>
    </w:p>
    <w:p w14:paraId="5455F11D" w14:textId="65C11BAB" w:rsidR="00F30DB0" w:rsidRDefault="00AB7584" w:rsidP="00F30DB0">
      <w:pPr>
        <w:shd w:val="clear" w:color="auto" w:fill="FFFFFF"/>
        <w:spacing w:after="0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Class B – General </w:t>
      </w:r>
      <w:r w:rsidR="00CA43A7">
        <w:rPr>
          <w:rFonts w:ascii="Garamond" w:hAnsi="Garamond"/>
          <w:szCs w:val="24"/>
        </w:rPr>
        <w:t xml:space="preserve">Commercial </w:t>
      </w:r>
      <w:r>
        <w:rPr>
          <w:rFonts w:ascii="Garamond" w:hAnsi="Garamond"/>
          <w:szCs w:val="24"/>
        </w:rPr>
        <w:t>Business License – Alcohol:</w:t>
      </w:r>
      <w:r w:rsidR="00F30DB0">
        <w:rPr>
          <w:rFonts w:ascii="Garamond" w:hAnsi="Garamond"/>
          <w:szCs w:val="24"/>
        </w:rPr>
        <w:t xml:space="preserve"> Fee per business/location and per employee</w:t>
      </w:r>
    </w:p>
    <w:p w14:paraId="000FCA18" w14:textId="77777777" w:rsidR="00F30DB0" w:rsidRDefault="00F30DB0" w:rsidP="00F30DB0">
      <w:pPr>
        <w:shd w:val="clear" w:color="auto" w:fill="FFFFFF"/>
        <w:spacing w:after="0"/>
        <w:ind w:left="144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$</w:t>
      </w:r>
      <w:r w:rsidR="00761B8F">
        <w:rPr>
          <w:rFonts w:ascii="Garamond" w:hAnsi="Garamond"/>
          <w:szCs w:val="24"/>
        </w:rPr>
        <w:t>3</w:t>
      </w:r>
      <w:r>
        <w:rPr>
          <w:rFonts w:ascii="Garamond" w:hAnsi="Garamond"/>
          <w:szCs w:val="24"/>
        </w:rPr>
        <w:t>00 per business</w:t>
      </w:r>
    </w:p>
    <w:p w14:paraId="78C8A50D" w14:textId="77777777" w:rsidR="00F30DB0" w:rsidRDefault="00F30DB0" w:rsidP="00F30DB0">
      <w:pPr>
        <w:shd w:val="clear" w:color="auto" w:fill="FFFFFF"/>
        <w:spacing w:after="0"/>
        <w:ind w:left="144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$5 per employee</w:t>
      </w:r>
    </w:p>
    <w:p w14:paraId="4470D59D" w14:textId="77777777" w:rsidR="00F30DB0" w:rsidRDefault="00F30DB0" w:rsidP="00F30DB0">
      <w:pPr>
        <w:shd w:val="clear" w:color="auto" w:fill="FFFFFF"/>
        <w:spacing w:after="0"/>
        <w:ind w:left="720"/>
        <w:rPr>
          <w:rFonts w:ascii="Garamond" w:hAnsi="Garamond"/>
          <w:szCs w:val="24"/>
        </w:rPr>
      </w:pPr>
    </w:p>
    <w:p w14:paraId="37BFD342" w14:textId="02914060" w:rsidR="00F30DB0" w:rsidRDefault="00AB7584" w:rsidP="00F30DB0">
      <w:pPr>
        <w:shd w:val="clear" w:color="auto" w:fill="FFFFFF"/>
        <w:spacing w:after="0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Class C – Temporary and Solicitor </w:t>
      </w:r>
      <w:r w:rsidR="00CA43A7">
        <w:rPr>
          <w:rFonts w:ascii="Garamond" w:hAnsi="Garamond"/>
          <w:szCs w:val="24"/>
        </w:rPr>
        <w:t xml:space="preserve">Commercial </w:t>
      </w:r>
      <w:r>
        <w:rPr>
          <w:rFonts w:ascii="Garamond" w:hAnsi="Garamond"/>
          <w:szCs w:val="24"/>
        </w:rPr>
        <w:t>Business Licenses:</w:t>
      </w:r>
      <w:r w:rsidR="00F30DB0">
        <w:rPr>
          <w:rFonts w:ascii="Garamond" w:hAnsi="Garamond"/>
          <w:szCs w:val="24"/>
        </w:rPr>
        <w:tab/>
      </w:r>
    </w:p>
    <w:p w14:paraId="5518620B" w14:textId="77777777" w:rsidR="00F30DB0" w:rsidRDefault="00AB7584" w:rsidP="00F30DB0">
      <w:pPr>
        <w:shd w:val="clear" w:color="auto" w:fill="FFFFFF"/>
        <w:spacing w:after="0"/>
        <w:ind w:left="144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$75</w:t>
      </w:r>
      <w:r w:rsidR="00F30DB0">
        <w:rPr>
          <w:rFonts w:ascii="Garamond" w:hAnsi="Garamond"/>
          <w:szCs w:val="24"/>
        </w:rPr>
        <w:t xml:space="preserve"> each individual solicitor</w:t>
      </w:r>
    </w:p>
    <w:p w14:paraId="23761C62" w14:textId="77777777" w:rsidR="00F30DB0" w:rsidRDefault="00F30DB0" w:rsidP="00F30DB0">
      <w:pPr>
        <w:shd w:val="clear" w:color="auto" w:fill="FFFFFF"/>
        <w:spacing w:after="0"/>
        <w:ind w:left="144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$150 single event/temporary business</w:t>
      </w:r>
    </w:p>
    <w:p w14:paraId="052BB405" w14:textId="77777777" w:rsidR="00FB7B9B" w:rsidRDefault="00FB7B9B" w:rsidP="00AB7584">
      <w:pPr>
        <w:shd w:val="clear" w:color="auto" w:fill="FFFFFF"/>
        <w:spacing w:before="100" w:beforeAutospacing="1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GRAMA Requests: All costs set forth below</w:t>
      </w:r>
      <w:r w:rsidR="006768BB">
        <w:rPr>
          <w:rFonts w:ascii="Garamond" w:hAnsi="Garamond"/>
          <w:szCs w:val="24"/>
        </w:rPr>
        <w:t>, due prior to receipt of records. If fees are expected to exceed $50, or if fees from a previous request have not been paid, pre-payment prior to collection, retrieval, or printing of records is required.</w:t>
      </w:r>
    </w:p>
    <w:p w14:paraId="78A5E42D" w14:textId="77777777" w:rsidR="00FB7B9B" w:rsidRDefault="00FB7B9B" w:rsidP="00AB7584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Printing or copying records: $</w:t>
      </w:r>
      <w:r w:rsidR="006768BB">
        <w:rPr>
          <w:rFonts w:ascii="Garamond" w:hAnsi="Garamond"/>
          <w:szCs w:val="24"/>
        </w:rPr>
        <w:t>0.20</w:t>
      </w:r>
      <w:r>
        <w:rPr>
          <w:rFonts w:ascii="Garamond" w:hAnsi="Garamond"/>
          <w:szCs w:val="24"/>
        </w:rPr>
        <w:t xml:space="preserve"> per </w:t>
      </w:r>
      <w:r w:rsidR="006768BB">
        <w:rPr>
          <w:rFonts w:ascii="Garamond" w:hAnsi="Garamond"/>
          <w:szCs w:val="24"/>
        </w:rPr>
        <w:t>single-sided standard 8.5” x 11” page. Special sizes will require payment of city’s actual staff and printing costs.</w:t>
      </w:r>
    </w:p>
    <w:p w14:paraId="0F2F93AD" w14:textId="77777777" w:rsidR="006768BB" w:rsidRDefault="006768BB" w:rsidP="00AB7584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Electronic records: No charge other than staff and equipment cost.</w:t>
      </w:r>
    </w:p>
    <w:p w14:paraId="2F411B1B" w14:textId="77777777" w:rsidR="00FB7B9B" w:rsidRDefault="00FB7B9B" w:rsidP="00AB7584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Staff time: Hourly charge for the cost of the lowest paid employee with skill and training to </w:t>
      </w:r>
      <w:r w:rsidR="006768BB">
        <w:rPr>
          <w:rFonts w:ascii="Garamond" w:hAnsi="Garamond"/>
          <w:szCs w:val="24"/>
        </w:rPr>
        <w:t>perform the request (search, retrieval, and other administrative efforts and costs)</w:t>
      </w:r>
      <w:r>
        <w:rPr>
          <w:rFonts w:ascii="Garamond" w:hAnsi="Garamond"/>
          <w:szCs w:val="24"/>
        </w:rPr>
        <w:t>, with the first 15 minutes not charged.</w:t>
      </w:r>
    </w:p>
    <w:p w14:paraId="6FB9AAAE" w14:textId="77777777" w:rsidR="006768BB" w:rsidRDefault="006768BB" w:rsidP="00AB7584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Equipment cost: Actual costs to compile, format, manipulate, package, summarize, or tailor the record, if other than record’s current format or word processing document, to be itemized by city.</w:t>
      </w:r>
    </w:p>
    <w:p w14:paraId="40D5C72D" w14:textId="77777777" w:rsidR="006768BB" w:rsidRDefault="006768BB" w:rsidP="00AB7584">
      <w:pPr>
        <w:shd w:val="clear" w:color="auto" w:fill="FFFFFF"/>
        <w:tabs>
          <w:tab w:val="left" w:pos="3240"/>
        </w:tabs>
        <w:spacing w:before="100" w:beforeAutospacing="1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Land Use:</w:t>
      </w:r>
    </w:p>
    <w:p w14:paraId="6446EDD3" w14:textId="77777777" w:rsidR="006768BB" w:rsidRDefault="006768BB" w:rsidP="00AB7584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Engineering Review: </w:t>
      </w:r>
      <w:r w:rsidR="00F30DB0">
        <w:rPr>
          <w:rFonts w:ascii="Garamond" w:hAnsi="Garamond"/>
          <w:szCs w:val="24"/>
        </w:rPr>
        <w:t>As charged by city contract with Jones &amp; DeMille</w:t>
      </w:r>
      <w:r w:rsidR="00DA483A">
        <w:rPr>
          <w:rFonts w:ascii="Garamond" w:hAnsi="Garamond"/>
          <w:szCs w:val="24"/>
        </w:rPr>
        <w:t xml:space="preserve"> Engineering</w:t>
      </w:r>
    </w:p>
    <w:p w14:paraId="101EA7C0" w14:textId="77777777" w:rsidR="006768BB" w:rsidRDefault="006768BB" w:rsidP="00AB7584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Appeals: Reserved</w:t>
      </w:r>
    </w:p>
    <w:p w14:paraId="03161A0A" w14:textId="77777777" w:rsidR="006768BB" w:rsidRDefault="006768BB" w:rsidP="00AB7584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Annexation: Reserved</w:t>
      </w:r>
    </w:p>
    <w:p w14:paraId="01F1A856" w14:textId="77777777" w:rsidR="006768BB" w:rsidRDefault="006768BB" w:rsidP="00AB7584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Building Permit: </w:t>
      </w:r>
      <w:r w:rsidR="00F30DB0">
        <w:rPr>
          <w:rFonts w:ascii="Garamond" w:hAnsi="Garamond"/>
          <w:szCs w:val="24"/>
        </w:rPr>
        <w:t>Based on valuation, per IBC/IRC recommended permit fee schedule</w:t>
      </w:r>
    </w:p>
    <w:p w14:paraId="2ED38F49" w14:textId="77777777" w:rsidR="006768BB" w:rsidRDefault="006768BB" w:rsidP="00AB7584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lastRenderedPageBreak/>
        <w:t>Code Amendment: Reserved</w:t>
      </w:r>
    </w:p>
    <w:p w14:paraId="052CBC29" w14:textId="77777777" w:rsidR="006768BB" w:rsidRDefault="006768BB" w:rsidP="00AB7584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Fence Permit: Reserved</w:t>
      </w:r>
    </w:p>
    <w:p w14:paraId="203B1829" w14:textId="77777777" w:rsidR="006768BB" w:rsidRDefault="006768BB" w:rsidP="00AB7584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Non-Conformity Certificate: Reserved</w:t>
      </w:r>
    </w:p>
    <w:p w14:paraId="161A9744" w14:textId="77777777" w:rsidR="006768BB" w:rsidRDefault="006768BB" w:rsidP="00AB7584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Re-zoning: Reserved</w:t>
      </w:r>
    </w:p>
    <w:p w14:paraId="1529D24A" w14:textId="77777777" w:rsidR="006768BB" w:rsidRDefault="006768BB" w:rsidP="00AB7584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Subdivisions:</w:t>
      </w:r>
      <w:r w:rsidR="00F30DB0">
        <w:rPr>
          <w:rFonts w:ascii="Garamond" w:hAnsi="Garamond"/>
          <w:szCs w:val="24"/>
        </w:rPr>
        <w:t xml:space="preserve"> In addition to engineering review fee</w:t>
      </w:r>
    </w:p>
    <w:p w14:paraId="00751869" w14:textId="77777777" w:rsidR="006768BB" w:rsidRDefault="006768BB" w:rsidP="00AB7584">
      <w:pPr>
        <w:shd w:val="clear" w:color="auto" w:fill="FFFFFF"/>
        <w:tabs>
          <w:tab w:val="left" w:pos="3240"/>
        </w:tabs>
        <w:spacing w:before="100" w:beforeAutospacing="1"/>
        <w:ind w:left="144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New Minor Subdivision: Reserved</w:t>
      </w:r>
    </w:p>
    <w:p w14:paraId="2736181D" w14:textId="77777777" w:rsidR="006768BB" w:rsidRDefault="006768BB" w:rsidP="00AB7584">
      <w:pPr>
        <w:shd w:val="clear" w:color="auto" w:fill="FFFFFF"/>
        <w:tabs>
          <w:tab w:val="left" w:pos="3240"/>
        </w:tabs>
        <w:spacing w:before="100" w:beforeAutospacing="1"/>
        <w:ind w:left="144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New Major Subdivision: Reserved</w:t>
      </w:r>
    </w:p>
    <w:p w14:paraId="6147CB34" w14:textId="77777777" w:rsidR="006768BB" w:rsidRDefault="006768BB" w:rsidP="00AB7584">
      <w:pPr>
        <w:shd w:val="clear" w:color="auto" w:fill="FFFFFF"/>
        <w:tabs>
          <w:tab w:val="left" w:pos="3240"/>
        </w:tabs>
        <w:spacing w:before="100" w:beforeAutospacing="1"/>
        <w:ind w:left="144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Subdivision Amendment: Reserved</w:t>
      </w:r>
    </w:p>
    <w:p w14:paraId="1A4B77DA" w14:textId="77777777" w:rsidR="006768BB" w:rsidRDefault="006768BB" w:rsidP="00AB7584">
      <w:pPr>
        <w:shd w:val="clear" w:color="auto" w:fill="FFFFFF"/>
        <w:tabs>
          <w:tab w:val="left" w:pos="324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Variance: Reserved</w:t>
      </w:r>
    </w:p>
    <w:p w14:paraId="5C419BD8" w14:textId="77777777" w:rsidR="00FB7B9B" w:rsidRPr="00FB7B9B" w:rsidRDefault="00FB7B9B" w:rsidP="006768BB">
      <w:pPr>
        <w:shd w:val="clear" w:color="auto" w:fill="FFFFFF"/>
        <w:tabs>
          <w:tab w:val="left" w:pos="3240"/>
          <w:tab w:val="left" w:pos="6120"/>
        </w:tabs>
        <w:spacing w:before="100" w:beforeAutospacing="1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</w:t>
      </w:r>
    </w:p>
    <w:sectPr w:rsidR="00FB7B9B" w:rsidRPr="00FB7B9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51C99" w14:textId="77777777" w:rsidR="00CC7381" w:rsidRDefault="00CC7381" w:rsidP="004C16BC">
      <w:pPr>
        <w:spacing w:after="0"/>
      </w:pPr>
      <w:r>
        <w:separator/>
      </w:r>
    </w:p>
  </w:endnote>
  <w:endnote w:type="continuationSeparator" w:id="0">
    <w:p w14:paraId="73A981F4" w14:textId="77777777" w:rsidR="00CC7381" w:rsidRDefault="00CC7381" w:rsidP="004C16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42528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64AEA772" w14:textId="77777777" w:rsidR="004C16BC" w:rsidRDefault="004C16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A483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A483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B5AAB90" w14:textId="77777777" w:rsidR="004C16BC" w:rsidRDefault="004C16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9BB8F" w14:textId="77777777" w:rsidR="00CC7381" w:rsidRDefault="00CC7381" w:rsidP="004C16BC">
      <w:pPr>
        <w:spacing w:after="0"/>
      </w:pPr>
      <w:r>
        <w:separator/>
      </w:r>
    </w:p>
  </w:footnote>
  <w:footnote w:type="continuationSeparator" w:id="0">
    <w:p w14:paraId="40D2FED0" w14:textId="77777777" w:rsidR="00CC7381" w:rsidRDefault="00CC7381" w:rsidP="004C16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034FF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F36642"/>
    <w:multiLevelType w:val="hybridMultilevel"/>
    <w:tmpl w:val="EBC8DE26"/>
    <w:lvl w:ilvl="0" w:tplc="056094DE">
      <w:start w:val="1"/>
      <w:numFmt w:val="decimal"/>
      <w:pStyle w:val="Heading4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43F38"/>
    <w:multiLevelType w:val="hybridMultilevel"/>
    <w:tmpl w:val="37AC3B94"/>
    <w:lvl w:ilvl="0" w:tplc="F1CCCE66">
      <w:start w:val="1"/>
      <w:numFmt w:val="upperRoman"/>
      <w:pStyle w:val="Heading2"/>
      <w:lvlText w:val="%1."/>
      <w:lvlJc w:val="righ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D0098"/>
    <w:multiLevelType w:val="hybridMultilevel"/>
    <w:tmpl w:val="E69A52EC"/>
    <w:lvl w:ilvl="0" w:tplc="7FDC9F2C">
      <w:start w:val="1"/>
      <w:numFmt w:val="upperLetter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C3020"/>
    <w:multiLevelType w:val="hybridMultilevel"/>
    <w:tmpl w:val="645EEB20"/>
    <w:lvl w:ilvl="0" w:tplc="D5C22962">
      <w:start w:val="1"/>
      <w:numFmt w:val="decimal"/>
      <w:lvlText w:val="Section %1. 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2559109">
    <w:abstractNumId w:val="2"/>
  </w:num>
  <w:num w:numId="2" w16cid:durableId="1251890025">
    <w:abstractNumId w:val="3"/>
  </w:num>
  <w:num w:numId="3" w16cid:durableId="1382362927">
    <w:abstractNumId w:val="1"/>
  </w:num>
  <w:num w:numId="4" w16cid:durableId="395209022">
    <w:abstractNumId w:val="2"/>
  </w:num>
  <w:num w:numId="5" w16cid:durableId="1297954826">
    <w:abstractNumId w:val="3"/>
  </w:num>
  <w:num w:numId="6" w16cid:durableId="348724048">
    <w:abstractNumId w:val="1"/>
  </w:num>
  <w:num w:numId="7" w16cid:durableId="490754126">
    <w:abstractNumId w:val="4"/>
  </w:num>
  <w:num w:numId="8" w16cid:durableId="189340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93"/>
    <w:rsid w:val="00012C56"/>
    <w:rsid w:val="000841CC"/>
    <w:rsid w:val="00091960"/>
    <w:rsid w:val="00093258"/>
    <w:rsid w:val="00175028"/>
    <w:rsid w:val="00175EA8"/>
    <w:rsid w:val="001A5151"/>
    <w:rsid w:val="001D74AC"/>
    <w:rsid w:val="002B19A4"/>
    <w:rsid w:val="003A2E00"/>
    <w:rsid w:val="003B125C"/>
    <w:rsid w:val="004046BC"/>
    <w:rsid w:val="00412C52"/>
    <w:rsid w:val="00414B87"/>
    <w:rsid w:val="0043152C"/>
    <w:rsid w:val="00434923"/>
    <w:rsid w:val="00436FC4"/>
    <w:rsid w:val="004859D5"/>
    <w:rsid w:val="00495316"/>
    <w:rsid w:val="004B1005"/>
    <w:rsid w:val="004C16BC"/>
    <w:rsid w:val="00586FB4"/>
    <w:rsid w:val="005C7BEE"/>
    <w:rsid w:val="006768BB"/>
    <w:rsid w:val="006F0FA7"/>
    <w:rsid w:val="00706019"/>
    <w:rsid w:val="00761B8F"/>
    <w:rsid w:val="007B1981"/>
    <w:rsid w:val="007B55FA"/>
    <w:rsid w:val="007C6B28"/>
    <w:rsid w:val="007F2DCB"/>
    <w:rsid w:val="0083663E"/>
    <w:rsid w:val="008E4556"/>
    <w:rsid w:val="00923E93"/>
    <w:rsid w:val="00931B1D"/>
    <w:rsid w:val="0098142D"/>
    <w:rsid w:val="009C0C12"/>
    <w:rsid w:val="00A72DC2"/>
    <w:rsid w:val="00A93054"/>
    <w:rsid w:val="00AB3585"/>
    <w:rsid w:val="00AB7584"/>
    <w:rsid w:val="00B65739"/>
    <w:rsid w:val="00B87B32"/>
    <w:rsid w:val="00BB6815"/>
    <w:rsid w:val="00BC05F7"/>
    <w:rsid w:val="00BD1D28"/>
    <w:rsid w:val="00BE3AB0"/>
    <w:rsid w:val="00BF5A44"/>
    <w:rsid w:val="00C34371"/>
    <w:rsid w:val="00C5081B"/>
    <w:rsid w:val="00C71D89"/>
    <w:rsid w:val="00CA43A7"/>
    <w:rsid w:val="00CC7381"/>
    <w:rsid w:val="00CF475B"/>
    <w:rsid w:val="00D759B6"/>
    <w:rsid w:val="00D76614"/>
    <w:rsid w:val="00D776CF"/>
    <w:rsid w:val="00DA0F40"/>
    <w:rsid w:val="00DA483A"/>
    <w:rsid w:val="00E21213"/>
    <w:rsid w:val="00E62446"/>
    <w:rsid w:val="00E95357"/>
    <w:rsid w:val="00EA35EF"/>
    <w:rsid w:val="00EE155B"/>
    <w:rsid w:val="00F30DB0"/>
    <w:rsid w:val="00F60BFE"/>
    <w:rsid w:val="00F93534"/>
    <w:rsid w:val="00FB6FDF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EC680"/>
  <w15:docId w15:val="{E722BF7E-278D-5641-952D-4BB0F2DC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C52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F93534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rFonts w:eastAsia="Times New Roman" w:cs="Times New Roman"/>
      <w:b/>
      <w:smallCaps/>
      <w:szCs w:val="24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F93534"/>
    <w:pPr>
      <w:keepNext/>
      <w:numPr>
        <w:numId w:val="4"/>
      </w:numPr>
      <w:autoSpaceDE w:val="0"/>
      <w:autoSpaceDN w:val="0"/>
      <w:adjustRightInd w:val="0"/>
      <w:jc w:val="center"/>
      <w:outlineLvl w:val="1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93534"/>
    <w:pPr>
      <w:keepNext/>
      <w:numPr>
        <w:numId w:val="5"/>
      </w:numPr>
      <w:autoSpaceDE w:val="0"/>
      <w:autoSpaceDN w:val="0"/>
      <w:adjustRightInd w:val="0"/>
      <w:jc w:val="center"/>
      <w:outlineLvl w:val="2"/>
    </w:pPr>
    <w:rPr>
      <w:rFonts w:eastAsia="Times New Roman" w:cs="Times New Roman"/>
      <w:i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93534"/>
    <w:pPr>
      <w:numPr>
        <w:numId w:val="6"/>
      </w:numPr>
      <w:autoSpaceDE w:val="0"/>
      <w:autoSpaceDN w:val="0"/>
      <w:adjustRightInd w:val="0"/>
      <w:jc w:val="center"/>
      <w:outlineLvl w:val="3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eastAsia="Times New Roman" w:cs="Times New Roman"/>
      <w:szCs w:val="20"/>
    </w:rPr>
  </w:style>
  <w:style w:type="character" w:customStyle="1" w:styleId="FootnoteTextChar">
    <w:name w:val="Footnote Text Char"/>
    <w:link w:val="FootnoteText"/>
    <w:rsid w:val="00412C5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F93534"/>
    <w:rPr>
      <w:rFonts w:ascii="Times New Roman" w:eastAsia="Times New Roman" w:hAnsi="Times New Roman" w:cs="Times New Roman"/>
      <w:b/>
      <w:smallCaps/>
      <w:sz w:val="24"/>
      <w:szCs w:val="24"/>
      <w:lang w:val="en-CA"/>
    </w:rPr>
  </w:style>
  <w:style w:type="character" w:customStyle="1" w:styleId="Heading2Char">
    <w:name w:val="Heading 2 Char"/>
    <w:link w:val="Heading2"/>
    <w:rsid w:val="00F9353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F9353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4Char">
    <w:name w:val="Heading 4 Char"/>
    <w:link w:val="Heading4"/>
    <w:rsid w:val="00F935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E9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923E93"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16B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16BC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7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7BEE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C7BE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60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0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52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59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9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8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70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Patterson</dc:creator>
  <cp:lastModifiedBy>Clayton Carty</cp:lastModifiedBy>
  <cp:revision>4</cp:revision>
  <dcterms:created xsi:type="dcterms:W3CDTF">2023-04-18T04:00:00Z</dcterms:created>
  <dcterms:modified xsi:type="dcterms:W3CDTF">2023-04-20T01:53:00Z</dcterms:modified>
</cp:coreProperties>
</file>