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950C" w14:textId="77777777" w:rsidR="00F06BE5" w:rsidRPr="00E644C1" w:rsidRDefault="00F06BE5" w:rsidP="00E644C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644C1">
        <w:rPr>
          <w:rFonts w:cstheme="minorHAnsi"/>
          <w:b/>
          <w:bCs/>
          <w:sz w:val="24"/>
          <w:szCs w:val="24"/>
        </w:rPr>
        <w:t xml:space="preserve">Kanab City Planning and Zoning Commission Meeting </w:t>
      </w:r>
    </w:p>
    <w:p w14:paraId="20EE8A35" w14:textId="1CEF9FF4" w:rsidR="00F06BE5" w:rsidRPr="00B24A41" w:rsidRDefault="004C4E34" w:rsidP="004769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</w:t>
      </w:r>
      <w:r w:rsidR="00067A86">
        <w:rPr>
          <w:rFonts w:cstheme="minorHAnsi"/>
          <w:b/>
          <w:bCs/>
          <w:sz w:val="24"/>
          <w:szCs w:val="24"/>
        </w:rPr>
        <w:t xml:space="preserve"> 21</w:t>
      </w:r>
      <w:r w:rsidR="007E15AC" w:rsidRPr="00B24A41">
        <w:rPr>
          <w:rFonts w:cstheme="minorHAnsi"/>
          <w:b/>
          <w:bCs/>
          <w:sz w:val="24"/>
          <w:szCs w:val="24"/>
        </w:rPr>
        <w:t>,</w:t>
      </w:r>
      <w:r w:rsidR="00F06BE5" w:rsidRPr="00B24A41">
        <w:rPr>
          <w:rFonts w:cstheme="minorHAnsi"/>
          <w:b/>
          <w:bCs/>
          <w:sz w:val="24"/>
          <w:szCs w:val="24"/>
        </w:rPr>
        <w:t xml:space="preserve"> 202</w:t>
      </w:r>
      <w:r w:rsidR="00476931" w:rsidRPr="00B24A41">
        <w:rPr>
          <w:rFonts w:cstheme="minorHAnsi"/>
          <w:b/>
          <w:bCs/>
          <w:sz w:val="24"/>
          <w:szCs w:val="24"/>
        </w:rPr>
        <w:t>3</w:t>
      </w:r>
    </w:p>
    <w:p w14:paraId="06E32DB9" w14:textId="77777777" w:rsidR="00F06BE5" w:rsidRPr="00E644C1" w:rsidRDefault="00F06BE5" w:rsidP="00E644C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644C1">
        <w:rPr>
          <w:rFonts w:cstheme="minorHAnsi"/>
          <w:b/>
          <w:bCs/>
          <w:sz w:val="24"/>
          <w:szCs w:val="24"/>
        </w:rPr>
        <w:t xml:space="preserve">Kanab City Council Chambers </w:t>
      </w:r>
    </w:p>
    <w:p w14:paraId="59FF8194" w14:textId="77777777" w:rsidR="000C489F" w:rsidRPr="00B24A41" w:rsidRDefault="00F06BE5" w:rsidP="000C489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24A41">
        <w:rPr>
          <w:rFonts w:cstheme="minorHAnsi"/>
          <w:b/>
          <w:bCs/>
          <w:sz w:val="24"/>
          <w:szCs w:val="24"/>
        </w:rPr>
        <w:t xml:space="preserve">26 North 100 East </w:t>
      </w:r>
    </w:p>
    <w:p w14:paraId="0CFC5B7D" w14:textId="4F09ED49" w:rsidR="000C489F" w:rsidRPr="00B24A41" w:rsidRDefault="00F06BE5" w:rsidP="000C489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24A41">
        <w:rPr>
          <w:rFonts w:cstheme="minorHAnsi"/>
          <w:b/>
          <w:bCs/>
          <w:sz w:val="24"/>
          <w:szCs w:val="24"/>
        </w:rPr>
        <w:t>6:30 PM</w:t>
      </w:r>
    </w:p>
    <w:p w14:paraId="4AE0EE13" w14:textId="77777777" w:rsidR="000C489F" w:rsidRPr="00B24A41" w:rsidRDefault="000C489F" w:rsidP="000C489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F21680A" w14:textId="0DD2FEB5" w:rsidR="00F06BE5" w:rsidRPr="00B24A41" w:rsidRDefault="00F06BE5" w:rsidP="006728CE">
      <w:pPr>
        <w:spacing w:after="0"/>
        <w:jc w:val="center"/>
        <w:rPr>
          <w:rFonts w:cstheme="minorHAnsi"/>
          <w:sz w:val="24"/>
          <w:szCs w:val="24"/>
        </w:rPr>
      </w:pPr>
      <w:r w:rsidRPr="00B24A41">
        <w:rPr>
          <w:rFonts w:cstheme="minorHAnsi"/>
          <w:b/>
          <w:bCs/>
          <w:sz w:val="24"/>
          <w:szCs w:val="24"/>
        </w:rPr>
        <w:t>Present:</w:t>
      </w:r>
      <w:r w:rsidRPr="00B24A41">
        <w:rPr>
          <w:rFonts w:cstheme="minorHAnsi"/>
          <w:sz w:val="24"/>
          <w:szCs w:val="24"/>
        </w:rPr>
        <w:t xml:space="preserve"> </w:t>
      </w:r>
      <w:r w:rsidR="00C67F3E" w:rsidRPr="00B24A41">
        <w:rPr>
          <w:rFonts w:cstheme="minorHAnsi"/>
          <w:sz w:val="24"/>
          <w:szCs w:val="24"/>
        </w:rPr>
        <w:t>Ch</w:t>
      </w:r>
      <w:r w:rsidR="00476931" w:rsidRPr="00B24A41">
        <w:rPr>
          <w:rFonts w:cstheme="minorHAnsi"/>
          <w:sz w:val="24"/>
          <w:szCs w:val="24"/>
        </w:rPr>
        <w:t>air Boyd Cory</w:t>
      </w:r>
      <w:r w:rsidR="00C67F3E" w:rsidRPr="00B24A41">
        <w:rPr>
          <w:rFonts w:cstheme="minorHAnsi"/>
          <w:sz w:val="24"/>
          <w:szCs w:val="24"/>
        </w:rPr>
        <w:t xml:space="preserve">; </w:t>
      </w:r>
      <w:r w:rsidRPr="00B24A41">
        <w:rPr>
          <w:rFonts w:cstheme="minorHAnsi"/>
          <w:sz w:val="24"/>
          <w:szCs w:val="24"/>
        </w:rPr>
        <w:t xml:space="preserve">Commission Members </w:t>
      </w:r>
      <w:r w:rsidR="008B29CE" w:rsidRPr="00B24A41">
        <w:rPr>
          <w:rFonts w:cstheme="minorHAnsi"/>
          <w:sz w:val="24"/>
          <w:szCs w:val="24"/>
        </w:rPr>
        <w:t>Ben Aiken</w:t>
      </w:r>
      <w:r w:rsidR="00067A86">
        <w:rPr>
          <w:rFonts w:cstheme="minorHAnsi"/>
          <w:sz w:val="24"/>
          <w:szCs w:val="24"/>
        </w:rPr>
        <w:t>; Ru</w:t>
      </w:r>
      <w:r w:rsidR="00476931" w:rsidRPr="00B24A41">
        <w:rPr>
          <w:rFonts w:cstheme="minorHAnsi"/>
          <w:sz w:val="24"/>
          <w:szCs w:val="24"/>
        </w:rPr>
        <w:t>ss Whitaker</w:t>
      </w:r>
      <w:r w:rsidR="00067A86">
        <w:rPr>
          <w:rFonts w:cstheme="minorHAnsi"/>
          <w:sz w:val="24"/>
          <w:szCs w:val="24"/>
        </w:rPr>
        <w:t>;</w:t>
      </w:r>
      <w:r w:rsidR="00476931" w:rsidRPr="00B24A41">
        <w:rPr>
          <w:rFonts w:cstheme="minorHAnsi"/>
          <w:sz w:val="24"/>
          <w:szCs w:val="24"/>
        </w:rPr>
        <w:t xml:space="preserve"> </w:t>
      </w:r>
      <w:r w:rsidR="004C4E34">
        <w:rPr>
          <w:rFonts w:cstheme="minorHAnsi"/>
          <w:sz w:val="24"/>
          <w:szCs w:val="24"/>
        </w:rPr>
        <w:t>Taylor Glover</w:t>
      </w:r>
      <w:r w:rsidRPr="00B24A41">
        <w:rPr>
          <w:rFonts w:cstheme="minorHAnsi"/>
          <w:sz w:val="24"/>
          <w:szCs w:val="24"/>
        </w:rPr>
        <w:t>;</w:t>
      </w:r>
      <w:r w:rsidR="004C4E34">
        <w:rPr>
          <w:rFonts w:cstheme="minorHAnsi"/>
          <w:sz w:val="24"/>
          <w:szCs w:val="24"/>
        </w:rPr>
        <w:t xml:space="preserve"> Heather Russel</w:t>
      </w:r>
      <w:r w:rsidR="000168CA">
        <w:rPr>
          <w:rFonts w:cstheme="minorHAnsi"/>
          <w:sz w:val="24"/>
          <w:szCs w:val="24"/>
        </w:rPr>
        <w:t>l</w:t>
      </w:r>
      <w:r w:rsidRPr="00B24A41">
        <w:rPr>
          <w:rFonts w:cstheme="minorHAnsi"/>
          <w:sz w:val="24"/>
          <w:szCs w:val="24"/>
        </w:rPr>
        <w:t>;</w:t>
      </w:r>
      <w:r w:rsidR="004C4E34">
        <w:rPr>
          <w:rFonts w:cstheme="minorHAnsi"/>
          <w:sz w:val="24"/>
          <w:szCs w:val="24"/>
        </w:rPr>
        <w:t xml:space="preserve"> Terry Edwards;</w:t>
      </w:r>
      <w:r w:rsidRPr="00B24A41">
        <w:rPr>
          <w:rFonts w:cstheme="minorHAnsi"/>
          <w:sz w:val="24"/>
          <w:szCs w:val="24"/>
        </w:rPr>
        <w:t xml:space="preserve"> </w:t>
      </w:r>
      <w:r w:rsidR="00796FEE">
        <w:rPr>
          <w:rFonts w:cstheme="minorHAnsi"/>
          <w:sz w:val="24"/>
          <w:szCs w:val="24"/>
        </w:rPr>
        <w:t>Land Use/Building Administrator</w:t>
      </w:r>
      <w:r w:rsidRPr="00B24A41">
        <w:rPr>
          <w:rFonts w:cstheme="minorHAnsi"/>
          <w:sz w:val="24"/>
          <w:szCs w:val="24"/>
        </w:rPr>
        <w:t xml:space="preserve"> Janae Chatterley</w:t>
      </w:r>
      <w:r w:rsidR="00C46D36">
        <w:rPr>
          <w:rFonts w:cstheme="minorHAnsi"/>
          <w:sz w:val="24"/>
          <w:szCs w:val="24"/>
        </w:rPr>
        <w:t>;</w:t>
      </w:r>
      <w:r w:rsidR="00796FEE">
        <w:rPr>
          <w:rFonts w:cstheme="minorHAnsi"/>
          <w:sz w:val="24"/>
          <w:szCs w:val="24"/>
        </w:rPr>
        <w:t xml:space="preserve"> Land Use Coordinator/Building Inspector </w:t>
      </w:r>
      <w:r w:rsidR="000C489F" w:rsidRPr="00B24A41">
        <w:rPr>
          <w:rFonts w:cstheme="minorHAnsi"/>
          <w:sz w:val="24"/>
          <w:szCs w:val="24"/>
        </w:rPr>
        <w:t>Colt</w:t>
      </w:r>
      <w:r w:rsidR="00312D12" w:rsidRPr="00B24A41">
        <w:rPr>
          <w:rFonts w:cstheme="minorHAnsi"/>
          <w:sz w:val="24"/>
          <w:szCs w:val="24"/>
        </w:rPr>
        <w:t>o</w:t>
      </w:r>
      <w:r w:rsidR="000C489F" w:rsidRPr="00B24A41">
        <w:rPr>
          <w:rFonts w:cstheme="minorHAnsi"/>
          <w:sz w:val="24"/>
          <w:szCs w:val="24"/>
        </w:rPr>
        <w:t>n Porter</w:t>
      </w:r>
      <w:r w:rsidRPr="00B24A41">
        <w:rPr>
          <w:rFonts w:cstheme="minorHAnsi"/>
          <w:sz w:val="24"/>
          <w:szCs w:val="24"/>
        </w:rPr>
        <w:t>;</w:t>
      </w:r>
      <w:r w:rsidR="00456C8E" w:rsidRPr="00B24A41">
        <w:rPr>
          <w:rFonts w:cstheme="minorHAnsi"/>
          <w:sz w:val="24"/>
          <w:szCs w:val="24"/>
        </w:rPr>
        <w:t xml:space="preserve"> City Council Liaison</w:t>
      </w:r>
      <w:r w:rsidR="00F76EBA" w:rsidRPr="00B24A41">
        <w:rPr>
          <w:rFonts w:cstheme="minorHAnsi"/>
          <w:sz w:val="24"/>
          <w:szCs w:val="24"/>
        </w:rPr>
        <w:t xml:space="preserve"> Arlon Chamberlain</w:t>
      </w:r>
      <w:r w:rsidR="00456C8E" w:rsidRPr="00B24A41">
        <w:rPr>
          <w:rFonts w:cstheme="minorHAnsi"/>
          <w:sz w:val="24"/>
          <w:szCs w:val="24"/>
        </w:rPr>
        <w:t xml:space="preserve">; </w:t>
      </w:r>
      <w:r w:rsidR="00067A86" w:rsidRPr="00B24A41">
        <w:rPr>
          <w:rFonts w:cstheme="minorHAnsi"/>
          <w:sz w:val="24"/>
          <w:szCs w:val="24"/>
        </w:rPr>
        <w:t>City Planner Bob Nicholson</w:t>
      </w:r>
      <w:r w:rsidR="00067A86">
        <w:rPr>
          <w:rFonts w:cstheme="minorHAnsi"/>
          <w:sz w:val="24"/>
          <w:szCs w:val="24"/>
        </w:rPr>
        <w:t xml:space="preserve">; </w:t>
      </w:r>
      <w:r w:rsidR="00456C8E" w:rsidRPr="00B24A41">
        <w:rPr>
          <w:rFonts w:cstheme="minorHAnsi"/>
          <w:sz w:val="24"/>
          <w:szCs w:val="24"/>
        </w:rPr>
        <w:t>and</w:t>
      </w:r>
      <w:r w:rsidR="00D63F12" w:rsidRPr="00B24A41">
        <w:rPr>
          <w:rFonts w:cstheme="minorHAnsi"/>
          <w:sz w:val="24"/>
          <w:szCs w:val="24"/>
        </w:rPr>
        <w:t xml:space="preserve"> </w:t>
      </w:r>
      <w:r w:rsidR="00596B48" w:rsidRPr="00B24A41">
        <w:rPr>
          <w:rFonts w:cstheme="minorHAnsi"/>
          <w:sz w:val="24"/>
          <w:szCs w:val="24"/>
        </w:rPr>
        <w:t>City Attorney Kent Burggraaf</w:t>
      </w:r>
      <w:r w:rsidRPr="00B24A41">
        <w:rPr>
          <w:rFonts w:cstheme="minorHAnsi"/>
          <w:sz w:val="24"/>
          <w:szCs w:val="24"/>
        </w:rPr>
        <w:t>.</w:t>
      </w:r>
    </w:p>
    <w:p w14:paraId="241F5B6C" w14:textId="72305DB8" w:rsidR="000C489F" w:rsidRPr="00B24A41" w:rsidRDefault="000C489F" w:rsidP="000C489F">
      <w:pPr>
        <w:spacing w:after="0"/>
        <w:jc w:val="center"/>
        <w:rPr>
          <w:rFonts w:cstheme="minorHAnsi"/>
          <w:sz w:val="24"/>
          <w:szCs w:val="24"/>
        </w:rPr>
      </w:pPr>
    </w:p>
    <w:p w14:paraId="448854EE" w14:textId="2F7D504A" w:rsidR="000C489F" w:rsidRPr="00B24A41" w:rsidRDefault="000C489F" w:rsidP="000C489F">
      <w:pPr>
        <w:spacing w:after="0"/>
        <w:rPr>
          <w:rFonts w:cstheme="minorHAnsi"/>
          <w:sz w:val="24"/>
          <w:szCs w:val="24"/>
        </w:rPr>
      </w:pPr>
      <w:r w:rsidRPr="00B24A41">
        <w:rPr>
          <w:rFonts w:cstheme="minorHAnsi"/>
          <w:b/>
          <w:bCs/>
          <w:sz w:val="24"/>
          <w:szCs w:val="24"/>
        </w:rPr>
        <w:t>Not Present:</w:t>
      </w:r>
      <w:r w:rsidR="00F950ED" w:rsidRPr="00B24A41">
        <w:rPr>
          <w:rFonts w:cstheme="minorHAnsi"/>
          <w:sz w:val="24"/>
          <w:szCs w:val="24"/>
        </w:rPr>
        <w:t xml:space="preserve"> </w:t>
      </w:r>
      <w:r w:rsidR="00067A86">
        <w:rPr>
          <w:rFonts w:cstheme="minorHAnsi"/>
          <w:sz w:val="24"/>
          <w:szCs w:val="24"/>
        </w:rPr>
        <w:t>Ben Clarkson</w:t>
      </w:r>
    </w:p>
    <w:p w14:paraId="466F1DBE" w14:textId="77777777" w:rsidR="001C1825" w:rsidRPr="00B24A41" w:rsidRDefault="001C1825" w:rsidP="000C489F">
      <w:pPr>
        <w:spacing w:after="0"/>
        <w:rPr>
          <w:rFonts w:cstheme="minorHAnsi"/>
          <w:sz w:val="24"/>
          <w:szCs w:val="24"/>
        </w:rPr>
      </w:pPr>
    </w:p>
    <w:p w14:paraId="05AA097B" w14:textId="68BD9630" w:rsidR="008012E0" w:rsidRPr="00F9715B" w:rsidRDefault="000C489F" w:rsidP="000C489F">
      <w:pPr>
        <w:spacing w:after="0"/>
        <w:rPr>
          <w:rFonts w:cstheme="minorHAnsi"/>
          <w:sz w:val="24"/>
          <w:szCs w:val="24"/>
        </w:rPr>
      </w:pPr>
      <w:r w:rsidRPr="00B24A41">
        <w:rPr>
          <w:rFonts w:cstheme="minorHAnsi"/>
          <w:b/>
          <w:bCs/>
          <w:sz w:val="24"/>
          <w:szCs w:val="24"/>
        </w:rPr>
        <w:t xml:space="preserve">Approval of </w:t>
      </w:r>
      <w:r w:rsidR="00A766D8" w:rsidRPr="00B24A41">
        <w:rPr>
          <w:rFonts w:cstheme="minorHAnsi"/>
          <w:b/>
          <w:bCs/>
          <w:sz w:val="24"/>
          <w:szCs w:val="24"/>
        </w:rPr>
        <w:t>Minutes:</w:t>
      </w:r>
      <w:r w:rsidR="00F9715B">
        <w:rPr>
          <w:rFonts w:cstheme="minorHAnsi"/>
          <w:b/>
          <w:bCs/>
          <w:sz w:val="24"/>
          <w:szCs w:val="24"/>
        </w:rPr>
        <w:t xml:space="preserve"> </w:t>
      </w:r>
      <w:r w:rsidR="00EF203D" w:rsidRPr="00B24A41">
        <w:rPr>
          <w:rFonts w:cstheme="minorHAnsi"/>
          <w:b/>
          <w:bCs/>
          <w:sz w:val="24"/>
          <w:szCs w:val="24"/>
        </w:rPr>
        <w:t xml:space="preserve"> </w:t>
      </w:r>
      <w:r w:rsidR="00F9715B">
        <w:rPr>
          <w:rFonts w:cstheme="minorHAnsi"/>
          <w:sz w:val="24"/>
          <w:szCs w:val="24"/>
        </w:rPr>
        <w:t>Chair Boyd Cory stated that the approval of minutes would to be moved to the next meeting.</w:t>
      </w:r>
    </w:p>
    <w:p w14:paraId="66EE9BE1" w14:textId="77777777" w:rsidR="00F9715B" w:rsidRPr="00B24A41" w:rsidRDefault="00F9715B" w:rsidP="000C489F">
      <w:pPr>
        <w:spacing w:after="0"/>
        <w:rPr>
          <w:rFonts w:cstheme="minorHAnsi"/>
          <w:sz w:val="24"/>
          <w:szCs w:val="24"/>
        </w:rPr>
      </w:pPr>
    </w:p>
    <w:p w14:paraId="0B2CE532" w14:textId="43961E5E" w:rsidR="00FB5833" w:rsidRDefault="00D32971" w:rsidP="00A00BAC">
      <w:pPr>
        <w:spacing w:after="0"/>
        <w:rPr>
          <w:rFonts w:cstheme="minorHAnsi"/>
          <w:sz w:val="24"/>
          <w:szCs w:val="24"/>
        </w:rPr>
      </w:pPr>
      <w:r w:rsidRPr="00B24A41">
        <w:rPr>
          <w:rFonts w:cstheme="minorHAnsi"/>
          <w:b/>
          <w:bCs/>
          <w:sz w:val="24"/>
          <w:szCs w:val="24"/>
        </w:rPr>
        <w:t>Public Comment</w:t>
      </w:r>
      <w:r w:rsidR="00A00BAC" w:rsidRPr="00B24A41">
        <w:rPr>
          <w:rFonts w:cstheme="minorHAnsi"/>
          <w:b/>
          <w:bCs/>
          <w:sz w:val="24"/>
          <w:szCs w:val="24"/>
        </w:rPr>
        <w:t xml:space="preserve">: </w:t>
      </w:r>
      <w:r w:rsidR="00A00BAC" w:rsidRPr="00B24A41">
        <w:rPr>
          <w:rFonts w:cstheme="minorHAnsi"/>
          <w:sz w:val="24"/>
          <w:szCs w:val="24"/>
        </w:rPr>
        <w:t>None</w:t>
      </w:r>
      <w:r w:rsidR="006D0D96">
        <w:rPr>
          <w:rFonts w:cstheme="minorHAnsi"/>
          <w:sz w:val="24"/>
          <w:szCs w:val="24"/>
        </w:rPr>
        <w:t>.</w:t>
      </w:r>
    </w:p>
    <w:p w14:paraId="2388F18C" w14:textId="21A61C0F" w:rsidR="00D2243A" w:rsidRPr="001C6161" w:rsidRDefault="00067A86" w:rsidP="00F9715B">
      <w:pPr>
        <w:pStyle w:val="NormalWeb"/>
        <w:spacing w:after="0"/>
        <w:ind w:right="2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C6161">
        <w:rPr>
          <w:rFonts w:asciiTheme="minorHAnsi" w:hAnsiTheme="minorHAnsi" w:cstheme="minorHAnsi"/>
          <w:b/>
          <w:bCs/>
        </w:rPr>
        <w:t>.</w:t>
      </w:r>
      <w:r w:rsidR="00210696" w:rsidRPr="00B24A41">
        <w:rPr>
          <w:rFonts w:asciiTheme="minorHAnsi" w:hAnsiTheme="minorHAnsi" w:cstheme="minorHAnsi"/>
          <w:b/>
          <w:bCs/>
        </w:rPr>
        <w:t xml:space="preserve"> </w:t>
      </w:r>
      <w:r w:rsidRPr="00067A86">
        <w:rPr>
          <w:rFonts w:asciiTheme="minorHAnsi" w:hAnsiTheme="minorHAnsi" w:cstheme="minorHAnsi"/>
          <w:b/>
          <w:bCs/>
        </w:rPr>
        <w:t>Discuss, Approve, or Deny a Site Plan Review for an addition and renovation to the</w:t>
      </w:r>
      <w:r>
        <w:rPr>
          <w:rFonts w:asciiTheme="minorHAnsi" w:hAnsiTheme="minorHAnsi" w:cstheme="minorHAnsi"/>
          <w:b/>
          <w:bCs/>
        </w:rPr>
        <w:t xml:space="preserve"> </w:t>
      </w:r>
      <w:r w:rsidRPr="00067A86">
        <w:rPr>
          <w:rFonts w:asciiTheme="minorHAnsi" w:hAnsiTheme="minorHAnsi" w:cstheme="minorHAnsi"/>
          <w:b/>
          <w:bCs/>
        </w:rPr>
        <w:t>Kane County Building.</w:t>
      </w:r>
    </w:p>
    <w:p w14:paraId="34AD931B" w14:textId="136E698B" w:rsidR="00F350B5" w:rsidRDefault="00F9715B" w:rsidP="00F971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Janae Chatterley stated </w:t>
      </w:r>
      <w:r w:rsidRPr="00F9715B">
        <w:rPr>
          <w:rFonts w:cstheme="minorHAnsi"/>
          <w:sz w:val="24"/>
          <w:szCs w:val="24"/>
        </w:rPr>
        <w:t>Kane County has applied for a Building Permit to add an 1,180 square foot addition to the</w:t>
      </w:r>
      <w:r>
        <w:rPr>
          <w:rFonts w:cstheme="minorHAnsi"/>
          <w:sz w:val="24"/>
          <w:szCs w:val="24"/>
        </w:rPr>
        <w:t xml:space="preserve"> </w:t>
      </w:r>
      <w:r w:rsidRPr="00F9715B">
        <w:rPr>
          <w:rFonts w:cstheme="minorHAnsi"/>
          <w:sz w:val="24"/>
          <w:szCs w:val="24"/>
        </w:rPr>
        <w:t>northwest side of the building and renovate areas in the building. Due to the addition of square</w:t>
      </w:r>
      <w:r>
        <w:rPr>
          <w:rFonts w:cstheme="minorHAnsi"/>
          <w:sz w:val="24"/>
          <w:szCs w:val="24"/>
        </w:rPr>
        <w:t xml:space="preserve"> </w:t>
      </w:r>
      <w:r w:rsidRPr="00F9715B">
        <w:rPr>
          <w:rFonts w:cstheme="minorHAnsi"/>
          <w:sz w:val="24"/>
          <w:szCs w:val="24"/>
        </w:rPr>
        <w:t>footage to the building the request for a Building Permit triggers Chapter 9 – Site Plan Review of</w:t>
      </w:r>
      <w:r>
        <w:rPr>
          <w:rFonts w:cstheme="minorHAnsi"/>
          <w:sz w:val="24"/>
          <w:szCs w:val="24"/>
        </w:rPr>
        <w:t xml:space="preserve"> </w:t>
      </w:r>
      <w:r w:rsidRPr="00F9715B">
        <w:rPr>
          <w:rFonts w:cstheme="minorHAnsi"/>
          <w:sz w:val="24"/>
          <w:szCs w:val="24"/>
        </w:rPr>
        <w:t>the Land Use Ordinances. The addition will remove 4 parking spaces two of which are ADA</w:t>
      </w:r>
      <w:r>
        <w:rPr>
          <w:rFonts w:cstheme="minorHAnsi"/>
          <w:sz w:val="24"/>
          <w:szCs w:val="24"/>
        </w:rPr>
        <w:t xml:space="preserve"> </w:t>
      </w:r>
      <w:r w:rsidRPr="00F9715B">
        <w:rPr>
          <w:rFonts w:cstheme="minorHAnsi"/>
          <w:sz w:val="24"/>
          <w:szCs w:val="24"/>
        </w:rPr>
        <w:t>parking. The addition will enlarge the Council Chambers, add a lobby area and a conference</w:t>
      </w:r>
      <w:r>
        <w:rPr>
          <w:rFonts w:cstheme="minorHAnsi"/>
          <w:sz w:val="24"/>
          <w:szCs w:val="24"/>
        </w:rPr>
        <w:t xml:space="preserve"> </w:t>
      </w:r>
      <w:r w:rsidRPr="00F9715B">
        <w:rPr>
          <w:rFonts w:cstheme="minorHAnsi"/>
          <w:sz w:val="24"/>
          <w:szCs w:val="24"/>
        </w:rPr>
        <w:t>room. Renovations will include the corridor area and a set of bathrooms, as well as mechanical</w:t>
      </w:r>
      <w:r>
        <w:rPr>
          <w:rFonts w:cstheme="minorHAnsi"/>
          <w:sz w:val="24"/>
          <w:szCs w:val="24"/>
        </w:rPr>
        <w:t xml:space="preserve"> </w:t>
      </w:r>
      <w:r w:rsidRPr="00F9715B">
        <w:rPr>
          <w:rFonts w:cstheme="minorHAnsi"/>
          <w:sz w:val="24"/>
          <w:szCs w:val="24"/>
        </w:rPr>
        <w:t>(HVAC) and electrical work.</w:t>
      </w:r>
    </w:p>
    <w:p w14:paraId="0DD3A63B" w14:textId="6BB826ED" w:rsidR="00F9715B" w:rsidRDefault="00F9715B" w:rsidP="00F9715B">
      <w:pPr>
        <w:spacing w:after="0"/>
        <w:rPr>
          <w:rFonts w:cstheme="minorHAnsi"/>
          <w:sz w:val="24"/>
          <w:szCs w:val="24"/>
        </w:rPr>
      </w:pPr>
    </w:p>
    <w:p w14:paraId="75DBB18A" w14:textId="7FABE902" w:rsidR="00F350B5" w:rsidRDefault="00F9715B" w:rsidP="00F350B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Kane County Sheriff</w:t>
      </w:r>
      <w:r w:rsidR="0042767D">
        <w:rPr>
          <w:rFonts w:cstheme="minorHAnsi"/>
          <w:sz w:val="24"/>
          <w:szCs w:val="24"/>
        </w:rPr>
        <w:t xml:space="preserve"> Glover came to represent the site plan for the County Building, the reason for the renovation is to add space to the commission chambers, and add a conference room, and update the buildings bathrooms and roof. </w:t>
      </w:r>
    </w:p>
    <w:p w14:paraId="7986B3B1" w14:textId="7EE3B962" w:rsidR="002C56C9" w:rsidRDefault="002C56C9" w:rsidP="00F350B5">
      <w:pPr>
        <w:spacing w:after="0"/>
        <w:rPr>
          <w:rFonts w:cstheme="minorHAnsi"/>
          <w:sz w:val="24"/>
          <w:szCs w:val="24"/>
        </w:rPr>
      </w:pPr>
    </w:p>
    <w:p w14:paraId="014BEA81" w14:textId="1F9CD2B6" w:rsidR="0042767D" w:rsidRDefault="0042767D" w:rsidP="00F350B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Janae Chatterley advised the </w:t>
      </w:r>
      <w:r w:rsidR="00884BB1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lanning </w:t>
      </w:r>
      <w:r w:rsidR="00884BB1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ommission that due to the size of the renovation it will trigger chapter 9, for a site plan review. She </w:t>
      </w:r>
      <w:r w:rsidR="00EA019D">
        <w:rPr>
          <w:rFonts w:cstheme="minorHAnsi"/>
          <w:sz w:val="24"/>
          <w:szCs w:val="24"/>
        </w:rPr>
        <w:t>discussed</w:t>
      </w:r>
      <w:r>
        <w:rPr>
          <w:rFonts w:cstheme="minorHAnsi"/>
          <w:sz w:val="24"/>
          <w:szCs w:val="24"/>
        </w:rPr>
        <w:t xml:space="preserve"> chapter </w:t>
      </w:r>
      <w:r w:rsidR="00884BB1">
        <w:rPr>
          <w:rFonts w:cstheme="minorHAnsi"/>
          <w:sz w:val="24"/>
          <w:szCs w:val="24"/>
        </w:rPr>
        <w:t>9 with</w:t>
      </w:r>
      <w:r>
        <w:rPr>
          <w:rFonts w:cstheme="minorHAnsi"/>
          <w:sz w:val="24"/>
          <w:szCs w:val="24"/>
        </w:rPr>
        <w:t xml:space="preserve"> the </w:t>
      </w:r>
      <w:r w:rsidR="00EA019D">
        <w:rPr>
          <w:rFonts w:cstheme="minorHAnsi"/>
          <w:sz w:val="24"/>
          <w:szCs w:val="24"/>
        </w:rPr>
        <w:t>Planning</w:t>
      </w:r>
      <w:r>
        <w:rPr>
          <w:rFonts w:cstheme="minorHAnsi"/>
          <w:sz w:val="24"/>
          <w:szCs w:val="24"/>
        </w:rPr>
        <w:t xml:space="preserve"> Commission that would trigger the sight plan </w:t>
      </w:r>
      <w:r w:rsidR="00EA019D">
        <w:rPr>
          <w:rFonts w:cstheme="minorHAnsi"/>
          <w:sz w:val="24"/>
          <w:szCs w:val="24"/>
        </w:rPr>
        <w:t>review</w:t>
      </w:r>
      <w:r>
        <w:rPr>
          <w:rFonts w:cstheme="minorHAnsi"/>
          <w:sz w:val="24"/>
          <w:szCs w:val="24"/>
        </w:rPr>
        <w:t xml:space="preserve"> of the project. They have met the </w:t>
      </w:r>
      <w:r w:rsidR="00EA019D">
        <w:rPr>
          <w:rFonts w:cstheme="minorHAnsi"/>
          <w:sz w:val="24"/>
          <w:szCs w:val="24"/>
        </w:rPr>
        <w:t>requirements</w:t>
      </w:r>
      <w:r>
        <w:rPr>
          <w:rFonts w:cstheme="minorHAnsi"/>
          <w:sz w:val="24"/>
          <w:szCs w:val="24"/>
        </w:rPr>
        <w:t xml:space="preserve"> of chapter 9 on the new </w:t>
      </w:r>
      <w:r w:rsidR="00EA019D">
        <w:rPr>
          <w:rFonts w:cstheme="minorHAnsi"/>
          <w:sz w:val="24"/>
          <w:szCs w:val="24"/>
        </w:rPr>
        <w:t>sight plan. Staff recommended an approval.</w:t>
      </w:r>
    </w:p>
    <w:p w14:paraId="00642893" w14:textId="77777777" w:rsidR="0042767D" w:rsidRDefault="0042767D" w:rsidP="00F350B5">
      <w:pPr>
        <w:spacing w:after="0"/>
        <w:rPr>
          <w:rFonts w:cstheme="minorHAnsi"/>
          <w:sz w:val="24"/>
          <w:szCs w:val="24"/>
        </w:rPr>
      </w:pPr>
    </w:p>
    <w:p w14:paraId="4A5BE0BE" w14:textId="01A4C588" w:rsidR="00CD24B5" w:rsidRDefault="00EA019D" w:rsidP="00A00B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Russ Whitaker</w:t>
      </w:r>
      <w:r w:rsidR="00A00BAC" w:rsidRPr="00B24A41">
        <w:rPr>
          <w:rFonts w:cstheme="minorHAnsi"/>
          <w:b/>
          <w:bCs/>
          <w:sz w:val="24"/>
          <w:szCs w:val="24"/>
        </w:rPr>
        <w:t xml:space="preserve"> </w:t>
      </w:r>
      <w:r w:rsidR="00445444">
        <w:rPr>
          <w:rFonts w:cstheme="minorHAnsi"/>
          <w:sz w:val="24"/>
          <w:szCs w:val="24"/>
        </w:rPr>
        <w:t xml:space="preserve">made </w:t>
      </w:r>
      <w:r w:rsidR="00CD24B5">
        <w:rPr>
          <w:rFonts w:cstheme="minorHAnsi"/>
          <w:sz w:val="24"/>
          <w:szCs w:val="24"/>
        </w:rPr>
        <w:t xml:space="preserve">a </w:t>
      </w:r>
      <w:r w:rsidR="00445444">
        <w:rPr>
          <w:rFonts w:cstheme="minorHAnsi"/>
          <w:sz w:val="24"/>
          <w:szCs w:val="24"/>
        </w:rPr>
        <w:t xml:space="preserve">motion to send </w:t>
      </w:r>
      <w:r w:rsidR="00154754">
        <w:rPr>
          <w:rFonts w:cstheme="minorHAnsi"/>
          <w:sz w:val="24"/>
          <w:szCs w:val="24"/>
        </w:rPr>
        <w:t>an</w:t>
      </w:r>
      <w:r w:rsidR="004454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approval </w:t>
      </w:r>
      <w:r w:rsidR="00445444">
        <w:rPr>
          <w:rFonts w:cstheme="minorHAnsi"/>
          <w:sz w:val="24"/>
          <w:szCs w:val="24"/>
        </w:rPr>
        <w:t xml:space="preserve">to </w:t>
      </w:r>
      <w:r w:rsidR="004425FD">
        <w:rPr>
          <w:rFonts w:cstheme="minorHAnsi"/>
          <w:sz w:val="24"/>
          <w:szCs w:val="24"/>
        </w:rPr>
        <w:t>C</w:t>
      </w:r>
      <w:r w:rsidR="00445444">
        <w:rPr>
          <w:rFonts w:cstheme="minorHAnsi"/>
          <w:sz w:val="24"/>
          <w:szCs w:val="24"/>
        </w:rPr>
        <w:t xml:space="preserve">ity </w:t>
      </w:r>
      <w:r w:rsidR="004425FD">
        <w:rPr>
          <w:rFonts w:cstheme="minorHAnsi"/>
          <w:sz w:val="24"/>
          <w:szCs w:val="24"/>
        </w:rPr>
        <w:t>C</w:t>
      </w:r>
      <w:r w:rsidR="00445444">
        <w:rPr>
          <w:rFonts w:cstheme="minorHAnsi"/>
          <w:sz w:val="24"/>
          <w:szCs w:val="24"/>
        </w:rPr>
        <w:t>ouncil</w:t>
      </w:r>
      <w:r>
        <w:rPr>
          <w:rFonts w:cstheme="minorHAnsi"/>
          <w:sz w:val="24"/>
          <w:szCs w:val="24"/>
        </w:rPr>
        <w:t xml:space="preserve"> with the conditions of approval and findings outlines in the staff report</w:t>
      </w:r>
      <w:r w:rsidR="00154754">
        <w:rPr>
          <w:rFonts w:cstheme="minorHAnsi"/>
          <w:sz w:val="24"/>
          <w:szCs w:val="24"/>
        </w:rPr>
        <w:t xml:space="preserve"> # 2023012,</w:t>
      </w:r>
      <w:r>
        <w:rPr>
          <w:rFonts w:cstheme="minorHAnsi"/>
          <w:sz w:val="24"/>
          <w:szCs w:val="24"/>
        </w:rPr>
        <w:t xml:space="preserve"> with the changes to the parking that now meet</w:t>
      </w:r>
      <w:r w:rsidR="00CD24B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Terry Edwards </w:t>
      </w:r>
      <w:r w:rsidRPr="00B24A41">
        <w:rPr>
          <w:rFonts w:cstheme="minorHAnsi"/>
          <w:sz w:val="24"/>
          <w:szCs w:val="24"/>
        </w:rPr>
        <w:t>seconded</w:t>
      </w:r>
      <w:r w:rsidR="00CD24B5">
        <w:rPr>
          <w:rFonts w:cstheme="minorHAnsi"/>
          <w:sz w:val="24"/>
          <w:szCs w:val="24"/>
        </w:rPr>
        <w:t xml:space="preserve"> the motion.  A roll call vote was taken.</w:t>
      </w:r>
      <w:r w:rsidR="006D112D">
        <w:rPr>
          <w:rFonts w:cstheme="minorHAnsi"/>
          <w:sz w:val="24"/>
          <w:szCs w:val="24"/>
        </w:rPr>
        <w:t xml:space="preserve"> </w:t>
      </w:r>
    </w:p>
    <w:p w14:paraId="293A96F9" w14:textId="77777777" w:rsidR="003E4F52" w:rsidRDefault="003E4F52" w:rsidP="00A00BAC">
      <w:pPr>
        <w:spacing w:after="0"/>
        <w:rPr>
          <w:rFonts w:cstheme="minorHAnsi"/>
          <w:sz w:val="24"/>
          <w:szCs w:val="24"/>
        </w:rPr>
      </w:pPr>
    </w:p>
    <w:p w14:paraId="05B57C79" w14:textId="40471E64" w:rsidR="00CD24B5" w:rsidRDefault="00DA2160" w:rsidP="00D037B8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 </w:t>
      </w:r>
      <w:r w:rsidR="008B31A6">
        <w:rPr>
          <w:rFonts w:cstheme="minorHAnsi"/>
          <w:sz w:val="24"/>
          <w:szCs w:val="24"/>
        </w:rPr>
        <w:t>Aiken</w:t>
      </w:r>
      <w:r>
        <w:rPr>
          <w:rFonts w:cstheme="minorHAnsi"/>
          <w:sz w:val="24"/>
          <w:szCs w:val="24"/>
        </w:rPr>
        <w:t>: Yes</w:t>
      </w:r>
      <w:r w:rsidR="004425FD">
        <w:rPr>
          <w:rFonts w:cstheme="minorHAnsi"/>
          <w:sz w:val="24"/>
          <w:szCs w:val="24"/>
        </w:rPr>
        <w:t xml:space="preserve"> </w:t>
      </w:r>
    </w:p>
    <w:p w14:paraId="1C83F1E1" w14:textId="4295E6A2" w:rsidR="00CD24B5" w:rsidRDefault="00DA2160" w:rsidP="00D037B8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 Clarkson: </w:t>
      </w:r>
      <w:r w:rsidR="00EA019D">
        <w:rPr>
          <w:rFonts w:cstheme="minorHAnsi"/>
          <w:sz w:val="24"/>
          <w:szCs w:val="24"/>
        </w:rPr>
        <w:t>N/A</w:t>
      </w:r>
      <w:bookmarkStart w:id="0" w:name="_Hlk130974404"/>
      <w:r w:rsidR="00EA019D">
        <w:rPr>
          <w:rFonts w:cstheme="minorHAnsi"/>
          <w:sz w:val="24"/>
          <w:szCs w:val="24"/>
        </w:rPr>
        <w:t xml:space="preserve"> </w:t>
      </w:r>
      <w:bookmarkStart w:id="1" w:name="_Hlk130974426"/>
      <w:r w:rsidR="00EA019D">
        <w:rPr>
          <w:rFonts w:cstheme="minorHAnsi"/>
          <w:sz w:val="24"/>
          <w:szCs w:val="24"/>
        </w:rPr>
        <w:t>(Not Present)</w:t>
      </w:r>
      <w:bookmarkEnd w:id="0"/>
      <w:bookmarkEnd w:id="1"/>
    </w:p>
    <w:p w14:paraId="3403D53E" w14:textId="7007E72B" w:rsidR="00CD24B5" w:rsidRDefault="00DA2160" w:rsidP="00D037B8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Heather Russe</w:t>
      </w:r>
      <w:r w:rsidR="000168CA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l: </w:t>
      </w:r>
      <w:r w:rsidR="00EA019D">
        <w:rPr>
          <w:rFonts w:cstheme="minorHAnsi"/>
          <w:sz w:val="24"/>
          <w:szCs w:val="24"/>
        </w:rPr>
        <w:t>Yes</w:t>
      </w:r>
    </w:p>
    <w:p w14:paraId="375AD893" w14:textId="5F42BD9F" w:rsidR="00DA2160" w:rsidRDefault="00DA2160" w:rsidP="00D037B8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Terry Edwards: </w:t>
      </w:r>
      <w:r w:rsidR="00EA019D">
        <w:rPr>
          <w:rFonts w:cstheme="minorHAnsi"/>
          <w:sz w:val="24"/>
          <w:szCs w:val="24"/>
        </w:rPr>
        <w:t>Yes</w:t>
      </w:r>
    </w:p>
    <w:p w14:paraId="111917FD" w14:textId="4CD8CA29" w:rsidR="00CD24B5" w:rsidRDefault="00DA2160" w:rsidP="00D037B8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Russ Whitaker:</w:t>
      </w:r>
      <w:r w:rsidR="00E22ED6">
        <w:rPr>
          <w:rFonts w:cstheme="minorHAnsi"/>
          <w:sz w:val="24"/>
          <w:szCs w:val="24"/>
        </w:rPr>
        <w:t xml:space="preserve"> Yes</w:t>
      </w:r>
      <w:r>
        <w:rPr>
          <w:rFonts w:cstheme="minorHAnsi"/>
          <w:sz w:val="24"/>
          <w:szCs w:val="24"/>
        </w:rPr>
        <w:t xml:space="preserve"> </w:t>
      </w:r>
    </w:p>
    <w:p w14:paraId="64DB2C03" w14:textId="6D9F2C6E" w:rsidR="00CD24B5" w:rsidRDefault="00DA2160" w:rsidP="00D037B8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Taylor Glover:</w:t>
      </w:r>
      <w:r w:rsidR="00E22ED6">
        <w:rPr>
          <w:rFonts w:cstheme="minorHAnsi"/>
          <w:sz w:val="24"/>
          <w:szCs w:val="24"/>
        </w:rPr>
        <w:t xml:space="preserve"> </w:t>
      </w:r>
      <w:r w:rsidR="00EA019D">
        <w:rPr>
          <w:rFonts w:cstheme="minorHAnsi"/>
          <w:sz w:val="24"/>
          <w:szCs w:val="24"/>
        </w:rPr>
        <w:t>Yes</w:t>
      </w:r>
    </w:p>
    <w:p w14:paraId="6A519FCF" w14:textId="10F6F0F0" w:rsidR="00CD24B5" w:rsidRDefault="00CD24B5" w:rsidP="00EA019D">
      <w:pPr>
        <w:spacing w:after="0"/>
        <w:rPr>
          <w:rFonts w:cstheme="minorHAnsi"/>
          <w:sz w:val="24"/>
          <w:szCs w:val="24"/>
        </w:rPr>
      </w:pPr>
    </w:p>
    <w:p w14:paraId="17216BE1" w14:textId="07A04FAB" w:rsidR="00A00BAC" w:rsidRPr="00B24A41" w:rsidRDefault="00A00BAC" w:rsidP="00A00BAC">
      <w:pPr>
        <w:spacing w:after="0"/>
        <w:rPr>
          <w:rFonts w:cstheme="minorHAnsi"/>
          <w:sz w:val="24"/>
          <w:szCs w:val="24"/>
        </w:rPr>
      </w:pPr>
      <w:r w:rsidRPr="00B24A41">
        <w:rPr>
          <w:rFonts w:cstheme="minorHAnsi"/>
          <w:sz w:val="24"/>
          <w:szCs w:val="24"/>
        </w:rPr>
        <w:t>Motion carrie</w:t>
      </w:r>
      <w:r w:rsidR="00EA019D">
        <w:rPr>
          <w:rFonts w:cstheme="minorHAnsi"/>
          <w:sz w:val="24"/>
          <w:szCs w:val="24"/>
        </w:rPr>
        <w:t>s</w:t>
      </w:r>
      <w:r w:rsidRPr="00B24A41">
        <w:rPr>
          <w:rFonts w:cstheme="minorHAnsi"/>
          <w:sz w:val="24"/>
          <w:szCs w:val="24"/>
        </w:rPr>
        <w:t>.</w:t>
      </w:r>
    </w:p>
    <w:p w14:paraId="11A2DDF4" w14:textId="77777777" w:rsidR="00A00BAC" w:rsidRPr="00B24A41" w:rsidRDefault="00A00BAC" w:rsidP="00A00BAC">
      <w:pPr>
        <w:spacing w:after="0"/>
        <w:rPr>
          <w:rFonts w:cstheme="minorHAnsi"/>
          <w:sz w:val="24"/>
          <w:szCs w:val="24"/>
        </w:rPr>
      </w:pPr>
    </w:p>
    <w:p w14:paraId="2FDBE218" w14:textId="309FAD26" w:rsidR="00A00BAC" w:rsidRPr="00F350B5" w:rsidRDefault="00EA019D" w:rsidP="00EA019D">
      <w:pPr>
        <w:pStyle w:val="NormalWeb"/>
        <w:spacing w:after="0"/>
        <w:ind w:left="115" w:right="209" w:firstLine="11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</w:rPr>
        <w:t>2</w:t>
      </w:r>
      <w:r w:rsidR="00A00BAC" w:rsidRPr="00B24A41">
        <w:rPr>
          <w:rFonts w:asciiTheme="minorHAnsi" w:hAnsiTheme="minorHAnsi" w:cstheme="minorHAnsi"/>
          <w:b/>
          <w:bCs/>
        </w:rPr>
        <w:t>.</w:t>
      </w:r>
      <w:r w:rsidR="00A00BAC" w:rsidRPr="00B24A4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EA019D">
        <w:rPr>
          <w:rFonts w:asciiTheme="minorHAnsi" w:hAnsiTheme="minorHAnsi" w:cstheme="minorHAnsi"/>
          <w:b/>
          <w:bCs/>
          <w:color w:val="000000"/>
        </w:rPr>
        <w:t>Discuss and recommend to City Council a positive/negative recommendation a Final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EA019D">
        <w:rPr>
          <w:rFonts w:asciiTheme="minorHAnsi" w:hAnsiTheme="minorHAnsi" w:cstheme="minorHAnsi"/>
          <w:b/>
          <w:bCs/>
          <w:color w:val="000000"/>
        </w:rPr>
        <w:t>Site Plan for Catori Canyon Subdivision, Phase I.</w:t>
      </w:r>
    </w:p>
    <w:p w14:paraId="2E2DE475" w14:textId="23D70F10" w:rsidR="002950D2" w:rsidRPr="002950D2" w:rsidRDefault="002950D2" w:rsidP="002950D2">
      <w:pPr>
        <w:spacing w:after="0"/>
        <w:rPr>
          <w:rFonts w:cstheme="minorHAnsi"/>
        </w:rPr>
      </w:pPr>
      <w:r>
        <w:rPr>
          <w:rFonts w:cstheme="minorHAnsi"/>
        </w:rPr>
        <w:t xml:space="preserve">Janae Chatterley stated that </w:t>
      </w:r>
      <w:r w:rsidRPr="002950D2">
        <w:rPr>
          <w:rFonts w:cstheme="minorHAnsi"/>
        </w:rPr>
        <w:t>Kenny Seng, property owner, and their representative, Iron Rock Engineering have applied for a</w:t>
      </w:r>
      <w:r>
        <w:rPr>
          <w:rFonts w:cstheme="minorHAnsi"/>
        </w:rPr>
        <w:t xml:space="preserve"> </w:t>
      </w:r>
      <w:r w:rsidRPr="002950D2">
        <w:rPr>
          <w:rFonts w:cstheme="minorHAnsi"/>
        </w:rPr>
        <w:t>Final Site Plan, Phase 1. Final Site Plans are regulated through the Kanab City Land Use</w:t>
      </w:r>
      <w:r>
        <w:rPr>
          <w:rFonts w:cstheme="minorHAnsi"/>
        </w:rPr>
        <w:t xml:space="preserve"> </w:t>
      </w:r>
      <w:r w:rsidRPr="002950D2">
        <w:rPr>
          <w:rFonts w:cstheme="minorHAnsi"/>
        </w:rPr>
        <w:t>Ordinances, Chapter 23. The Planned Development Overlay and Preliminary Site Plan were</w:t>
      </w:r>
    </w:p>
    <w:p w14:paraId="31A238AB" w14:textId="77777777" w:rsidR="002950D2" w:rsidRPr="002950D2" w:rsidRDefault="002950D2" w:rsidP="002950D2">
      <w:pPr>
        <w:spacing w:after="0"/>
        <w:rPr>
          <w:rFonts w:cstheme="minorHAnsi"/>
        </w:rPr>
      </w:pPr>
      <w:r w:rsidRPr="002950D2">
        <w:rPr>
          <w:rFonts w:cstheme="minorHAnsi"/>
        </w:rPr>
        <w:t>approved on August 17, 2022 and then amended and approved on November 8, 2022. Phase 1 of</w:t>
      </w:r>
    </w:p>
    <w:p w14:paraId="3764BBA2" w14:textId="77777777" w:rsidR="002950D2" w:rsidRPr="002950D2" w:rsidRDefault="002950D2" w:rsidP="002950D2">
      <w:pPr>
        <w:spacing w:after="0"/>
        <w:rPr>
          <w:rFonts w:cstheme="minorHAnsi"/>
        </w:rPr>
      </w:pPr>
      <w:r w:rsidRPr="002950D2">
        <w:rPr>
          <w:rFonts w:cstheme="minorHAnsi"/>
        </w:rPr>
        <w:t>Catori Canyon Subdivision consists of 81 Townhomes, 25 single-family lots, one (1) 10.97</w:t>
      </w:r>
    </w:p>
    <w:p w14:paraId="1EE3F3DB" w14:textId="4CE291B6" w:rsidR="002950D2" w:rsidRDefault="002950D2" w:rsidP="00A00BAC">
      <w:pPr>
        <w:spacing w:after="0"/>
        <w:rPr>
          <w:rFonts w:cstheme="minorHAnsi"/>
        </w:rPr>
      </w:pPr>
      <w:r w:rsidRPr="002950D2">
        <w:rPr>
          <w:rFonts w:cstheme="minorHAnsi"/>
        </w:rPr>
        <w:t>commercial lot and 5 open space lots. For a total of 107 buildable lots and 5 open space lots</w:t>
      </w:r>
      <w:r>
        <w:rPr>
          <w:rFonts w:cstheme="minorHAnsi"/>
        </w:rPr>
        <w:t>.</w:t>
      </w:r>
    </w:p>
    <w:p w14:paraId="2AEACD1D" w14:textId="0C7104EE" w:rsidR="002950D2" w:rsidRDefault="002950D2" w:rsidP="00A00BAC">
      <w:pPr>
        <w:spacing w:after="0"/>
        <w:rPr>
          <w:rFonts w:cstheme="minorHAnsi"/>
        </w:rPr>
      </w:pPr>
    </w:p>
    <w:p w14:paraId="66D6CA11" w14:textId="7CF3D98C" w:rsidR="002950D2" w:rsidRDefault="002950D2" w:rsidP="00A00BAC">
      <w:pPr>
        <w:spacing w:after="0"/>
        <w:rPr>
          <w:rFonts w:cstheme="minorHAnsi"/>
        </w:rPr>
      </w:pPr>
      <w:r>
        <w:rPr>
          <w:rFonts w:cstheme="minorHAnsi"/>
        </w:rPr>
        <w:t>Iron Rock representativ</w:t>
      </w:r>
      <w:r w:rsidR="00343BA3">
        <w:rPr>
          <w:rFonts w:cstheme="minorHAnsi"/>
        </w:rPr>
        <w:t>e</w:t>
      </w:r>
      <w:r w:rsidR="00A42015">
        <w:rPr>
          <w:rFonts w:cstheme="minorHAnsi"/>
        </w:rPr>
        <w:t>,</w:t>
      </w:r>
      <w:r w:rsidR="00343BA3">
        <w:rPr>
          <w:rFonts w:cstheme="minorHAnsi"/>
        </w:rPr>
        <w:t xml:space="preserve"> Planning Commission and staff discussed what would happen if the project went bankrupt and how the cost of the project and the infrastructure would not be a burden on the city and its tax payers</w:t>
      </w:r>
      <w:r w:rsidR="00A42015">
        <w:rPr>
          <w:rFonts w:cstheme="minorHAnsi"/>
        </w:rPr>
        <w:t xml:space="preserve"> as other projects have in the past.</w:t>
      </w:r>
    </w:p>
    <w:p w14:paraId="7B205BE7" w14:textId="77777777" w:rsidR="00343BA3" w:rsidRDefault="00343BA3" w:rsidP="00A00BAC">
      <w:pPr>
        <w:spacing w:after="0"/>
        <w:rPr>
          <w:rFonts w:cstheme="minorHAnsi"/>
        </w:rPr>
      </w:pPr>
    </w:p>
    <w:p w14:paraId="7003451A" w14:textId="3BE76931" w:rsidR="00343BA3" w:rsidRDefault="00343BA3" w:rsidP="00A00BAC">
      <w:pPr>
        <w:spacing w:after="0"/>
        <w:rPr>
          <w:rFonts w:cstheme="minorHAnsi"/>
        </w:rPr>
      </w:pPr>
      <w:r>
        <w:rPr>
          <w:rFonts w:cstheme="minorHAnsi"/>
        </w:rPr>
        <w:t>Planning Commission discussed how many lots on a subdivision before it requires a second entrance for safety and first responder access</w:t>
      </w:r>
      <w:r w:rsidR="00A42015">
        <w:rPr>
          <w:rFonts w:cstheme="minorHAnsi"/>
        </w:rPr>
        <w:t xml:space="preserve">, and when the second entrance will need to be put into the subdivision. </w:t>
      </w:r>
    </w:p>
    <w:p w14:paraId="44CA986B" w14:textId="013DEEA1" w:rsidR="002950D2" w:rsidRDefault="002950D2" w:rsidP="00A00BAC">
      <w:pPr>
        <w:spacing w:after="0"/>
        <w:rPr>
          <w:rFonts w:cstheme="minorHAnsi"/>
        </w:rPr>
      </w:pPr>
    </w:p>
    <w:p w14:paraId="3FF83F2D" w14:textId="312B03DC" w:rsidR="00A42015" w:rsidRDefault="00A42015" w:rsidP="00A00BAC">
      <w:pPr>
        <w:spacing w:after="0"/>
        <w:rPr>
          <w:rFonts w:cstheme="minorHAnsi"/>
        </w:rPr>
      </w:pPr>
      <w:r>
        <w:rPr>
          <w:rFonts w:cstheme="minorHAnsi"/>
        </w:rPr>
        <w:t>Taylor Glover made motion to send a positive recommendation to city council based on staff findings and conditions of approval as outlined in the staff report</w:t>
      </w:r>
      <w:r w:rsidR="00154754">
        <w:rPr>
          <w:rFonts w:cstheme="minorHAnsi"/>
        </w:rPr>
        <w:t xml:space="preserve"> # 2023014</w:t>
      </w:r>
      <w:r>
        <w:rPr>
          <w:rFonts w:cstheme="minorHAnsi"/>
        </w:rPr>
        <w:t>. Ben Aiken second. A roll call vote was taken.</w:t>
      </w:r>
    </w:p>
    <w:p w14:paraId="40BF1AD0" w14:textId="77777777" w:rsidR="00A42015" w:rsidRDefault="00A42015" w:rsidP="00A00BAC">
      <w:pPr>
        <w:spacing w:after="0"/>
        <w:rPr>
          <w:rFonts w:cstheme="minorHAnsi"/>
        </w:rPr>
      </w:pPr>
    </w:p>
    <w:p w14:paraId="4F39E987" w14:textId="1D880820" w:rsidR="00A52A85" w:rsidRDefault="00B15AFD" w:rsidP="008E504B">
      <w:pPr>
        <w:spacing w:after="0"/>
        <w:ind w:left="720"/>
        <w:rPr>
          <w:rFonts w:cstheme="minorHAnsi"/>
        </w:rPr>
      </w:pPr>
      <w:r>
        <w:rPr>
          <w:rFonts w:cstheme="minorHAnsi"/>
        </w:rPr>
        <w:t>T</w:t>
      </w:r>
      <w:r w:rsidR="00A52A85">
        <w:rPr>
          <w:rFonts w:cstheme="minorHAnsi"/>
        </w:rPr>
        <w:t>aylor</w:t>
      </w:r>
      <w:r>
        <w:rPr>
          <w:rFonts w:cstheme="minorHAnsi"/>
        </w:rPr>
        <w:t xml:space="preserve"> Glover: </w:t>
      </w:r>
      <w:r w:rsidR="000168CA">
        <w:rPr>
          <w:rFonts w:cstheme="minorHAnsi"/>
        </w:rPr>
        <w:t>Y</w:t>
      </w:r>
      <w:r>
        <w:rPr>
          <w:rFonts w:cstheme="minorHAnsi"/>
        </w:rPr>
        <w:t>es</w:t>
      </w:r>
    </w:p>
    <w:p w14:paraId="093850D5" w14:textId="526F911F" w:rsidR="00A52A85" w:rsidRDefault="00B15AFD" w:rsidP="008E504B">
      <w:pPr>
        <w:spacing w:after="0"/>
        <w:ind w:left="720"/>
        <w:rPr>
          <w:rFonts w:cstheme="minorHAnsi"/>
        </w:rPr>
      </w:pPr>
      <w:r>
        <w:rPr>
          <w:rFonts w:cstheme="minorHAnsi"/>
        </w:rPr>
        <w:t>Terry Edwards: Yes</w:t>
      </w:r>
    </w:p>
    <w:p w14:paraId="11BC3182" w14:textId="5B2603B4" w:rsidR="00A52A85" w:rsidRDefault="00B15AFD" w:rsidP="008E504B">
      <w:pPr>
        <w:spacing w:after="0"/>
        <w:ind w:left="720"/>
        <w:rPr>
          <w:rFonts w:cstheme="minorHAnsi"/>
        </w:rPr>
      </w:pPr>
      <w:r>
        <w:rPr>
          <w:rFonts w:cstheme="minorHAnsi"/>
        </w:rPr>
        <w:t>Ben A</w:t>
      </w:r>
      <w:r w:rsidR="008B31A6">
        <w:rPr>
          <w:rFonts w:cstheme="minorHAnsi"/>
        </w:rPr>
        <w:t>i</w:t>
      </w:r>
      <w:r>
        <w:rPr>
          <w:rFonts w:cstheme="minorHAnsi"/>
        </w:rPr>
        <w:t>ken: Yes</w:t>
      </w:r>
    </w:p>
    <w:p w14:paraId="0AD38F48" w14:textId="28176255" w:rsidR="00A52A85" w:rsidRDefault="00B15AFD" w:rsidP="008E504B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Russ </w:t>
      </w:r>
      <w:r w:rsidR="008B31A6">
        <w:rPr>
          <w:rFonts w:cstheme="minorHAnsi"/>
        </w:rPr>
        <w:t>Whitaker</w:t>
      </w:r>
      <w:r>
        <w:rPr>
          <w:rFonts w:cstheme="minorHAnsi"/>
        </w:rPr>
        <w:t>: Yes</w:t>
      </w:r>
    </w:p>
    <w:p w14:paraId="3CC066E4" w14:textId="161EEF3B" w:rsidR="00A52A85" w:rsidRDefault="00B15AFD" w:rsidP="008E504B">
      <w:pPr>
        <w:spacing w:after="0"/>
        <w:ind w:left="720"/>
        <w:rPr>
          <w:rFonts w:cstheme="minorHAnsi"/>
        </w:rPr>
      </w:pPr>
      <w:bookmarkStart w:id="2" w:name="_Hlk130978052"/>
      <w:r>
        <w:rPr>
          <w:rFonts w:cstheme="minorHAnsi"/>
        </w:rPr>
        <w:t>Ben Clarkson: N</w:t>
      </w:r>
      <w:r w:rsidR="00EA019D">
        <w:rPr>
          <w:rFonts w:cstheme="minorHAnsi"/>
        </w:rPr>
        <w:t xml:space="preserve">/A </w:t>
      </w:r>
      <w:r w:rsidR="00EA019D">
        <w:rPr>
          <w:rFonts w:cstheme="minorHAnsi"/>
          <w:sz w:val="24"/>
          <w:szCs w:val="24"/>
        </w:rPr>
        <w:t>(Not Present)</w:t>
      </w:r>
    </w:p>
    <w:bookmarkEnd w:id="2"/>
    <w:p w14:paraId="2FA098BB" w14:textId="5E5A5B8C" w:rsidR="00A52A85" w:rsidRDefault="00B15AFD" w:rsidP="008E504B">
      <w:pPr>
        <w:spacing w:after="0"/>
        <w:ind w:left="720"/>
        <w:rPr>
          <w:rFonts w:cstheme="minorHAnsi"/>
        </w:rPr>
      </w:pPr>
      <w:r>
        <w:rPr>
          <w:rFonts w:cstheme="minorHAnsi"/>
        </w:rPr>
        <w:t>Heat</w:t>
      </w:r>
      <w:r w:rsidR="00A52A85">
        <w:rPr>
          <w:rFonts w:cstheme="minorHAnsi"/>
        </w:rPr>
        <w:t>h</w:t>
      </w:r>
      <w:r>
        <w:rPr>
          <w:rFonts w:cstheme="minorHAnsi"/>
        </w:rPr>
        <w:t>er Russel</w:t>
      </w:r>
      <w:r w:rsidR="0087039C">
        <w:rPr>
          <w:rFonts w:cstheme="minorHAnsi"/>
        </w:rPr>
        <w:t>l</w:t>
      </w:r>
      <w:r>
        <w:rPr>
          <w:rFonts w:cstheme="minorHAnsi"/>
        </w:rPr>
        <w:t xml:space="preserve">: Yes   </w:t>
      </w:r>
    </w:p>
    <w:p w14:paraId="42FF6594" w14:textId="77777777" w:rsidR="00EA019D" w:rsidRDefault="00EA019D" w:rsidP="00A00BAC">
      <w:pPr>
        <w:spacing w:after="0"/>
        <w:rPr>
          <w:rFonts w:cstheme="minorHAnsi"/>
        </w:rPr>
      </w:pPr>
    </w:p>
    <w:p w14:paraId="0C01E10D" w14:textId="0E5DE3F8" w:rsidR="00B15AFD" w:rsidRDefault="00B15AFD" w:rsidP="00A00BAC">
      <w:pPr>
        <w:spacing w:after="0"/>
        <w:rPr>
          <w:rFonts w:cstheme="minorHAnsi"/>
        </w:rPr>
      </w:pPr>
      <w:r>
        <w:rPr>
          <w:rFonts w:cstheme="minorHAnsi"/>
        </w:rPr>
        <w:t xml:space="preserve">Motion Carries. </w:t>
      </w:r>
    </w:p>
    <w:p w14:paraId="68A7CEB1" w14:textId="33D91E96" w:rsidR="00A00BAC" w:rsidRDefault="00A00BAC" w:rsidP="00A00BAC">
      <w:pPr>
        <w:spacing w:after="0"/>
        <w:rPr>
          <w:rFonts w:cstheme="minorHAnsi"/>
          <w:sz w:val="24"/>
          <w:szCs w:val="24"/>
        </w:rPr>
      </w:pPr>
    </w:p>
    <w:p w14:paraId="235E8C5B" w14:textId="52428436" w:rsidR="00A00BAC" w:rsidRPr="00874B7B" w:rsidRDefault="00CA2C1D" w:rsidP="00CA2C1D">
      <w:pPr>
        <w:pStyle w:val="NormalWeb"/>
        <w:spacing w:after="0"/>
        <w:ind w:left="126" w:right="2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3</w:t>
      </w:r>
      <w:r w:rsidR="00A00BAC" w:rsidRPr="00B24A41">
        <w:rPr>
          <w:rFonts w:asciiTheme="minorHAnsi" w:hAnsiTheme="minorHAnsi" w:cstheme="minorHAnsi"/>
          <w:b/>
          <w:bCs/>
        </w:rPr>
        <w:t xml:space="preserve">. </w:t>
      </w:r>
      <w:r w:rsidRPr="00CA2C1D">
        <w:rPr>
          <w:rFonts w:asciiTheme="minorHAnsi" w:hAnsiTheme="minorHAnsi" w:cstheme="minorHAnsi"/>
          <w:b/>
          <w:bCs/>
        </w:rPr>
        <w:t>Discuss and recommend to City Council a Final Plat,</w:t>
      </w:r>
      <w:r>
        <w:rPr>
          <w:rFonts w:asciiTheme="minorHAnsi" w:hAnsiTheme="minorHAnsi" w:cstheme="minorHAnsi"/>
          <w:b/>
          <w:bCs/>
        </w:rPr>
        <w:t xml:space="preserve"> </w:t>
      </w:r>
      <w:r w:rsidRPr="00CA2C1D">
        <w:rPr>
          <w:rFonts w:asciiTheme="minorHAnsi" w:hAnsiTheme="minorHAnsi" w:cstheme="minorHAnsi"/>
          <w:b/>
          <w:bCs/>
        </w:rPr>
        <w:t>Phase 1 [Catori Canyon] located between the Kanab</w:t>
      </w:r>
      <w:r>
        <w:rPr>
          <w:rFonts w:asciiTheme="minorHAnsi" w:hAnsiTheme="minorHAnsi" w:cstheme="minorHAnsi"/>
          <w:b/>
          <w:bCs/>
        </w:rPr>
        <w:t xml:space="preserve"> </w:t>
      </w:r>
      <w:r w:rsidRPr="00CA2C1D">
        <w:rPr>
          <w:rFonts w:asciiTheme="minorHAnsi" w:hAnsiTheme="minorHAnsi" w:cstheme="minorHAnsi"/>
          <w:b/>
          <w:bCs/>
        </w:rPr>
        <w:t>Creek Ranchos Subdivision and Cedar Heights</w:t>
      </w:r>
      <w:r>
        <w:rPr>
          <w:rFonts w:asciiTheme="minorHAnsi" w:hAnsiTheme="minorHAnsi" w:cstheme="minorHAnsi"/>
          <w:b/>
          <w:bCs/>
        </w:rPr>
        <w:t xml:space="preserve"> </w:t>
      </w:r>
      <w:r w:rsidRPr="00CA2C1D">
        <w:rPr>
          <w:rFonts w:asciiTheme="minorHAnsi" w:hAnsiTheme="minorHAnsi" w:cstheme="minorHAnsi"/>
          <w:b/>
          <w:bCs/>
        </w:rPr>
        <w:t>Subdivision.</w:t>
      </w:r>
    </w:p>
    <w:p w14:paraId="5C3146ED" w14:textId="77777777" w:rsidR="006D0D96" w:rsidRPr="00B24A41" w:rsidRDefault="006D0D96" w:rsidP="00A00BAC">
      <w:pPr>
        <w:pStyle w:val="NormalWeb"/>
        <w:spacing w:before="0" w:beforeAutospacing="0" w:after="0" w:afterAutospacing="0"/>
        <w:ind w:left="126" w:right="209"/>
        <w:rPr>
          <w:rFonts w:asciiTheme="minorHAnsi" w:hAnsiTheme="minorHAnsi" w:cstheme="minorHAnsi"/>
          <w:b/>
          <w:bCs/>
          <w:color w:val="000000"/>
        </w:rPr>
      </w:pPr>
    </w:p>
    <w:p w14:paraId="4A538508" w14:textId="5207423F" w:rsidR="00A00BAC" w:rsidRPr="00B24A41" w:rsidRDefault="00A00BAC" w:rsidP="00154754">
      <w:pPr>
        <w:pStyle w:val="NormalWeb"/>
        <w:spacing w:after="0"/>
        <w:ind w:right="1380"/>
        <w:rPr>
          <w:rFonts w:asciiTheme="minorHAnsi" w:hAnsiTheme="minorHAnsi" w:cstheme="minorHAnsi"/>
        </w:rPr>
      </w:pPr>
      <w:r w:rsidRPr="00B24A41">
        <w:rPr>
          <w:rFonts w:asciiTheme="minorHAnsi" w:hAnsiTheme="minorHAnsi" w:cstheme="minorHAnsi"/>
        </w:rPr>
        <w:t xml:space="preserve">Janae Chatterley </w:t>
      </w:r>
      <w:r w:rsidR="00C00377">
        <w:rPr>
          <w:rFonts w:asciiTheme="minorHAnsi" w:hAnsiTheme="minorHAnsi" w:cstheme="minorHAnsi"/>
        </w:rPr>
        <w:t xml:space="preserve">stated </w:t>
      </w:r>
      <w:r w:rsidR="00154754" w:rsidRPr="00154754">
        <w:rPr>
          <w:rFonts w:asciiTheme="minorHAnsi" w:hAnsiTheme="minorHAnsi" w:cstheme="minorHAnsi"/>
        </w:rPr>
        <w:t>Kenny Seng, property owner, and their representative, Iron Rock Engineering have applied for a</w:t>
      </w:r>
      <w:r w:rsidR="00154754">
        <w:rPr>
          <w:rFonts w:asciiTheme="minorHAnsi" w:hAnsiTheme="minorHAnsi" w:cstheme="minorHAnsi"/>
        </w:rPr>
        <w:t xml:space="preserve"> </w:t>
      </w:r>
      <w:r w:rsidR="00154754" w:rsidRPr="00154754">
        <w:rPr>
          <w:rFonts w:asciiTheme="minorHAnsi" w:hAnsiTheme="minorHAnsi" w:cstheme="minorHAnsi"/>
        </w:rPr>
        <w:t>Final Plat, Phase 1. Final Plats are regulated through the Kanab City Subdivision Ordinances,</w:t>
      </w:r>
      <w:r w:rsidR="00154754">
        <w:rPr>
          <w:rFonts w:asciiTheme="minorHAnsi" w:hAnsiTheme="minorHAnsi" w:cstheme="minorHAnsi"/>
        </w:rPr>
        <w:t xml:space="preserve"> </w:t>
      </w:r>
      <w:r w:rsidR="00154754" w:rsidRPr="00154754">
        <w:rPr>
          <w:rFonts w:asciiTheme="minorHAnsi" w:hAnsiTheme="minorHAnsi" w:cstheme="minorHAnsi"/>
        </w:rPr>
        <w:t>Chapter 2. This applicant has also submitted a Final Site Plan application. The preliminary plat</w:t>
      </w:r>
      <w:r w:rsidR="00154754">
        <w:rPr>
          <w:rFonts w:asciiTheme="minorHAnsi" w:hAnsiTheme="minorHAnsi" w:cstheme="minorHAnsi"/>
        </w:rPr>
        <w:t xml:space="preserve"> </w:t>
      </w:r>
      <w:r w:rsidR="00154754" w:rsidRPr="00154754">
        <w:rPr>
          <w:rFonts w:asciiTheme="minorHAnsi" w:hAnsiTheme="minorHAnsi" w:cstheme="minorHAnsi"/>
        </w:rPr>
        <w:t>was approved on August 17, 2023, there have been some modifications made on the final plat.</w:t>
      </w:r>
      <w:r w:rsidR="00154754">
        <w:rPr>
          <w:rFonts w:asciiTheme="minorHAnsi" w:hAnsiTheme="minorHAnsi" w:cstheme="minorHAnsi"/>
        </w:rPr>
        <w:t xml:space="preserve"> </w:t>
      </w:r>
      <w:r w:rsidR="00154754" w:rsidRPr="00154754">
        <w:rPr>
          <w:rFonts w:asciiTheme="minorHAnsi" w:hAnsiTheme="minorHAnsi" w:cstheme="minorHAnsi"/>
        </w:rPr>
        <w:t>An additional area of multi-family (13 units) and one additional single-family lot has been added</w:t>
      </w:r>
      <w:r w:rsidR="00154754">
        <w:rPr>
          <w:rFonts w:asciiTheme="minorHAnsi" w:hAnsiTheme="minorHAnsi" w:cstheme="minorHAnsi"/>
        </w:rPr>
        <w:t xml:space="preserve"> </w:t>
      </w:r>
      <w:r w:rsidR="00154754" w:rsidRPr="00154754">
        <w:rPr>
          <w:rFonts w:asciiTheme="minorHAnsi" w:hAnsiTheme="minorHAnsi" w:cstheme="minorHAnsi"/>
        </w:rPr>
        <w:t>to the plat. Phase 1 of Catori Canyon Subdivision consists of 81 Townhomes, 25 single-family</w:t>
      </w:r>
      <w:r w:rsidR="00154754">
        <w:rPr>
          <w:rFonts w:asciiTheme="minorHAnsi" w:hAnsiTheme="minorHAnsi" w:cstheme="minorHAnsi"/>
        </w:rPr>
        <w:t xml:space="preserve"> </w:t>
      </w:r>
      <w:r w:rsidR="00154754" w:rsidRPr="00154754">
        <w:rPr>
          <w:rFonts w:asciiTheme="minorHAnsi" w:hAnsiTheme="minorHAnsi" w:cstheme="minorHAnsi"/>
        </w:rPr>
        <w:t>lots, one (1) 10.97 commercial lot and 5 open space lots. For a total of 106 buildable platted lots</w:t>
      </w:r>
      <w:r w:rsidR="00154754">
        <w:rPr>
          <w:rFonts w:asciiTheme="minorHAnsi" w:hAnsiTheme="minorHAnsi" w:cstheme="minorHAnsi"/>
        </w:rPr>
        <w:t xml:space="preserve"> </w:t>
      </w:r>
      <w:r w:rsidR="00154754" w:rsidRPr="00154754">
        <w:rPr>
          <w:rFonts w:asciiTheme="minorHAnsi" w:hAnsiTheme="minorHAnsi" w:cstheme="minorHAnsi"/>
        </w:rPr>
        <w:t>and 5 open space platted lots.</w:t>
      </w:r>
    </w:p>
    <w:p w14:paraId="0DDC7658" w14:textId="2C854CAE" w:rsidR="00874B7B" w:rsidRDefault="00874B7B" w:rsidP="00A00BAC">
      <w:pPr>
        <w:pStyle w:val="NormalWeb"/>
        <w:spacing w:before="0" w:beforeAutospacing="0" w:after="0" w:afterAutospacing="0"/>
        <w:ind w:left="126" w:right="209"/>
        <w:rPr>
          <w:rFonts w:asciiTheme="minorHAnsi" w:hAnsiTheme="minorHAnsi" w:cstheme="minorHAnsi"/>
        </w:rPr>
      </w:pPr>
    </w:p>
    <w:p w14:paraId="08E7FFDF" w14:textId="44254F2A" w:rsidR="00F37C2A" w:rsidRDefault="00154754" w:rsidP="00154754">
      <w:pPr>
        <w:pStyle w:val="NormalWeb"/>
        <w:spacing w:before="0" w:beforeAutospacing="0" w:after="0" w:afterAutospacing="0"/>
        <w:ind w:right="2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Terry Edwards</w:t>
      </w:r>
      <w:r w:rsidR="00874B7B">
        <w:rPr>
          <w:rFonts w:asciiTheme="minorHAnsi" w:hAnsiTheme="minorHAnsi" w:cstheme="minorHAnsi"/>
        </w:rPr>
        <w:t xml:space="preserve"> </w:t>
      </w:r>
      <w:r w:rsidR="00F50AC1">
        <w:rPr>
          <w:rFonts w:asciiTheme="minorHAnsi" w:hAnsiTheme="minorHAnsi" w:cstheme="minorHAnsi"/>
        </w:rPr>
        <w:t>m</w:t>
      </w:r>
      <w:r w:rsidR="00874B7B">
        <w:rPr>
          <w:rFonts w:asciiTheme="minorHAnsi" w:hAnsiTheme="minorHAnsi" w:cstheme="minorHAnsi"/>
        </w:rPr>
        <w:t>ade a mot</w:t>
      </w:r>
      <w:r>
        <w:rPr>
          <w:rFonts w:asciiTheme="minorHAnsi" w:hAnsiTheme="minorHAnsi" w:cstheme="minorHAnsi"/>
        </w:rPr>
        <w:t>ion to send a positive recommendation to city council on phase 1</w:t>
      </w:r>
      <w:r w:rsidR="008D740B">
        <w:rPr>
          <w:rFonts w:asciiTheme="minorHAnsi" w:hAnsiTheme="minorHAnsi" w:cstheme="minorHAnsi"/>
        </w:rPr>
        <w:t xml:space="preserve"> based on staff findings and conditions found in </w:t>
      </w:r>
      <w:r w:rsidR="00F50AC1">
        <w:rPr>
          <w:rFonts w:asciiTheme="minorHAnsi" w:hAnsiTheme="minorHAnsi" w:cstheme="minorHAnsi"/>
        </w:rPr>
        <w:t xml:space="preserve">the </w:t>
      </w:r>
      <w:r w:rsidR="008D740B">
        <w:rPr>
          <w:rFonts w:asciiTheme="minorHAnsi" w:hAnsiTheme="minorHAnsi" w:cstheme="minorHAnsi"/>
        </w:rPr>
        <w:t>staff report 20230</w:t>
      </w:r>
      <w:r>
        <w:rPr>
          <w:rFonts w:asciiTheme="minorHAnsi" w:hAnsiTheme="minorHAnsi" w:cstheme="minorHAnsi"/>
        </w:rPr>
        <w:t>13</w:t>
      </w:r>
      <w:r w:rsidR="00F50AC1">
        <w:rPr>
          <w:rFonts w:asciiTheme="minorHAnsi" w:hAnsiTheme="minorHAnsi" w:cstheme="minorHAnsi"/>
        </w:rPr>
        <w:t>;</w:t>
      </w:r>
      <w:r w:rsidR="00874B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Heather Russell</w:t>
      </w:r>
      <w:r w:rsidR="00874B7B">
        <w:rPr>
          <w:rFonts w:asciiTheme="minorHAnsi" w:hAnsiTheme="minorHAnsi" w:cstheme="minorHAnsi"/>
        </w:rPr>
        <w:t xml:space="preserve"> </w:t>
      </w:r>
      <w:r w:rsidR="00F50AC1">
        <w:rPr>
          <w:rFonts w:asciiTheme="minorHAnsi" w:hAnsiTheme="minorHAnsi" w:cstheme="minorHAnsi"/>
        </w:rPr>
        <w:t>seconded the motion.</w:t>
      </w:r>
      <w:r w:rsidR="008D740B">
        <w:rPr>
          <w:rFonts w:asciiTheme="minorHAnsi" w:hAnsiTheme="minorHAnsi" w:cstheme="minorHAnsi"/>
        </w:rPr>
        <w:t xml:space="preserve"> </w:t>
      </w:r>
    </w:p>
    <w:p w14:paraId="6F2F4380" w14:textId="77777777" w:rsidR="00F37C2A" w:rsidRDefault="00F37C2A" w:rsidP="00A00BAC">
      <w:pPr>
        <w:pStyle w:val="NormalWeb"/>
        <w:spacing w:before="0" w:beforeAutospacing="0" w:after="0" w:afterAutospacing="0"/>
        <w:ind w:left="126" w:right="209"/>
        <w:rPr>
          <w:rFonts w:asciiTheme="minorHAnsi" w:hAnsiTheme="minorHAnsi" w:cstheme="minorHAnsi"/>
        </w:rPr>
      </w:pPr>
    </w:p>
    <w:p w14:paraId="66442EC0" w14:textId="77777777" w:rsidR="004E5563" w:rsidRDefault="00F50AC1" w:rsidP="003E4F52">
      <w:pPr>
        <w:pStyle w:val="NormalWeb"/>
        <w:spacing w:before="0" w:beforeAutospacing="0" w:after="0" w:afterAutospacing="0"/>
        <w:ind w:right="2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vote was taken and was u</w:t>
      </w:r>
      <w:r w:rsidR="008D740B">
        <w:rPr>
          <w:rFonts w:asciiTheme="minorHAnsi" w:hAnsiTheme="minorHAnsi" w:cstheme="minorHAnsi"/>
        </w:rPr>
        <w:t>nanimous</w:t>
      </w:r>
      <w:r>
        <w:rPr>
          <w:rFonts w:asciiTheme="minorHAnsi" w:hAnsiTheme="minorHAnsi" w:cstheme="minorHAnsi"/>
        </w:rPr>
        <w:t>.</w:t>
      </w:r>
      <w:r w:rsidR="008D740B">
        <w:rPr>
          <w:rFonts w:asciiTheme="minorHAnsi" w:hAnsiTheme="minorHAnsi" w:cstheme="minorHAnsi"/>
        </w:rPr>
        <w:t xml:space="preserve"> </w:t>
      </w:r>
    </w:p>
    <w:p w14:paraId="2DF57BD8" w14:textId="77777777" w:rsidR="004E5563" w:rsidRDefault="004E5563" w:rsidP="004E5563">
      <w:pPr>
        <w:spacing w:after="0"/>
        <w:rPr>
          <w:rFonts w:cstheme="minorHAnsi"/>
        </w:rPr>
      </w:pPr>
      <w:r>
        <w:rPr>
          <w:rFonts w:cstheme="minorHAnsi"/>
        </w:rPr>
        <w:t>A roll call vote was taken.</w:t>
      </w:r>
    </w:p>
    <w:p w14:paraId="3D9CE104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>Taylor Glover: Yes</w:t>
      </w:r>
    </w:p>
    <w:p w14:paraId="46711E3C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>Terry Edwards: Yes</w:t>
      </w:r>
    </w:p>
    <w:p w14:paraId="7CA1BE15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>Ben Aiken: Yes</w:t>
      </w:r>
    </w:p>
    <w:p w14:paraId="6406271C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>Russ Whitaker: Yes</w:t>
      </w:r>
    </w:p>
    <w:p w14:paraId="48F02D2D" w14:textId="77777777" w:rsidR="00154754" w:rsidRDefault="00154754" w:rsidP="00154754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Ben Clarkson: N/A </w:t>
      </w:r>
      <w:r>
        <w:rPr>
          <w:rFonts w:cstheme="minorHAnsi"/>
          <w:sz w:val="24"/>
          <w:szCs w:val="24"/>
        </w:rPr>
        <w:t>(Not Present)</w:t>
      </w:r>
    </w:p>
    <w:p w14:paraId="26A02901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Heather Russell: Yes   </w:t>
      </w:r>
    </w:p>
    <w:p w14:paraId="6951C1FC" w14:textId="77777777" w:rsidR="004E5563" w:rsidRDefault="004E5563" w:rsidP="004E5563">
      <w:pPr>
        <w:spacing w:after="0"/>
        <w:rPr>
          <w:rFonts w:cstheme="minorHAnsi"/>
        </w:rPr>
      </w:pPr>
      <w:r>
        <w:rPr>
          <w:rFonts w:cstheme="minorHAnsi"/>
        </w:rPr>
        <w:t xml:space="preserve">Motion Carries. </w:t>
      </w:r>
    </w:p>
    <w:p w14:paraId="08664B39" w14:textId="77777777" w:rsidR="00874B7B" w:rsidRDefault="00874B7B" w:rsidP="006050A3">
      <w:pPr>
        <w:pStyle w:val="NormalWeb"/>
        <w:spacing w:before="0" w:beforeAutospacing="0" w:after="0" w:afterAutospacing="0"/>
        <w:ind w:right="209"/>
        <w:rPr>
          <w:rFonts w:asciiTheme="minorHAnsi" w:hAnsiTheme="minorHAnsi" w:cstheme="minorHAnsi"/>
        </w:rPr>
      </w:pPr>
    </w:p>
    <w:p w14:paraId="2304CC71" w14:textId="01510CED" w:rsidR="00A00BAC" w:rsidRPr="00154754" w:rsidRDefault="00154754" w:rsidP="00154754">
      <w:pPr>
        <w:pStyle w:val="NormalWeb"/>
        <w:spacing w:after="0"/>
        <w:ind w:left="126" w:right="209"/>
        <w:rPr>
          <w:rFonts w:asciiTheme="minorHAnsi" w:hAnsiTheme="minorHAnsi" w:cstheme="minorHAnsi"/>
          <w:b/>
          <w:bCs/>
        </w:rPr>
      </w:pPr>
      <w:r w:rsidRPr="00154754">
        <w:rPr>
          <w:rFonts w:asciiTheme="minorHAnsi" w:hAnsiTheme="minorHAnsi" w:cstheme="minorHAnsi"/>
          <w:b/>
          <w:bCs/>
        </w:rPr>
        <w:t>4</w:t>
      </w:r>
      <w:r w:rsidR="00A00BAC" w:rsidRPr="00154754">
        <w:rPr>
          <w:rFonts w:asciiTheme="minorHAnsi" w:hAnsiTheme="minorHAnsi" w:cstheme="minorHAnsi"/>
          <w:b/>
          <w:bCs/>
        </w:rPr>
        <w:t>.</w:t>
      </w:r>
      <w:r w:rsidR="008D740B" w:rsidRPr="00154754">
        <w:rPr>
          <w:rFonts w:asciiTheme="minorHAnsi" w:hAnsiTheme="minorHAnsi" w:cstheme="minorHAnsi"/>
          <w:b/>
          <w:bCs/>
        </w:rPr>
        <w:t xml:space="preserve"> </w:t>
      </w:r>
      <w:r w:rsidRPr="00154754">
        <w:rPr>
          <w:rFonts w:asciiTheme="minorHAnsi" w:hAnsiTheme="minorHAnsi" w:cstheme="minorHAnsi"/>
          <w:b/>
          <w:bCs/>
        </w:rPr>
        <w:t>Discuss and recommend to City Council a positive/negative recommendation a revision to the Kanab City Design Standards.</w:t>
      </w:r>
    </w:p>
    <w:p w14:paraId="49BBD1BD" w14:textId="70A8F288" w:rsidR="00412F2D" w:rsidRPr="00412F2D" w:rsidRDefault="006050A3" w:rsidP="008D740B">
      <w:pPr>
        <w:pStyle w:val="NormalWeb"/>
        <w:spacing w:after="0"/>
        <w:ind w:right="13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Janae Chatterley </w:t>
      </w:r>
      <w:r w:rsidR="00C90BCB">
        <w:rPr>
          <w:rFonts w:asciiTheme="minorHAnsi" w:hAnsiTheme="minorHAnsi" w:cstheme="minorHAnsi"/>
        </w:rPr>
        <w:t xml:space="preserve">explained that the city design standards are out dated and need to be updated. The City Engineers asked if we the city could update the design standards to meet ASHTO &amp; APWA regulations. </w:t>
      </w:r>
      <w:r w:rsidR="003E4F52">
        <w:rPr>
          <w:rFonts w:asciiTheme="minorHAnsi" w:hAnsiTheme="minorHAnsi" w:cstheme="minorHAnsi"/>
        </w:rPr>
        <w:t xml:space="preserve">Staff added </w:t>
      </w:r>
      <w:r w:rsidR="00C90BCB">
        <w:rPr>
          <w:rFonts w:asciiTheme="minorHAnsi" w:hAnsiTheme="minorHAnsi" w:cstheme="minorHAnsi"/>
        </w:rPr>
        <w:t>verbiage for small cell towers, and cell towers in general.</w:t>
      </w:r>
    </w:p>
    <w:p w14:paraId="6F5EDA77" w14:textId="13141BE4" w:rsidR="00DC5A0E" w:rsidRDefault="00C90BCB" w:rsidP="00122825">
      <w:pPr>
        <w:pStyle w:val="NormalWeb"/>
        <w:spacing w:before="0" w:beforeAutospacing="0" w:after="0" w:afterAutospacing="0"/>
        <w:ind w:right="13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Planning Commission and staff </w:t>
      </w:r>
      <w:r w:rsidR="003E4F52">
        <w:rPr>
          <w:rFonts w:asciiTheme="minorHAnsi" w:hAnsiTheme="minorHAnsi" w:cstheme="minorHAnsi"/>
        </w:rPr>
        <w:t>briefly discussed</w:t>
      </w:r>
      <w:r>
        <w:rPr>
          <w:rFonts w:asciiTheme="minorHAnsi" w:hAnsiTheme="minorHAnsi" w:cstheme="minorHAnsi"/>
        </w:rPr>
        <w:t xml:space="preserve"> the new requirements and the changes to the Kanab City Design Standards. </w:t>
      </w:r>
      <w:r w:rsidR="003E4F52">
        <w:rPr>
          <w:rFonts w:asciiTheme="minorHAnsi" w:hAnsiTheme="minorHAnsi" w:cstheme="minorHAnsi"/>
        </w:rPr>
        <w:t>Another</w:t>
      </w:r>
      <w:r>
        <w:rPr>
          <w:rFonts w:asciiTheme="minorHAnsi" w:hAnsiTheme="minorHAnsi" w:cstheme="minorHAnsi"/>
        </w:rPr>
        <w:t xml:space="preserve"> public hearing </w:t>
      </w:r>
      <w:r w:rsidR="003E4F52">
        <w:rPr>
          <w:rFonts w:asciiTheme="minorHAnsi" w:hAnsiTheme="minorHAnsi" w:cstheme="minorHAnsi"/>
        </w:rPr>
        <w:t>will be held with</w:t>
      </w:r>
      <w:r>
        <w:rPr>
          <w:rFonts w:asciiTheme="minorHAnsi" w:hAnsiTheme="minorHAnsi" w:cstheme="minorHAnsi"/>
        </w:rPr>
        <w:t xml:space="preserve"> City Council meeting.</w:t>
      </w:r>
    </w:p>
    <w:p w14:paraId="16F0EC05" w14:textId="77777777" w:rsidR="00DC5A0E" w:rsidRDefault="00DC5A0E" w:rsidP="00122825">
      <w:pPr>
        <w:pStyle w:val="NormalWeb"/>
        <w:spacing w:before="0" w:beforeAutospacing="0" w:after="0" w:afterAutospacing="0"/>
        <w:ind w:right="1380"/>
        <w:rPr>
          <w:rFonts w:asciiTheme="minorHAnsi" w:hAnsiTheme="minorHAnsi" w:cstheme="minorHAnsi"/>
        </w:rPr>
      </w:pPr>
    </w:p>
    <w:p w14:paraId="5C7D88D9" w14:textId="4433A360" w:rsidR="004E5563" w:rsidRDefault="006050A3" w:rsidP="00122825">
      <w:pPr>
        <w:pStyle w:val="NormalWeb"/>
        <w:spacing w:before="0" w:beforeAutospacing="0" w:after="0" w:afterAutospacing="0"/>
        <w:ind w:right="13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Ben Aiken</w:t>
      </w:r>
      <w:r w:rsidR="008D740B">
        <w:rPr>
          <w:rFonts w:asciiTheme="minorHAnsi" w:hAnsiTheme="minorHAnsi" w:cstheme="minorHAnsi"/>
        </w:rPr>
        <w:t xml:space="preserve"> made a</w:t>
      </w:r>
      <w:r w:rsidR="00F37C2A">
        <w:rPr>
          <w:rFonts w:asciiTheme="minorHAnsi" w:hAnsiTheme="minorHAnsi" w:cstheme="minorHAnsi"/>
        </w:rPr>
        <w:t xml:space="preserve"> motion to send a</w:t>
      </w:r>
      <w:r w:rsidR="008D740B">
        <w:rPr>
          <w:rFonts w:asciiTheme="minorHAnsi" w:hAnsiTheme="minorHAnsi" w:cstheme="minorHAnsi"/>
        </w:rPr>
        <w:t xml:space="preserve"> positive</w:t>
      </w:r>
      <w:r w:rsidR="00412F2D">
        <w:rPr>
          <w:rFonts w:asciiTheme="minorHAnsi" w:hAnsiTheme="minorHAnsi" w:cstheme="minorHAnsi"/>
        </w:rPr>
        <w:t xml:space="preserve"> recommendation to </w:t>
      </w:r>
      <w:r w:rsidR="00F37C2A">
        <w:rPr>
          <w:rFonts w:asciiTheme="minorHAnsi" w:hAnsiTheme="minorHAnsi" w:cstheme="minorHAnsi"/>
        </w:rPr>
        <w:t>C</w:t>
      </w:r>
      <w:r w:rsidR="00412F2D">
        <w:rPr>
          <w:rFonts w:asciiTheme="minorHAnsi" w:hAnsiTheme="minorHAnsi" w:cstheme="minorHAnsi"/>
        </w:rPr>
        <w:t xml:space="preserve">ity </w:t>
      </w:r>
      <w:r w:rsidR="00F37C2A">
        <w:rPr>
          <w:rFonts w:asciiTheme="minorHAnsi" w:hAnsiTheme="minorHAnsi" w:cstheme="minorHAnsi"/>
        </w:rPr>
        <w:t>C</w:t>
      </w:r>
      <w:r w:rsidR="00412F2D">
        <w:rPr>
          <w:rFonts w:asciiTheme="minorHAnsi" w:hAnsiTheme="minorHAnsi" w:cstheme="minorHAnsi"/>
        </w:rPr>
        <w:t>ouncil</w:t>
      </w:r>
      <w:r w:rsidR="00F37C2A">
        <w:rPr>
          <w:rFonts w:asciiTheme="minorHAnsi" w:hAnsiTheme="minorHAnsi" w:cstheme="minorHAnsi"/>
        </w:rPr>
        <w:t xml:space="preserve"> to</w:t>
      </w:r>
      <w:r w:rsidR="00DC5A0E">
        <w:rPr>
          <w:rFonts w:asciiTheme="minorHAnsi" w:hAnsiTheme="minorHAnsi" w:cstheme="minorHAnsi"/>
        </w:rPr>
        <w:t xml:space="preserve"> adopt the new design standards</w:t>
      </w:r>
      <w:r w:rsidR="00412F2D">
        <w:rPr>
          <w:rFonts w:asciiTheme="minorHAnsi" w:hAnsiTheme="minorHAnsi" w:cstheme="minorHAnsi"/>
        </w:rPr>
        <w:t xml:space="preserve">; Terry Glover </w:t>
      </w:r>
      <w:r w:rsidR="00F37C2A">
        <w:rPr>
          <w:rFonts w:asciiTheme="minorHAnsi" w:hAnsiTheme="minorHAnsi" w:cstheme="minorHAnsi"/>
        </w:rPr>
        <w:t>seconded the motion.</w:t>
      </w:r>
    </w:p>
    <w:p w14:paraId="19E31F91" w14:textId="77777777" w:rsidR="004E5563" w:rsidRDefault="004E5563" w:rsidP="004E5563">
      <w:pPr>
        <w:spacing w:after="0"/>
        <w:rPr>
          <w:rFonts w:cstheme="minorHAnsi"/>
        </w:rPr>
      </w:pPr>
      <w:r>
        <w:rPr>
          <w:rFonts w:cstheme="minorHAnsi"/>
        </w:rPr>
        <w:t>A roll call vote was taken.</w:t>
      </w:r>
    </w:p>
    <w:p w14:paraId="393EC768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>Taylor Glover: Yes</w:t>
      </w:r>
    </w:p>
    <w:p w14:paraId="3874B06E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>Terry Edwards: Yes</w:t>
      </w:r>
    </w:p>
    <w:p w14:paraId="6FA14905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>Ben Aiken: Yes</w:t>
      </w:r>
    </w:p>
    <w:p w14:paraId="197B3596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>Russ Whitaker: Yes</w:t>
      </w:r>
    </w:p>
    <w:p w14:paraId="26C37D35" w14:textId="7EBCCD45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Ben Clarkson: </w:t>
      </w:r>
      <w:r w:rsidR="006050A3">
        <w:rPr>
          <w:rFonts w:cstheme="minorHAnsi"/>
        </w:rPr>
        <w:t xml:space="preserve">N/A (Not Present) </w:t>
      </w:r>
    </w:p>
    <w:p w14:paraId="34A71932" w14:textId="77777777" w:rsidR="004E5563" w:rsidRDefault="004E5563" w:rsidP="004E5563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Heather Russell: Yes   </w:t>
      </w:r>
    </w:p>
    <w:p w14:paraId="3D011282" w14:textId="5884EA0D" w:rsidR="008D740B" w:rsidRDefault="004E5563" w:rsidP="006050A3">
      <w:pPr>
        <w:spacing w:after="0"/>
        <w:rPr>
          <w:rFonts w:cstheme="minorHAnsi"/>
        </w:rPr>
      </w:pPr>
      <w:r>
        <w:rPr>
          <w:rFonts w:cstheme="minorHAnsi"/>
        </w:rPr>
        <w:t xml:space="preserve">Motion Carries. </w:t>
      </w:r>
    </w:p>
    <w:p w14:paraId="3032A41C" w14:textId="77777777" w:rsidR="00F37C2A" w:rsidRDefault="00F37C2A" w:rsidP="00A00BAC">
      <w:pPr>
        <w:spacing w:after="0"/>
        <w:rPr>
          <w:rFonts w:cstheme="minorHAnsi"/>
          <w:b/>
          <w:bCs/>
          <w:sz w:val="24"/>
          <w:szCs w:val="24"/>
        </w:rPr>
      </w:pPr>
    </w:p>
    <w:p w14:paraId="50F97816" w14:textId="4B1BF5D2" w:rsidR="00412F2D" w:rsidRDefault="006050A3" w:rsidP="00412F2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412F2D">
        <w:rPr>
          <w:rFonts w:cstheme="minorHAnsi"/>
          <w:b/>
          <w:bCs/>
          <w:sz w:val="24"/>
          <w:szCs w:val="24"/>
        </w:rPr>
        <w:t>.</w:t>
      </w:r>
      <w:r w:rsidR="00DC5A0E" w:rsidRPr="00DC5A0E">
        <w:t xml:space="preserve"> </w:t>
      </w:r>
      <w:r w:rsidR="00DC5A0E" w:rsidRPr="00DC5A0E">
        <w:rPr>
          <w:rFonts w:cstheme="minorHAnsi"/>
          <w:b/>
          <w:bCs/>
          <w:sz w:val="24"/>
          <w:szCs w:val="24"/>
        </w:rPr>
        <w:t>Open &amp; Public Meetings Training.</w:t>
      </w:r>
    </w:p>
    <w:p w14:paraId="744756F2" w14:textId="3F9885B8" w:rsidR="006C2E5D" w:rsidRDefault="006C2E5D" w:rsidP="00412F2D">
      <w:pPr>
        <w:spacing w:after="0"/>
        <w:rPr>
          <w:rFonts w:cstheme="minorHAnsi"/>
          <w:sz w:val="24"/>
          <w:szCs w:val="24"/>
        </w:rPr>
      </w:pPr>
    </w:p>
    <w:p w14:paraId="3B6B67A8" w14:textId="3948BFA9" w:rsidR="00F035D3" w:rsidRDefault="00DC5A0E" w:rsidP="00412F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Kent Burggraaf conducted the Open &amp; Public Meetings Training</w:t>
      </w:r>
      <w:r w:rsidR="000F5D6C">
        <w:rPr>
          <w:rFonts w:cstheme="minorHAnsi"/>
          <w:sz w:val="24"/>
          <w:szCs w:val="24"/>
        </w:rPr>
        <w:t>.</w:t>
      </w:r>
    </w:p>
    <w:p w14:paraId="36ED769C" w14:textId="2CF24F7E" w:rsidR="000F5D6C" w:rsidRDefault="000F5D6C" w:rsidP="00412F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Planning Commission was provided a video to watch before the meeting and a presentation was done by Kent Burggraaf</w:t>
      </w:r>
      <w:r w:rsidR="003E4F52">
        <w:rPr>
          <w:rFonts w:cstheme="minorHAnsi"/>
          <w:sz w:val="24"/>
          <w:szCs w:val="24"/>
        </w:rPr>
        <w:t xml:space="preserve"> during the meeting. A</w:t>
      </w:r>
      <w:r>
        <w:rPr>
          <w:rFonts w:cstheme="minorHAnsi"/>
          <w:sz w:val="24"/>
          <w:szCs w:val="24"/>
        </w:rPr>
        <w:t xml:space="preserve">ny questions that the </w:t>
      </w:r>
      <w:r w:rsidR="003E4F52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lanning </w:t>
      </w:r>
      <w:r w:rsidR="003E4F52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ommission had were answered and or discussed. </w:t>
      </w:r>
    </w:p>
    <w:p w14:paraId="6C845141" w14:textId="39B54A49" w:rsidR="000F5D6C" w:rsidRDefault="000F5D6C" w:rsidP="00412F2D">
      <w:pPr>
        <w:spacing w:after="0"/>
        <w:rPr>
          <w:rFonts w:cstheme="minorHAnsi"/>
          <w:sz w:val="24"/>
          <w:szCs w:val="24"/>
        </w:rPr>
      </w:pPr>
    </w:p>
    <w:p w14:paraId="5342EE79" w14:textId="77777777" w:rsidR="000F5D6C" w:rsidRDefault="000F5D6C" w:rsidP="00412F2D">
      <w:pPr>
        <w:spacing w:after="0"/>
        <w:rPr>
          <w:rFonts w:cstheme="minorHAnsi"/>
          <w:sz w:val="24"/>
          <w:szCs w:val="24"/>
        </w:rPr>
      </w:pPr>
    </w:p>
    <w:p w14:paraId="6E15007D" w14:textId="77777777" w:rsidR="000F5D6C" w:rsidRPr="000F5D6C" w:rsidRDefault="00DC5A0E" w:rsidP="000F5D6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F035D3" w:rsidRPr="00F035D3">
        <w:rPr>
          <w:rFonts w:cstheme="minorHAnsi"/>
          <w:b/>
          <w:bCs/>
          <w:sz w:val="24"/>
          <w:szCs w:val="24"/>
        </w:rPr>
        <w:t xml:space="preserve">. </w:t>
      </w:r>
      <w:r w:rsidR="000F5D6C" w:rsidRPr="000F5D6C">
        <w:rPr>
          <w:rFonts w:cstheme="minorHAnsi"/>
          <w:b/>
          <w:bCs/>
          <w:sz w:val="24"/>
          <w:szCs w:val="24"/>
        </w:rPr>
        <w:t>Discussion possible amendments to the Land Use Ordinance Chapter 4-16 Fences</w:t>
      </w:r>
    </w:p>
    <w:p w14:paraId="071F4C4D" w14:textId="36C0BAA4" w:rsidR="00F035D3" w:rsidRPr="00F035D3" w:rsidRDefault="000F5D6C" w:rsidP="000F5D6C">
      <w:pPr>
        <w:spacing w:after="0"/>
        <w:rPr>
          <w:rFonts w:cstheme="minorHAnsi"/>
          <w:b/>
          <w:bCs/>
          <w:sz w:val="24"/>
          <w:szCs w:val="24"/>
        </w:rPr>
      </w:pPr>
      <w:r w:rsidRPr="000F5D6C">
        <w:rPr>
          <w:rFonts w:cstheme="minorHAnsi"/>
          <w:b/>
          <w:bCs/>
          <w:sz w:val="24"/>
          <w:szCs w:val="24"/>
        </w:rPr>
        <w:t>Walls and Hedges.</w:t>
      </w:r>
    </w:p>
    <w:p w14:paraId="3146E063" w14:textId="01A58317" w:rsidR="00581C0E" w:rsidRDefault="00581C0E" w:rsidP="00F035D3">
      <w:pPr>
        <w:spacing w:after="0"/>
        <w:rPr>
          <w:rFonts w:cstheme="minorHAnsi"/>
          <w:sz w:val="24"/>
          <w:szCs w:val="24"/>
        </w:rPr>
      </w:pPr>
    </w:p>
    <w:p w14:paraId="45A2C1DA" w14:textId="2AED12A0" w:rsidR="00516307" w:rsidRDefault="00516307" w:rsidP="00F035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Janae Chatterley </w:t>
      </w:r>
      <w:r w:rsidR="003E4F52">
        <w:rPr>
          <w:rFonts w:cstheme="minorHAnsi"/>
          <w:sz w:val="24"/>
          <w:szCs w:val="24"/>
        </w:rPr>
        <w:t>explained that there was a</w:t>
      </w:r>
      <w:r>
        <w:rPr>
          <w:rFonts w:cstheme="minorHAnsi"/>
          <w:sz w:val="24"/>
          <w:szCs w:val="24"/>
        </w:rPr>
        <w:t xml:space="preserve"> variance</w:t>
      </w:r>
      <w:r w:rsidR="003E4F52">
        <w:rPr>
          <w:rFonts w:cstheme="minorHAnsi"/>
          <w:sz w:val="24"/>
          <w:szCs w:val="24"/>
        </w:rPr>
        <w:t xml:space="preserve"> that raised concerns</w:t>
      </w:r>
      <w:r>
        <w:rPr>
          <w:rFonts w:cstheme="minorHAnsi"/>
          <w:sz w:val="24"/>
          <w:szCs w:val="24"/>
        </w:rPr>
        <w:t xml:space="preserve"> about some unclear </w:t>
      </w:r>
      <w:r w:rsidR="003E4F52">
        <w:rPr>
          <w:rFonts w:cstheme="minorHAnsi"/>
          <w:sz w:val="24"/>
          <w:szCs w:val="24"/>
        </w:rPr>
        <w:t>language in</w:t>
      </w:r>
      <w:r>
        <w:rPr>
          <w:rFonts w:cstheme="minorHAnsi"/>
          <w:sz w:val="24"/>
          <w:szCs w:val="24"/>
        </w:rPr>
        <w:t xml:space="preserve"> the ordinance</w:t>
      </w:r>
      <w:r w:rsidR="007D1A9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3E4F52">
        <w:rPr>
          <w:rFonts w:cstheme="minorHAnsi"/>
          <w:sz w:val="24"/>
          <w:szCs w:val="24"/>
        </w:rPr>
        <w:t xml:space="preserve">with the triangle requirements on a </w:t>
      </w:r>
      <w:r w:rsidR="007D1A9F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orner lot</w:t>
      </w:r>
      <w:r w:rsidR="003E4F52">
        <w:rPr>
          <w:rFonts w:cstheme="minorHAnsi"/>
          <w:sz w:val="24"/>
          <w:szCs w:val="24"/>
        </w:rPr>
        <w:t xml:space="preserve">, height requirements for front and side fences on the </w:t>
      </w:r>
      <w:r>
        <w:rPr>
          <w:rFonts w:cstheme="minorHAnsi"/>
          <w:sz w:val="24"/>
          <w:szCs w:val="24"/>
        </w:rPr>
        <w:t>interior lots</w:t>
      </w:r>
      <w:r w:rsidR="003E4F52">
        <w:rPr>
          <w:rFonts w:cstheme="minorHAnsi"/>
          <w:sz w:val="24"/>
          <w:szCs w:val="24"/>
        </w:rPr>
        <w:t>, and the set-back requirement on the street side of a corner lot</w:t>
      </w:r>
      <w:r>
        <w:rPr>
          <w:rFonts w:cstheme="minorHAnsi"/>
          <w:sz w:val="24"/>
          <w:szCs w:val="24"/>
        </w:rPr>
        <w:t>.</w:t>
      </w:r>
      <w:r w:rsidR="007D1A9F">
        <w:rPr>
          <w:rFonts w:cstheme="minorHAnsi"/>
          <w:sz w:val="24"/>
          <w:szCs w:val="24"/>
        </w:rPr>
        <w:t xml:space="preserve"> </w:t>
      </w:r>
      <w:r w:rsidR="003E4F52">
        <w:rPr>
          <w:rFonts w:cstheme="minorHAnsi"/>
          <w:sz w:val="24"/>
          <w:szCs w:val="24"/>
        </w:rPr>
        <w:t>Mayor Johnson and a few of the Council Members attended the variance and it was requested that Planning Commission</w:t>
      </w:r>
      <w:r w:rsidR="007D1A9F">
        <w:rPr>
          <w:rFonts w:cstheme="minorHAnsi"/>
          <w:sz w:val="24"/>
          <w:szCs w:val="24"/>
        </w:rPr>
        <w:t xml:space="preserve"> </w:t>
      </w:r>
      <w:r w:rsidR="003E4F52">
        <w:rPr>
          <w:rFonts w:cstheme="minorHAnsi"/>
          <w:sz w:val="24"/>
          <w:szCs w:val="24"/>
        </w:rPr>
        <w:t>review the ordinance</w:t>
      </w:r>
      <w:r w:rsidR="007D1A9F">
        <w:rPr>
          <w:rFonts w:cstheme="minorHAnsi"/>
          <w:sz w:val="24"/>
          <w:szCs w:val="24"/>
        </w:rPr>
        <w:t>.</w:t>
      </w:r>
    </w:p>
    <w:p w14:paraId="622B0D6B" w14:textId="77777777" w:rsidR="007D1A9F" w:rsidRDefault="007D1A9F" w:rsidP="00F035D3">
      <w:pPr>
        <w:spacing w:after="0"/>
        <w:rPr>
          <w:rFonts w:cstheme="minorHAnsi"/>
          <w:sz w:val="24"/>
          <w:szCs w:val="24"/>
        </w:rPr>
      </w:pPr>
    </w:p>
    <w:p w14:paraId="5A0CAC8D" w14:textId="388F3DC7" w:rsidR="00516307" w:rsidRDefault="00516307" w:rsidP="00F035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Planer Bob N</w:t>
      </w:r>
      <w:r w:rsidR="007D1A9F">
        <w:rPr>
          <w:rFonts w:cstheme="minorHAnsi"/>
          <w:sz w:val="24"/>
          <w:szCs w:val="24"/>
        </w:rPr>
        <w:t xml:space="preserve">icholson presented </w:t>
      </w:r>
      <w:r w:rsidR="003E4F52">
        <w:rPr>
          <w:rFonts w:cstheme="minorHAnsi"/>
          <w:sz w:val="24"/>
          <w:szCs w:val="24"/>
        </w:rPr>
        <w:t xml:space="preserve">through a power point </w:t>
      </w:r>
      <w:r w:rsidR="007D1A9F">
        <w:rPr>
          <w:rFonts w:cstheme="minorHAnsi"/>
          <w:sz w:val="24"/>
          <w:szCs w:val="24"/>
        </w:rPr>
        <w:t xml:space="preserve">presentation about the struggles </w:t>
      </w:r>
      <w:r w:rsidR="003E4F52">
        <w:rPr>
          <w:rFonts w:cstheme="minorHAnsi"/>
          <w:sz w:val="24"/>
          <w:szCs w:val="24"/>
        </w:rPr>
        <w:t xml:space="preserve">and solutions </w:t>
      </w:r>
      <w:r w:rsidR="007D1A9F">
        <w:rPr>
          <w:rFonts w:cstheme="minorHAnsi"/>
          <w:sz w:val="24"/>
          <w:szCs w:val="24"/>
        </w:rPr>
        <w:t xml:space="preserve">that other cities have with fencing ordinances on corner </w:t>
      </w:r>
      <w:r w:rsidR="003E4F52">
        <w:rPr>
          <w:rFonts w:cstheme="minorHAnsi"/>
          <w:sz w:val="24"/>
          <w:szCs w:val="24"/>
        </w:rPr>
        <w:t>lots</w:t>
      </w:r>
      <w:r w:rsidR="007D1A9F">
        <w:rPr>
          <w:rFonts w:cstheme="minorHAnsi"/>
          <w:sz w:val="24"/>
          <w:szCs w:val="24"/>
        </w:rPr>
        <w:t xml:space="preserve">. </w:t>
      </w:r>
    </w:p>
    <w:p w14:paraId="35977701" w14:textId="596FD40D" w:rsidR="007D1A9F" w:rsidRDefault="007D1A9F" w:rsidP="00F035D3">
      <w:pPr>
        <w:spacing w:after="0"/>
        <w:rPr>
          <w:rFonts w:cstheme="minorHAnsi"/>
          <w:sz w:val="24"/>
          <w:szCs w:val="24"/>
        </w:rPr>
      </w:pPr>
    </w:p>
    <w:p w14:paraId="3226EB50" w14:textId="7E574DB4" w:rsidR="007D1A9F" w:rsidRDefault="007D1A9F" w:rsidP="00F035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Planning Commission discussed with staff the changes and safety concerns of fences having a minimum setback. Enforcement of fences was </w:t>
      </w:r>
      <w:r w:rsidR="00730B38">
        <w:rPr>
          <w:rFonts w:cstheme="minorHAnsi"/>
          <w:sz w:val="24"/>
          <w:szCs w:val="24"/>
        </w:rPr>
        <w:t>discussed</w:t>
      </w:r>
      <w:r>
        <w:rPr>
          <w:rFonts w:cstheme="minorHAnsi"/>
          <w:sz w:val="24"/>
          <w:szCs w:val="24"/>
        </w:rPr>
        <w:t>.</w:t>
      </w:r>
      <w:r w:rsidR="00730B38">
        <w:rPr>
          <w:rFonts w:cstheme="minorHAnsi"/>
          <w:sz w:val="24"/>
          <w:szCs w:val="24"/>
        </w:rPr>
        <w:t xml:space="preserve"> </w:t>
      </w:r>
    </w:p>
    <w:p w14:paraId="764CF18A" w14:textId="77777777" w:rsidR="00730B38" w:rsidRDefault="00730B38" w:rsidP="00F035D3">
      <w:pPr>
        <w:spacing w:after="0"/>
        <w:rPr>
          <w:rFonts w:cstheme="minorHAnsi"/>
          <w:sz w:val="24"/>
          <w:szCs w:val="24"/>
        </w:rPr>
      </w:pPr>
    </w:p>
    <w:p w14:paraId="281DA2FF" w14:textId="27EBA3CA" w:rsidR="00730B38" w:rsidRDefault="003E4F52" w:rsidP="00F035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 will be making the changes to the ordinances that was discussed and sending out the required Public Notices for text amendments.  The public notice will be scheduled in a near future meeting.</w:t>
      </w:r>
    </w:p>
    <w:p w14:paraId="1DE2FBC4" w14:textId="77777777" w:rsidR="003E4F52" w:rsidRDefault="003E4F52" w:rsidP="00F035D3">
      <w:pPr>
        <w:spacing w:after="0"/>
        <w:rPr>
          <w:rFonts w:cstheme="minorHAnsi"/>
          <w:sz w:val="24"/>
          <w:szCs w:val="24"/>
        </w:rPr>
      </w:pPr>
    </w:p>
    <w:p w14:paraId="0E06FE3C" w14:textId="77777777" w:rsidR="000F5D6C" w:rsidRPr="000F5D6C" w:rsidRDefault="00DC5A0E" w:rsidP="000F5D6C">
      <w:pPr>
        <w:spacing w:after="0"/>
        <w:rPr>
          <w:b/>
          <w:bCs/>
          <w:sz w:val="24"/>
          <w:szCs w:val="24"/>
        </w:rPr>
      </w:pPr>
      <w:r w:rsidRPr="000F5D6C">
        <w:rPr>
          <w:rFonts w:cstheme="minorHAnsi"/>
          <w:b/>
          <w:bCs/>
          <w:sz w:val="24"/>
          <w:szCs w:val="24"/>
        </w:rPr>
        <w:t>7</w:t>
      </w:r>
      <w:r w:rsidR="00581C0E" w:rsidRPr="000F5D6C">
        <w:rPr>
          <w:rFonts w:cstheme="minorHAnsi"/>
          <w:b/>
          <w:bCs/>
          <w:sz w:val="24"/>
          <w:szCs w:val="24"/>
        </w:rPr>
        <w:t>.</w:t>
      </w:r>
      <w:r w:rsidR="00581C0E" w:rsidRPr="000F5D6C">
        <w:rPr>
          <w:b/>
          <w:bCs/>
          <w:sz w:val="24"/>
          <w:szCs w:val="24"/>
        </w:rPr>
        <w:t xml:space="preserve"> </w:t>
      </w:r>
      <w:r w:rsidR="000F5D6C" w:rsidRPr="000F5D6C">
        <w:rPr>
          <w:b/>
          <w:bCs/>
          <w:sz w:val="24"/>
          <w:szCs w:val="24"/>
        </w:rPr>
        <w:t>Discussion possible amendments to the Land Use Ordinance Chapter 4-22 Temporary</w:t>
      </w:r>
    </w:p>
    <w:p w14:paraId="2180C083" w14:textId="3D540EE0" w:rsidR="00581C0E" w:rsidRPr="000F5D6C" w:rsidRDefault="000F5D6C" w:rsidP="000F5D6C">
      <w:pPr>
        <w:spacing w:after="0"/>
        <w:rPr>
          <w:rFonts w:cstheme="minorHAnsi"/>
          <w:b/>
          <w:bCs/>
          <w:sz w:val="24"/>
          <w:szCs w:val="24"/>
        </w:rPr>
      </w:pPr>
      <w:r w:rsidRPr="000F5D6C">
        <w:rPr>
          <w:b/>
          <w:bCs/>
          <w:sz w:val="24"/>
          <w:szCs w:val="24"/>
        </w:rPr>
        <w:t>Lodging.</w:t>
      </w:r>
    </w:p>
    <w:p w14:paraId="6AF335ED" w14:textId="07FB1DCC" w:rsidR="00412F2D" w:rsidRDefault="00412F2D" w:rsidP="00A00BAC">
      <w:pPr>
        <w:spacing w:after="0"/>
        <w:rPr>
          <w:rFonts w:cstheme="minorHAnsi"/>
          <w:b/>
          <w:bCs/>
          <w:sz w:val="24"/>
          <w:szCs w:val="24"/>
        </w:rPr>
      </w:pPr>
    </w:p>
    <w:p w14:paraId="60676BD9" w14:textId="17205395" w:rsidR="00FE5C15" w:rsidRDefault="00FE5C15" w:rsidP="00A00B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Janae Chatterley explained </w:t>
      </w:r>
      <w:r w:rsidR="00796FEE">
        <w:rPr>
          <w:rFonts w:cstheme="minorHAnsi"/>
          <w:sz w:val="24"/>
          <w:szCs w:val="24"/>
        </w:rPr>
        <w:t xml:space="preserve">that during a Conditional Use Permit for a Bed and Breakfast it was discovered that there are some requirements in Chapter 4-22 that are not being enforced and haven’t for some time.  Staff is wondering if the Planning Commission would still like to have these requirements enforced or removed from the ordinance. </w:t>
      </w:r>
    </w:p>
    <w:p w14:paraId="229B87F1" w14:textId="77777777" w:rsidR="00FE5C15" w:rsidRDefault="00FE5C15" w:rsidP="00A00BAC">
      <w:pPr>
        <w:spacing w:after="0"/>
        <w:rPr>
          <w:rFonts w:cstheme="minorHAnsi"/>
          <w:sz w:val="24"/>
          <w:szCs w:val="24"/>
        </w:rPr>
      </w:pPr>
    </w:p>
    <w:p w14:paraId="2E04AE71" w14:textId="3EB98DB6" w:rsidR="003C408F" w:rsidRDefault="00FE5C15" w:rsidP="00A00B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Planning commission discussed the ordinance briefly and the conclusion was to change in </w:t>
      </w:r>
      <w:r w:rsidRPr="00796FEE">
        <w:rPr>
          <w:rFonts w:cstheme="minorHAnsi"/>
          <w:i/>
          <w:iCs/>
          <w:sz w:val="24"/>
          <w:szCs w:val="24"/>
        </w:rPr>
        <w:t>sub section F</w:t>
      </w:r>
      <w:r w:rsidR="00796FEE" w:rsidRPr="00796FEE">
        <w:rPr>
          <w:rFonts w:cstheme="minorHAnsi"/>
          <w:i/>
          <w:iCs/>
          <w:sz w:val="24"/>
          <w:szCs w:val="24"/>
        </w:rPr>
        <w:t>, letter a)</w:t>
      </w:r>
      <w:r>
        <w:rPr>
          <w:rFonts w:cstheme="minorHAnsi"/>
          <w:sz w:val="24"/>
          <w:szCs w:val="24"/>
        </w:rPr>
        <w:t xml:space="preserve"> the word “shall” to “may</w:t>
      </w:r>
      <w:r w:rsidR="003C408F">
        <w:rPr>
          <w:rFonts w:cstheme="minorHAnsi"/>
          <w:sz w:val="24"/>
          <w:szCs w:val="24"/>
        </w:rPr>
        <w:t>.”</w:t>
      </w:r>
    </w:p>
    <w:p w14:paraId="26CFEF3A" w14:textId="77777777" w:rsidR="003C408F" w:rsidRDefault="003C408F" w:rsidP="00A00BAC">
      <w:pPr>
        <w:spacing w:after="0"/>
        <w:rPr>
          <w:rFonts w:cstheme="minorHAnsi"/>
          <w:sz w:val="24"/>
          <w:szCs w:val="24"/>
        </w:rPr>
      </w:pPr>
    </w:p>
    <w:p w14:paraId="4610B545" w14:textId="31CC85B5" w:rsidR="00E975DE" w:rsidRDefault="00796FEE" w:rsidP="00A00B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 will be making the changes to the ordinances that was discussed and sending out the required Public Notices for text amendments.  The public notice will be scheduled in a near future meeting.</w:t>
      </w:r>
    </w:p>
    <w:p w14:paraId="0E324221" w14:textId="77777777" w:rsidR="00796FEE" w:rsidRPr="000F5D6C" w:rsidRDefault="00796FEE" w:rsidP="00A00BAC">
      <w:pPr>
        <w:spacing w:after="0"/>
        <w:rPr>
          <w:rFonts w:cstheme="minorHAnsi"/>
          <w:b/>
          <w:bCs/>
          <w:sz w:val="24"/>
          <w:szCs w:val="24"/>
        </w:rPr>
      </w:pPr>
    </w:p>
    <w:p w14:paraId="381C62B2" w14:textId="73F4E9B5" w:rsidR="000F5D6C" w:rsidRPr="000F5D6C" w:rsidRDefault="00DC5A0E" w:rsidP="000F5D6C">
      <w:pPr>
        <w:spacing w:after="0"/>
        <w:rPr>
          <w:rFonts w:cstheme="minorHAnsi"/>
          <w:b/>
          <w:bCs/>
          <w:sz w:val="24"/>
          <w:szCs w:val="24"/>
        </w:rPr>
      </w:pPr>
      <w:r w:rsidRPr="000F5D6C">
        <w:rPr>
          <w:rFonts w:cstheme="minorHAnsi"/>
          <w:b/>
          <w:bCs/>
          <w:sz w:val="24"/>
          <w:szCs w:val="24"/>
        </w:rPr>
        <w:t>8</w:t>
      </w:r>
      <w:r w:rsidR="00581C0E" w:rsidRPr="000F5D6C">
        <w:rPr>
          <w:rFonts w:cstheme="minorHAnsi"/>
          <w:b/>
          <w:bCs/>
          <w:sz w:val="24"/>
          <w:szCs w:val="24"/>
        </w:rPr>
        <w:t>.</w:t>
      </w:r>
      <w:r w:rsidR="000F5D6C" w:rsidRPr="000F5D6C">
        <w:rPr>
          <w:b/>
          <w:bCs/>
          <w:sz w:val="24"/>
          <w:szCs w:val="24"/>
        </w:rPr>
        <w:t xml:space="preserve"> </w:t>
      </w:r>
      <w:r w:rsidR="000F5D6C" w:rsidRPr="000F5D6C">
        <w:rPr>
          <w:rFonts w:cstheme="minorHAnsi"/>
          <w:b/>
          <w:bCs/>
          <w:sz w:val="24"/>
          <w:szCs w:val="24"/>
        </w:rPr>
        <w:t>Discussion possible amendments to the Land Use Ordinance Chapter 13 Recreational</w:t>
      </w:r>
    </w:p>
    <w:p w14:paraId="6B2BC1D3" w14:textId="34030C20" w:rsidR="00581C0E" w:rsidRPr="000F5D6C" w:rsidRDefault="000F5D6C" w:rsidP="000F5D6C">
      <w:pPr>
        <w:spacing w:after="0"/>
        <w:rPr>
          <w:rFonts w:cstheme="minorHAnsi"/>
          <w:b/>
          <w:bCs/>
          <w:sz w:val="24"/>
          <w:szCs w:val="24"/>
        </w:rPr>
      </w:pPr>
      <w:r w:rsidRPr="000F5D6C">
        <w:rPr>
          <w:rFonts w:cstheme="minorHAnsi"/>
          <w:b/>
          <w:bCs/>
          <w:sz w:val="24"/>
          <w:szCs w:val="24"/>
        </w:rPr>
        <w:t>Vehicle Park Section 13-5 Extended Stay.</w:t>
      </w:r>
    </w:p>
    <w:p w14:paraId="63C112D4" w14:textId="65B8A1F5" w:rsidR="00581C0E" w:rsidRPr="00581C0E" w:rsidRDefault="00581C0E" w:rsidP="00A00BAC">
      <w:pPr>
        <w:spacing w:after="0"/>
        <w:rPr>
          <w:rFonts w:cstheme="minorHAnsi"/>
          <w:sz w:val="24"/>
          <w:szCs w:val="24"/>
        </w:rPr>
      </w:pPr>
    </w:p>
    <w:p w14:paraId="22F5D30A" w14:textId="0A8DB0A5" w:rsidR="00433612" w:rsidRDefault="003C408F" w:rsidP="00A00B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Janae Chatterley explained that the changes that were made about a year ago from hard surface to other surfaces </w:t>
      </w:r>
      <w:r w:rsidR="00796FEE">
        <w:rPr>
          <w:rFonts w:cstheme="minorHAnsi"/>
          <w:sz w:val="24"/>
          <w:szCs w:val="24"/>
        </w:rPr>
        <w:t xml:space="preserve">requirements with in the RV Park, it appears this is still listed as a requirement in the Extended Stay RV park area. </w:t>
      </w:r>
      <w:r>
        <w:rPr>
          <w:rFonts w:cstheme="minorHAnsi"/>
          <w:sz w:val="24"/>
          <w:szCs w:val="24"/>
        </w:rPr>
        <w:t>The question was raised if that was an oversi</w:t>
      </w:r>
      <w:r w:rsidR="008E568C">
        <w:rPr>
          <w:rFonts w:cstheme="minorHAnsi"/>
          <w:sz w:val="24"/>
          <w:szCs w:val="24"/>
        </w:rPr>
        <w:t>ght</w:t>
      </w:r>
      <w:r>
        <w:rPr>
          <w:rFonts w:cstheme="minorHAnsi"/>
          <w:sz w:val="24"/>
          <w:szCs w:val="24"/>
        </w:rPr>
        <w:t xml:space="preserve"> and if the Planning Commission wanted to </w:t>
      </w:r>
      <w:r w:rsidR="006B49A7">
        <w:rPr>
          <w:rFonts w:cstheme="minorHAnsi"/>
          <w:sz w:val="24"/>
          <w:szCs w:val="24"/>
        </w:rPr>
        <w:t>have this changed or if this was intentional for extended stays in the R</w:t>
      </w:r>
      <w:r w:rsidR="00796FEE">
        <w:rPr>
          <w:rFonts w:cstheme="minorHAnsi"/>
          <w:sz w:val="24"/>
          <w:szCs w:val="24"/>
        </w:rPr>
        <w:t>V</w:t>
      </w:r>
      <w:r w:rsidR="006B49A7">
        <w:rPr>
          <w:rFonts w:cstheme="minorHAnsi"/>
          <w:sz w:val="24"/>
          <w:szCs w:val="24"/>
        </w:rPr>
        <w:t xml:space="preserve"> park</w:t>
      </w:r>
      <w:r w:rsidR="00796FEE">
        <w:rPr>
          <w:rFonts w:cstheme="minorHAnsi"/>
          <w:sz w:val="24"/>
          <w:szCs w:val="24"/>
        </w:rPr>
        <w:t xml:space="preserve"> to have concrete or asphalt (hardscape) roadways</w:t>
      </w:r>
      <w:r w:rsidR="006B49A7">
        <w:rPr>
          <w:rFonts w:cstheme="minorHAnsi"/>
          <w:sz w:val="24"/>
          <w:szCs w:val="24"/>
        </w:rPr>
        <w:t>.</w:t>
      </w:r>
    </w:p>
    <w:p w14:paraId="2E62918C" w14:textId="3568CFF9" w:rsidR="006B49A7" w:rsidRDefault="006B49A7" w:rsidP="00A00BAC">
      <w:pPr>
        <w:spacing w:after="0"/>
        <w:rPr>
          <w:rFonts w:cstheme="minorHAnsi"/>
          <w:sz w:val="24"/>
          <w:szCs w:val="24"/>
        </w:rPr>
      </w:pPr>
    </w:p>
    <w:p w14:paraId="10FF4D61" w14:textId="66871AA0" w:rsidR="006B49A7" w:rsidRDefault="006B49A7" w:rsidP="00A00B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Planning Commission discussed the need to add road base and gravel to list for extended stay.</w:t>
      </w:r>
      <w:r w:rsidR="00D8737A">
        <w:rPr>
          <w:rFonts w:cstheme="minorHAnsi"/>
          <w:sz w:val="24"/>
          <w:szCs w:val="24"/>
        </w:rPr>
        <w:t xml:space="preserve"> </w:t>
      </w:r>
    </w:p>
    <w:p w14:paraId="68155AA4" w14:textId="02A518FF" w:rsidR="00796FEE" w:rsidRDefault="00796FEE" w:rsidP="00A00BAC">
      <w:pPr>
        <w:spacing w:after="0"/>
        <w:rPr>
          <w:rFonts w:cstheme="minorHAnsi"/>
          <w:sz w:val="24"/>
          <w:szCs w:val="24"/>
        </w:rPr>
      </w:pPr>
    </w:p>
    <w:p w14:paraId="12BC8DA9" w14:textId="217304E2" w:rsidR="00796FEE" w:rsidRDefault="00796FEE" w:rsidP="00A00B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Staff will be making the changes to the ordinances that was discussed and sending out the required Public Notices for text amendments.  The public notice will be scheduled in a near future meeting. </w:t>
      </w:r>
    </w:p>
    <w:p w14:paraId="06E695E4" w14:textId="77777777" w:rsidR="003C408F" w:rsidRPr="00433612" w:rsidRDefault="003C408F" w:rsidP="00A00BAC">
      <w:pPr>
        <w:spacing w:after="0"/>
        <w:rPr>
          <w:rFonts w:cstheme="minorHAnsi"/>
          <w:sz w:val="24"/>
          <w:szCs w:val="24"/>
        </w:rPr>
      </w:pPr>
    </w:p>
    <w:p w14:paraId="7FFC21E0" w14:textId="43BC99AE" w:rsidR="00F818E6" w:rsidRDefault="008B36FE" w:rsidP="001D763C">
      <w:pPr>
        <w:spacing w:after="0"/>
        <w:rPr>
          <w:rFonts w:cstheme="minorHAnsi"/>
          <w:sz w:val="24"/>
          <w:szCs w:val="24"/>
        </w:rPr>
      </w:pPr>
      <w:r w:rsidRPr="00B24A41">
        <w:rPr>
          <w:rFonts w:cstheme="minorHAnsi"/>
          <w:b/>
          <w:bCs/>
          <w:sz w:val="24"/>
          <w:szCs w:val="24"/>
        </w:rPr>
        <w:t>Staff Report</w:t>
      </w:r>
      <w:r w:rsidRPr="00B24A41">
        <w:rPr>
          <w:rFonts w:cstheme="minorHAnsi"/>
          <w:sz w:val="24"/>
          <w:szCs w:val="24"/>
        </w:rPr>
        <w:t>:</w:t>
      </w:r>
      <w:r w:rsidR="00066456" w:rsidRPr="00B24A41">
        <w:rPr>
          <w:rFonts w:cstheme="minorHAnsi"/>
          <w:sz w:val="24"/>
          <w:szCs w:val="24"/>
        </w:rPr>
        <w:t xml:space="preserve"> </w:t>
      </w:r>
      <w:r w:rsidR="00AD308E" w:rsidRPr="00B24A41">
        <w:rPr>
          <w:rFonts w:cstheme="minorHAnsi"/>
          <w:sz w:val="24"/>
          <w:szCs w:val="24"/>
        </w:rPr>
        <w:t>Janae Chatterley</w:t>
      </w:r>
      <w:r w:rsidR="00D8737A">
        <w:rPr>
          <w:rFonts w:cstheme="minorHAnsi"/>
          <w:sz w:val="24"/>
          <w:szCs w:val="24"/>
        </w:rPr>
        <w:t xml:space="preserve">, </w:t>
      </w:r>
      <w:r w:rsidR="00796FEE">
        <w:rPr>
          <w:rFonts w:cstheme="minorHAnsi"/>
          <w:sz w:val="24"/>
          <w:szCs w:val="24"/>
        </w:rPr>
        <w:t>P</w:t>
      </w:r>
      <w:r w:rsidR="00D8737A">
        <w:rPr>
          <w:rFonts w:cstheme="minorHAnsi"/>
          <w:sz w:val="24"/>
          <w:szCs w:val="24"/>
        </w:rPr>
        <w:t xml:space="preserve">lanning </w:t>
      </w:r>
      <w:r w:rsidR="00796FEE">
        <w:rPr>
          <w:rFonts w:cstheme="minorHAnsi"/>
          <w:sz w:val="24"/>
          <w:szCs w:val="24"/>
        </w:rPr>
        <w:t>C</w:t>
      </w:r>
      <w:r w:rsidR="00D8737A">
        <w:rPr>
          <w:rFonts w:cstheme="minorHAnsi"/>
          <w:sz w:val="24"/>
          <w:szCs w:val="24"/>
        </w:rPr>
        <w:t>ommission can always reach out for any major changes to the minutes before the meeting if needed</w:t>
      </w:r>
      <w:r w:rsidR="00796FEE">
        <w:rPr>
          <w:rFonts w:cstheme="minorHAnsi"/>
          <w:sz w:val="24"/>
          <w:szCs w:val="24"/>
        </w:rPr>
        <w:t>.  N</w:t>
      </w:r>
      <w:r w:rsidR="00D8737A">
        <w:rPr>
          <w:rFonts w:cstheme="minorHAnsi"/>
          <w:sz w:val="24"/>
          <w:szCs w:val="24"/>
        </w:rPr>
        <w:t>ew commissioners have had a</w:t>
      </w:r>
      <w:r w:rsidR="00796FEE">
        <w:rPr>
          <w:rFonts w:cstheme="minorHAnsi"/>
          <w:sz w:val="24"/>
          <w:szCs w:val="24"/>
        </w:rPr>
        <w:t xml:space="preserve"> kanab.utah.gov</w:t>
      </w:r>
      <w:r w:rsidR="00D8737A">
        <w:rPr>
          <w:rFonts w:cstheme="minorHAnsi"/>
          <w:sz w:val="24"/>
          <w:szCs w:val="24"/>
        </w:rPr>
        <w:t xml:space="preserve"> email set up for them </w:t>
      </w:r>
      <w:r w:rsidR="00796FEE">
        <w:rPr>
          <w:rFonts w:cstheme="minorHAnsi"/>
          <w:sz w:val="24"/>
          <w:szCs w:val="24"/>
        </w:rPr>
        <w:t>to use for correspondence regarding Planning Commission items</w:t>
      </w:r>
      <w:r w:rsidR="00D8737A">
        <w:rPr>
          <w:rFonts w:cstheme="minorHAnsi"/>
          <w:sz w:val="24"/>
          <w:szCs w:val="24"/>
        </w:rPr>
        <w:t xml:space="preserve">. </w:t>
      </w:r>
    </w:p>
    <w:p w14:paraId="382187E8" w14:textId="42D7196F" w:rsidR="00D8737A" w:rsidRPr="00B24A41" w:rsidRDefault="00D8737A" w:rsidP="001D76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Kent </w:t>
      </w:r>
      <w:r w:rsidR="00796FEE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urggraaf, made the </w:t>
      </w:r>
      <w:r w:rsidR="00796FEE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lanning </w:t>
      </w:r>
      <w:r w:rsidR="00796FEE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ommission aware of a </w:t>
      </w:r>
      <w:r w:rsidR="00796FEE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and </w:t>
      </w:r>
      <w:r w:rsidR="00796FEE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se training coming up that they can attend.</w:t>
      </w:r>
    </w:p>
    <w:p w14:paraId="0FE4809F" w14:textId="77777777" w:rsidR="00705FDA" w:rsidRPr="00B24A41" w:rsidRDefault="00705FDA" w:rsidP="001D763C">
      <w:pPr>
        <w:spacing w:after="0"/>
        <w:rPr>
          <w:rFonts w:cstheme="minorHAnsi"/>
          <w:sz w:val="24"/>
          <w:szCs w:val="24"/>
        </w:rPr>
      </w:pPr>
    </w:p>
    <w:p w14:paraId="3CEECA9D" w14:textId="0B7B57B6" w:rsidR="00904D03" w:rsidRPr="00B24A41" w:rsidRDefault="00C966FB" w:rsidP="00D913C8">
      <w:pPr>
        <w:spacing w:after="0"/>
        <w:rPr>
          <w:rFonts w:cstheme="minorHAnsi"/>
          <w:sz w:val="24"/>
          <w:szCs w:val="24"/>
        </w:rPr>
      </w:pPr>
      <w:r w:rsidRPr="00B24A41">
        <w:rPr>
          <w:rFonts w:cstheme="minorHAnsi"/>
          <w:b/>
          <w:bCs/>
          <w:sz w:val="24"/>
          <w:szCs w:val="24"/>
        </w:rPr>
        <w:t>Council Member Liaison Report</w:t>
      </w:r>
      <w:r w:rsidR="00D33E2F" w:rsidRPr="00B24A41">
        <w:rPr>
          <w:rFonts w:cstheme="minorHAnsi"/>
          <w:b/>
          <w:bCs/>
          <w:sz w:val="24"/>
          <w:szCs w:val="24"/>
        </w:rPr>
        <w:t xml:space="preserve">: </w:t>
      </w:r>
      <w:r w:rsidR="004B22B7">
        <w:rPr>
          <w:rFonts w:cstheme="minorHAnsi"/>
          <w:sz w:val="24"/>
          <w:szCs w:val="24"/>
        </w:rPr>
        <w:t>none</w:t>
      </w:r>
      <w:r w:rsidR="001A37BA">
        <w:rPr>
          <w:rFonts w:cstheme="minorHAnsi"/>
          <w:sz w:val="24"/>
          <w:szCs w:val="24"/>
        </w:rPr>
        <w:t>.</w:t>
      </w:r>
    </w:p>
    <w:p w14:paraId="241F343B" w14:textId="77777777" w:rsidR="00705FDA" w:rsidRPr="00B24A41" w:rsidRDefault="00705FDA" w:rsidP="00D913C8">
      <w:pPr>
        <w:spacing w:after="0"/>
        <w:rPr>
          <w:rFonts w:cstheme="minorHAnsi"/>
          <w:sz w:val="24"/>
          <w:szCs w:val="24"/>
        </w:rPr>
      </w:pPr>
    </w:p>
    <w:p w14:paraId="69B303F4" w14:textId="16646551" w:rsidR="001A37BA" w:rsidRDefault="000F5D6C" w:rsidP="00D913C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Russ Whitaker</w:t>
      </w:r>
      <w:r w:rsidR="00840F1F" w:rsidRPr="00B24A41">
        <w:rPr>
          <w:rFonts w:cstheme="minorHAnsi"/>
          <w:sz w:val="24"/>
          <w:szCs w:val="24"/>
        </w:rPr>
        <w:t xml:space="preserve"> made a motion to adjourn</w:t>
      </w:r>
      <w:r w:rsidR="001A37BA">
        <w:rPr>
          <w:rFonts w:cstheme="minorHAnsi"/>
          <w:sz w:val="24"/>
          <w:szCs w:val="24"/>
        </w:rPr>
        <w:t>;</w:t>
      </w:r>
      <w:r w:rsidR="00840F1F" w:rsidRPr="00B24A4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Terry Edwards</w:t>
      </w:r>
      <w:r w:rsidR="009C1D17" w:rsidRPr="00B24A41">
        <w:rPr>
          <w:rFonts w:cstheme="minorHAnsi"/>
          <w:sz w:val="24"/>
          <w:szCs w:val="24"/>
        </w:rPr>
        <w:t xml:space="preserve"> second</w:t>
      </w:r>
      <w:r w:rsidR="001A37BA">
        <w:rPr>
          <w:rFonts w:cstheme="minorHAnsi"/>
          <w:sz w:val="24"/>
          <w:szCs w:val="24"/>
        </w:rPr>
        <w:t>ed the motion.</w:t>
      </w:r>
      <w:r w:rsidR="00840F1F" w:rsidRPr="00B24A41">
        <w:rPr>
          <w:rFonts w:cstheme="minorHAnsi"/>
          <w:sz w:val="24"/>
          <w:szCs w:val="24"/>
        </w:rPr>
        <w:t xml:space="preserve"> </w:t>
      </w:r>
    </w:p>
    <w:p w14:paraId="5F92C4EB" w14:textId="77777777" w:rsidR="001A37BA" w:rsidRDefault="001A37BA" w:rsidP="00D913C8">
      <w:pPr>
        <w:spacing w:after="0"/>
        <w:rPr>
          <w:rFonts w:cstheme="minorHAnsi"/>
          <w:sz w:val="24"/>
          <w:szCs w:val="24"/>
        </w:rPr>
      </w:pPr>
    </w:p>
    <w:p w14:paraId="20D86B4B" w14:textId="6504A8E2" w:rsidR="009145BA" w:rsidRPr="00516307" w:rsidRDefault="001A37BA" w:rsidP="009145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516307">
        <w:rPr>
          <w:rFonts w:cstheme="minorHAnsi"/>
          <w:sz w:val="24"/>
          <w:szCs w:val="24"/>
        </w:rPr>
        <w:t xml:space="preserve">roll call </w:t>
      </w:r>
      <w:r>
        <w:rPr>
          <w:rFonts w:cstheme="minorHAnsi"/>
          <w:sz w:val="24"/>
          <w:szCs w:val="24"/>
        </w:rPr>
        <w:t>vote was taken and was u</w:t>
      </w:r>
      <w:r w:rsidR="00840F1F" w:rsidRPr="00B24A41">
        <w:rPr>
          <w:rFonts w:cstheme="minorHAnsi"/>
          <w:sz w:val="24"/>
          <w:szCs w:val="24"/>
        </w:rPr>
        <w:t>nanimous</w:t>
      </w:r>
      <w:r>
        <w:rPr>
          <w:rFonts w:cstheme="minorHAnsi"/>
          <w:sz w:val="24"/>
          <w:szCs w:val="24"/>
        </w:rPr>
        <w:t>.</w:t>
      </w:r>
    </w:p>
    <w:p w14:paraId="2998CE73" w14:textId="77777777" w:rsidR="009145BA" w:rsidRDefault="009145BA" w:rsidP="009145BA">
      <w:pPr>
        <w:spacing w:after="0"/>
        <w:ind w:left="720"/>
        <w:rPr>
          <w:rFonts w:cstheme="minorHAnsi"/>
        </w:rPr>
      </w:pPr>
      <w:r>
        <w:rPr>
          <w:rFonts w:cstheme="minorHAnsi"/>
        </w:rPr>
        <w:t>Taylor Glover: Yes</w:t>
      </w:r>
    </w:p>
    <w:p w14:paraId="6634E013" w14:textId="77777777" w:rsidR="009145BA" w:rsidRDefault="009145BA" w:rsidP="009145BA">
      <w:pPr>
        <w:spacing w:after="0"/>
        <w:ind w:left="720"/>
        <w:rPr>
          <w:rFonts w:cstheme="minorHAnsi"/>
        </w:rPr>
      </w:pPr>
      <w:r>
        <w:rPr>
          <w:rFonts w:cstheme="minorHAnsi"/>
        </w:rPr>
        <w:lastRenderedPageBreak/>
        <w:t>Terry Edwards: Yes</w:t>
      </w:r>
    </w:p>
    <w:p w14:paraId="158531FD" w14:textId="77777777" w:rsidR="009145BA" w:rsidRDefault="009145BA" w:rsidP="009145BA">
      <w:pPr>
        <w:spacing w:after="0"/>
        <w:ind w:left="720"/>
        <w:rPr>
          <w:rFonts w:cstheme="minorHAnsi"/>
        </w:rPr>
      </w:pPr>
      <w:r>
        <w:rPr>
          <w:rFonts w:cstheme="minorHAnsi"/>
        </w:rPr>
        <w:t>Ben Aiken: Yes</w:t>
      </w:r>
    </w:p>
    <w:p w14:paraId="31DB7EC5" w14:textId="77777777" w:rsidR="009145BA" w:rsidRDefault="009145BA" w:rsidP="009145BA">
      <w:pPr>
        <w:spacing w:after="0"/>
        <w:ind w:left="720"/>
        <w:rPr>
          <w:rFonts w:cstheme="minorHAnsi"/>
        </w:rPr>
      </w:pPr>
      <w:r>
        <w:rPr>
          <w:rFonts w:cstheme="minorHAnsi"/>
        </w:rPr>
        <w:t>Russ Whitaker: Yes</w:t>
      </w:r>
    </w:p>
    <w:p w14:paraId="4C9B0676" w14:textId="392198EA" w:rsidR="009145BA" w:rsidRDefault="009145BA" w:rsidP="009145BA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Ben Clarkson: </w:t>
      </w:r>
      <w:r w:rsidR="000F5D6C">
        <w:rPr>
          <w:rFonts w:cstheme="minorHAnsi"/>
        </w:rPr>
        <w:t xml:space="preserve">N/A (Not Present) </w:t>
      </w:r>
    </w:p>
    <w:p w14:paraId="7253ADDD" w14:textId="77777777" w:rsidR="009145BA" w:rsidRDefault="009145BA" w:rsidP="009145BA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Heather Russell: Yes   </w:t>
      </w:r>
    </w:p>
    <w:p w14:paraId="0F41DEB1" w14:textId="77777777" w:rsidR="009145BA" w:rsidRDefault="009145BA" w:rsidP="009145BA">
      <w:pPr>
        <w:spacing w:after="0"/>
        <w:rPr>
          <w:rFonts w:cstheme="minorHAnsi"/>
        </w:rPr>
      </w:pPr>
      <w:r>
        <w:rPr>
          <w:rFonts w:cstheme="minorHAnsi"/>
        </w:rPr>
        <w:t xml:space="preserve">Motion Carries. </w:t>
      </w:r>
    </w:p>
    <w:p w14:paraId="27E4FDA8" w14:textId="77777777" w:rsidR="001A37BA" w:rsidRDefault="001A37BA" w:rsidP="00D913C8">
      <w:pPr>
        <w:spacing w:after="0"/>
        <w:rPr>
          <w:rFonts w:cstheme="minorHAnsi"/>
          <w:sz w:val="24"/>
          <w:szCs w:val="24"/>
        </w:rPr>
      </w:pPr>
    </w:p>
    <w:p w14:paraId="3D356541" w14:textId="6B0B718A" w:rsidR="00904D03" w:rsidRPr="00B24A41" w:rsidRDefault="001A37BA" w:rsidP="00D913C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840F1F" w:rsidRPr="00B24A41">
        <w:rPr>
          <w:rFonts w:cstheme="minorHAnsi"/>
          <w:sz w:val="24"/>
          <w:szCs w:val="24"/>
        </w:rPr>
        <w:t>eeting adjourned.</w:t>
      </w:r>
    </w:p>
    <w:p w14:paraId="464CF5C2" w14:textId="77777777" w:rsidR="00D913C8" w:rsidRPr="00B24A41" w:rsidRDefault="00D913C8" w:rsidP="00D913C8">
      <w:pPr>
        <w:spacing w:after="0"/>
        <w:rPr>
          <w:rFonts w:cstheme="minorHAnsi"/>
          <w:sz w:val="24"/>
          <w:szCs w:val="24"/>
        </w:rPr>
      </w:pPr>
    </w:p>
    <w:p w14:paraId="2015691F" w14:textId="73AEDB3C" w:rsidR="008A5AAC" w:rsidRPr="00B24A41" w:rsidRDefault="008A5AAC" w:rsidP="001D763C">
      <w:pPr>
        <w:spacing w:after="0"/>
        <w:rPr>
          <w:rFonts w:cstheme="minorHAnsi"/>
          <w:sz w:val="24"/>
          <w:szCs w:val="24"/>
        </w:rPr>
      </w:pPr>
    </w:p>
    <w:sectPr w:rsidR="008A5AAC" w:rsidRPr="00B24A41" w:rsidSect="00F06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7F38" w14:textId="77777777" w:rsidR="002A0992" w:rsidRDefault="002A0992" w:rsidP="00F06BE5">
      <w:pPr>
        <w:spacing w:after="0" w:line="240" w:lineRule="auto"/>
      </w:pPr>
      <w:r>
        <w:separator/>
      </w:r>
    </w:p>
  </w:endnote>
  <w:endnote w:type="continuationSeparator" w:id="0">
    <w:p w14:paraId="3D4A6CA1" w14:textId="77777777" w:rsidR="002A0992" w:rsidRDefault="002A0992" w:rsidP="00F0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3F64" w14:textId="77777777" w:rsidR="00F06BE5" w:rsidRDefault="00F06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077B" w14:textId="77777777" w:rsidR="00F06BE5" w:rsidRDefault="00F06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97D0" w14:textId="77777777" w:rsidR="00F06BE5" w:rsidRDefault="00F06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1F24" w14:textId="77777777" w:rsidR="002A0992" w:rsidRDefault="002A0992" w:rsidP="00F06BE5">
      <w:pPr>
        <w:spacing w:after="0" w:line="240" w:lineRule="auto"/>
      </w:pPr>
      <w:r>
        <w:separator/>
      </w:r>
    </w:p>
  </w:footnote>
  <w:footnote w:type="continuationSeparator" w:id="0">
    <w:p w14:paraId="66E6A4BF" w14:textId="77777777" w:rsidR="002A0992" w:rsidRDefault="002A0992" w:rsidP="00F0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38A8" w14:textId="77777777" w:rsidR="00F06BE5" w:rsidRDefault="00F06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9790" w14:textId="4494A473" w:rsidR="00F06BE5" w:rsidRDefault="00F06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47FA" w14:textId="77777777" w:rsidR="00F06BE5" w:rsidRDefault="00F06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B0818"/>
    <w:multiLevelType w:val="hybridMultilevel"/>
    <w:tmpl w:val="5F88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54675"/>
    <w:multiLevelType w:val="hybridMultilevel"/>
    <w:tmpl w:val="95546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833407">
    <w:abstractNumId w:val="1"/>
  </w:num>
  <w:num w:numId="2" w16cid:durableId="180862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E5"/>
    <w:rsid w:val="00000F9C"/>
    <w:rsid w:val="000022B8"/>
    <w:rsid w:val="00003C78"/>
    <w:rsid w:val="00005325"/>
    <w:rsid w:val="00007EB5"/>
    <w:rsid w:val="000168CA"/>
    <w:rsid w:val="00017BB3"/>
    <w:rsid w:val="00020E40"/>
    <w:rsid w:val="0002265C"/>
    <w:rsid w:val="00024844"/>
    <w:rsid w:val="00024A33"/>
    <w:rsid w:val="00027239"/>
    <w:rsid w:val="00031FC1"/>
    <w:rsid w:val="00040ED7"/>
    <w:rsid w:val="00051520"/>
    <w:rsid w:val="00053274"/>
    <w:rsid w:val="0005731A"/>
    <w:rsid w:val="00066456"/>
    <w:rsid w:val="00067A86"/>
    <w:rsid w:val="000706C7"/>
    <w:rsid w:val="000850B2"/>
    <w:rsid w:val="0008727F"/>
    <w:rsid w:val="00096DCD"/>
    <w:rsid w:val="000A30CD"/>
    <w:rsid w:val="000A44A5"/>
    <w:rsid w:val="000A6835"/>
    <w:rsid w:val="000A7913"/>
    <w:rsid w:val="000B14B1"/>
    <w:rsid w:val="000B3F6E"/>
    <w:rsid w:val="000B5BAD"/>
    <w:rsid w:val="000B66E6"/>
    <w:rsid w:val="000C1959"/>
    <w:rsid w:val="000C489F"/>
    <w:rsid w:val="000C4E90"/>
    <w:rsid w:val="000C5FF7"/>
    <w:rsid w:val="000C7583"/>
    <w:rsid w:val="000C7D1F"/>
    <w:rsid w:val="000D66B4"/>
    <w:rsid w:val="000E5D9D"/>
    <w:rsid w:val="000F2B74"/>
    <w:rsid w:val="000F5D6C"/>
    <w:rsid w:val="001004DE"/>
    <w:rsid w:val="00103938"/>
    <w:rsid w:val="00111B0B"/>
    <w:rsid w:val="00122825"/>
    <w:rsid w:val="001320AF"/>
    <w:rsid w:val="001351EE"/>
    <w:rsid w:val="001454B8"/>
    <w:rsid w:val="00154754"/>
    <w:rsid w:val="00157F4A"/>
    <w:rsid w:val="00171CA6"/>
    <w:rsid w:val="001756F5"/>
    <w:rsid w:val="00175CAB"/>
    <w:rsid w:val="001767BB"/>
    <w:rsid w:val="001813F5"/>
    <w:rsid w:val="0019394C"/>
    <w:rsid w:val="001945F1"/>
    <w:rsid w:val="001A314F"/>
    <w:rsid w:val="001A37BA"/>
    <w:rsid w:val="001B2076"/>
    <w:rsid w:val="001B4ACF"/>
    <w:rsid w:val="001B4BE0"/>
    <w:rsid w:val="001B50DE"/>
    <w:rsid w:val="001C1825"/>
    <w:rsid w:val="001C24BC"/>
    <w:rsid w:val="001C42A0"/>
    <w:rsid w:val="001C6161"/>
    <w:rsid w:val="001D0CCF"/>
    <w:rsid w:val="001D1133"/>
    <w:rsid w:val="001D3828"/>
    <w:rsid w:val="001D763C"/>
    <w:rsid w:val="001E3B2B"/>
    <w:rsid w:val="001E511D"/>
    <w:rsid w:val="001E6A26"/>
    <w:rsid w:val="001F6972"/>
    <w:rsid w:val="001F6CBD"/>
    <w:rsid w:val="00202AA0"/>
    <w:rsid w:val="00210696"/>
    <w:rsid w:val="00212978"/>
    <w:rsid w:val="002144FD"/>
    <w:rsid w:val="00216895"/>
    <w:rsid w:val="00217763"/>
    <w:rsid w:val="002228F3"/>
    <w:rsid w:val="0022435D"/>
    <w:rsid w:val="00226521"/>
    <w:rsid w:val="00227F01"/>
    <w:rsid w:val="00236376"/>
    <w:rsid w:val="0023705A"/>
    <w:rsid w:val="00240C4E"/>
    <w:rsid w:val="0024453B"/>
    <w:rsid w:val="00244958"/>
    <w:rsid w:val="00246D50"/>
    <w:rsid w:val="002502E9"/>
    <w:rsid w:val="002518B2"/>
    <w:rsid w:val="0025260F"/>
    <w:rsid w:val="00261CEC"/>
    <w:rsid w:val="0026318E"/>
    <w:rsid w:val="00270FF7"/>
    <w:rsid w:val="002755C3"/>
    <w:rsid w:val="002772B4"/>
    <w:rsid w:val="0028144A"/>
    <w:rsid w:val="002814A3"/>
    <w:rsid w:val="002817AC"/>
    <w:rsid w:val="002831FB"/>
    <w:rsid w:val="00284C08"/>
    <w:rsid w:val="00294C65"/>
    <w:rsid w:val="002950D2"/>
    <w:rsid w:val="002A0992"/>
    <w:rsid w:val="002A3406"/>
    <w:rsid w:val="002A37C2"/>
    <w:rsid w:val="002A6CCD"/>
    <w:rsid w:val="002B35FB"/>
    <w:rsid w:val="002C1122"/>
    <w:rsid w:val="002C56C9"/>
    <w:rsid w:val="002D2005"/>
    <w:rsid w:val="002D2D98"/>
    <w:rsid w:val="002D36FA"/>
    <w:rsid w:val="002E699F"/>
    <w:rsid w:val="002E7448"/>
    <w:rsid w:val="002F182F"/>
    <w:rsid w:val="00311CF0"/>
    <w:rsid w:val="00312D12"/>
    <w:rsid w:val="0031463F"/>
    <w:rsid w:val="0032570E"/>
    <w:rsid w:val="00331660"/>
    <w:rsid w:val="0034083C"/>
    <w:rsid w:val="003409CA"/>
    <w:rsid w:val="00343BA3"/>
    <w:rsid w:val="00350368"/>
    <w:rsid w:val="003508E3"/>
    <w:rsid w:val="00351836"/>
    <w:rsid w:val="0035237E"/>
    <w:rsid w:val="003576BF"/>
    <w:rsid w:val="00361A8B"/>
    <w:rsid w:val="00363224"/>
    <w:rsid w:val="003675CB"/>
    <w:rsid w:val="00380DD5"/>
    <w:rsid w:val="00384AD6"/>
    <w:rsid w:val="00385BEB"/>
    <w:rsid w:val="00391C08"/>
    <w:rsid w:val="003B364C"/>
    <w:rsid w:val="003B37D5"/>
    <w:rsid w:val="003C1258"/>
    <w:rsid w:val="003C408F"/>
    <w:rsid w:val="003C6145"/>
    <w:rsid w:val="003E4F52"/>
    <w:rsid w:val="003F1FB3"/>
    <w:rsid w:val="003F335E"/>
    <w:rsid w:val="003F3BC3"/>
    <w:rsid w:val="003F3E11"/>
    <w:rsid w:val="003F59CC"/>
    <w:rsid w:val="004019FE"/>
    <w:rsid w:val="004070AC"/>
    <w:rsid w:val="0041113A"/>
    <w:rsid w:val="00411A75"/>
    <w:rsid w:val="00412E65"/>
    <w:rsid w:val="00412F2D"/>
    <w:rsid w:val="00415C20"/>
    <w:rsid w:val="0042014E"/>
    <w:rsid w:val="004222EB"/>
    <w:rsid w:val="00423190"/>
    <w:rsid w:val="004262B1"/>
    <w:rsid w:val="0042708B"/>
    <w:rsid w:val="0042767D"/>
    <w:rsid w:val="00430358"/>
    <w:rsid w:val="00430ECE"/>
    <w:rsid w:val="004317BB"/>
    <w:rsid w:val="004330CD"/>
    <w:rsid w:val="00433612"/>
    <w:rsid w:val="00440815"/>
    <w:rsid w:val="00441429"/>
    <w:rsid w:val="004425FD"/>
    <w:rsid w:val="00445444"/>
    <w:rsid w:val="00447833"/>
    <w:rsid w:val="004505D0"/>
    <w:rsid w:val="004512F0"/>
    <w:rsid w:val="00456C8E"/>
    <w:rsid w:val="00464884"/>
    <w:rsid w:val="004650E4"/>
    <w:rsid w:val="00466617"/>
    <w:rsid w:val="00466E6D"/>
    <w:rsid w:val="00467FD4"/>
    <w:rsid w:val="00473213"/>
    <w:rsid w:val="00476931"/>
    <w:rsid w:val="004802CF"/>
    <w:rsid w:val="00487A6C"/>
    <w:rsid w:val="004938D5"/>
    <w:rsid w:val="0049496D"/>
    <w:rsid w:val="00497007"/>
    <w:rsid w:val="00497A51"/>
    <w:rsid w:val="004A78B0"/>
    <w:rsid w:val="004B1845"/>
    <w:rsid w:val="004B22B7"/>
    <w:rsid w:val="004B2D2D"/>
    <w:rsid w:val="004B4230"/>
    <w:rsid w:val="004B4534"/>
    <w:rsid w:val="004B453C"/>
    <w:rsid w:val="004B4FF2"/>
    <w:rsid w:val="004C374D"/>
    <w:rsid w:val="004C4E34"/>
    <w:rsid w:val="004C6CCA"/>
    <w:rsid w:val="004D573C"/>
    <w:rsid w:val="004D74BE"/>
    <w:rsid w:val="004D7D6A"/>
    <w:rsid w:val="004E5563"/>
    <w:rsid w:val="004E7F2F"/>
    <w:rsid w:val="00501CB5"/>
    <w:rsid w:val="00505451"/>
    <w:rsid w:val="00507A95"/>
    <w:rsid w:val="00512A17"/>
    <w:rsid w:val="005143F2"/>
    <w:rsid w:val="00514B4B"/>
    <w:rsid w:val="00516307"/>
    <w:rsid w:val="00520747"/>
    <w:rsid w:val="0052188B"/>
    <w:rsid w:val="005236C2"/>
    <w:rsid w:val="0052384E"/>
    <w:rsid w:val="00550010"/>
    <w:rsid w:val="00554992"/>
    <w:rsid w:val="00556C1D"/>
    <w:rsid w:val="00570FAB"/>
    <w:rsid w:val="00581067"/>
    <w:rsid w:val="00581C0E"/>
    <w:rsid w:val="00583263"/>
    <w:rsid w:val="00596B48"/>
    <w:rsid w:val="005A1FE3"/>
    <w:rsid w:val="005A321E"/>
    <w:rsid w:val="005B352A"/>
    <w:rsid w:val="005B691D"/>
    <w:rsid w:val="005B75CD"/>
    <w:rsid w:val="005C0924"/>
    <w:rsid w:val="005C21D0"/>
    <w:rsid w:val="005C3F57"/>
    <w:rsid w:val="005C4CC6"/>
    <w:rsid w:val="005C59C9"/>
    <w:rsid w:val="005E5657"/>
    <w:rsid w:val="005E6DF9"/>
    <w:rsid w:val="005F1A96"/>
    <w:rsid w:val="005F2C71"/>
    <w:rsid w:val="005F33F1"/>
    <w:rsid w:val="005F7136"/>
    <w:rsid w:val="006050A3"/>
    <w:rsid w:val="00624AA7"/>
    <w:rsid w:val="006267E7"/>
    <w:rsid w:val="00626C29"/>
    <w:rsid w:val="00632C2C"/>
    <w:rsid w:val="00635D89"/>
    <w:rsid w:val="00650FD8"/>
    <w:rsid w:val="00653BD0"/>
    <w:rsid w:val="0065663B"/>
    <w:rsid w:val="00656AB1"/>
    <w:rsid w:val="0066154D"/>
    <w:rsid w:val="00663153"/>
    <w:rsid w:val="006677A6"/>
    <w:rsid w:val="006728CE"/>
    <w:rsid w:val="0067384F"/>
    <w:rsid w:val="006752D3"/>
    <w:rsid w:val="006760DC"/>
    <w:rsid w:val="00680D99"/>
    <w:rsid w:val="0068583D"/>
    <w:rsid w:val="00687936"/>
    <w:rsid w:val="00693E32"/>
    <w:rsid w:val="006A1563"/>
    <w:rsid w:val="006A366F"/>
    <w:rsid w:val="006A7287"/>
    <w:rsid w:val="006B177F"/>
    <w:rsid w:val="006B46BD"/>
    <w:rsid w:val="006B49A7"/>
    <w:rsid w:val="006C154C"/>
    <w:rsid w:val="006C2E5D"/>
    <w:rsid w:val="006C3201"/>
    <w:rsid w:val="006D0D96"/>
    <w:rsid w:val="006D112D"/>
    <w:rsid w:val="006E2BDC"/>
    <w:rsid w:val="006E7028"/>
    <w:rsid w:val="006F1F93"/>
    <w:rsid w:val="006F25C1"/>
    <w:rsid w:val="006F312C"/>
    <w:rsid w:val="006F67B5"/>
    <w:rsid w:val="006F7348"/>
    <w:rsid w:val="00700161"/>
    <w:rsid w:val="00700DE5"/>
    <w:rsid w:val="00703B51"/>
    <w:rsid w:val="00704CA1"/>
    <w:rsid w:val="0070584D"/>
    <w:rsid w:val="00705FDA"/>
    <w:rsid w:val="00713C91"/>
    <w:rsid w:val="00721480"/>
    <w:rsid w:val="0072652D"/>
    <w:rsid w:val="00727A09"/>
    <w:rsid w:val="00730B38"/>
    <w:rsid w:val="00732183"/>
    <w:rsid w:val="007331CE"/>
    <w:rsid w:val="007374A1"/>
    <w:rsid w:val="00740D9E"/>
    <w:rsid w:val="0075799E"/>
    <w:rsid w:val="0076280A"/>
    <w:rsid w:val="00763D56"/>
    <w:rsid w:val="0076448F"/>
    <w:rsid w:val="00765072"/>
    <w:rsid w:val="00777DDB"/>
    <w:rsid w:val="00784E87"/>
    <w:rsid w:val="00785960"/>
    <w:rsid w:val="00786469"/>
    <w:rsid w:val="00786EF8"/>
    <w:rsid w:val="00792862"/>
    <w:rsid w:val="00796FEE"/>
    <w:rsid w:val="007A39E2"/>
    <w:rsid w:val="007A6ED9"/>
    <w:rsid w:val="007B07BE"/>
    <w:rsid w:val="007B08B9"/>
    <w:rsid w:val="007B4B37"/>
    <w:rsid w:val="007C5206"/>
    <w:rsid w:val="007D1A9F"/>
    <w:rsid w:val="007E15AC"/>
    <w:rsid w:val="007E3ECF"/>
    <w:rsid w:val="007E6A95"/>
    <w:rsid w:val="007E6CB9"/>
    <w:rsid w:val="007F1B56"/>
    <w:rsid w:val="008012E0"/>
    <w:rsid w:val="00801D85"/>
    <w:rsid w:val="0081283E"/>
    <w:rsid w:val="008162B6"/>
    <w:rsid w:val="008267CC"/>
    <w:rsid w:val="00830953"/>
    <w:rsid w:val="00832E8C"/>
    <w:rsid w:val="00840F1F"/>
    <w:rsid w:val="0084305C"/>
    <w:rsid w:val="008547F3"/>
    <w:rsid w:val="00855929"/>
    <w:rsid w:val="00862776"/>
    <w:rsid w:val="00862B7B"/>
    <w:rsid w:val="00864318"/>
    <w:rsid w:val="00865A6E"/>
    <w:rsid w:val="00866F06"/>
    <w:rsid w:val="0087039C"/>
    <w:rsid w:val="00870F3C"/>
    <w:rsid w:val="00871720"/>
    <w:rsid w:val="0087226C"/>
    <w:rsid w:val="00874B7B"/>
    <w:rsid w:val="00876639"/>
    <w:rsid w:val="00877B19"/>
    <w:rsid w:val="00884BB1"/>
    <w:rsid w:val="00890F31"/>
    <w:rsid w:val="008966E9"/>
    <w:rsid w:val="008A585C"/>
    <w:rsid w:val="008A5AAC"/>
    <w:rsid w:val="008B29CE"/>
    <w:rsid w:val="008B31A6"/>
    <w:rsid w:val="008B36FE"/>
    <w:rsid w:val="008B3816"/>
    <w:rsid w:val="008B3DB5"/>
    <w:rsid w:val="008B47D3"/>
    <w:rsid w:val="008B5FDD"/>
    <w:rsid w:val="008B6B72"/>
    <w:rsid w:val="008C0A75"/>
    <w:rsid w:val="008C3E83"/>
    <w:rsid w:val="008C6CA4"/>
    <w:rsid w:val="008D5B67"/>
    <w:rsid w:val="008D740B"/>
    <w:rsid w:val="008E504B"/>
    <w:rsid w:val="008E568C"/>
    <w:rsid w:val="008F45DE"/>
    <w:rsid w:val="008F67DF"/>
    <w:rsid w:val="009005C5"/>
    <w:rsid w:val="00904D03"/>
    <w:rsid w:val="00907955"/>
    <w:rsid w:val="009145BA"/>
    <w:rsid w:val="0091488F"/>
    <w:rsid w:val="009235D0"/>
    <w:rsid w:val="0093538C"/>
    <w:rsid w:val="00935839"/>
    <w:rsid w:val="00936D5E"/>
    <w:rsid w:val="00936F0E"/>
    <w:rsid w:val="00942722"/>
    <w:rsid w:val="0094591E"/>
    <w:rsid w:val="00953692"/>
    <w:rsid w:val="009628B7"/>
    <w:rsid w:val="00963B2E"/>
    <w:rsid w:val="009660A6"/>
    <w:rsid w:val="009728D2"/>
    <w:rsid w:val="00974910"/>
    <w:rsid w:val="00974DFD"/>
    <w:rsid w:val="009777AD"/>
    <w:rsid w:val="00980C7D"/>
    <w:rsid w:val="0098198D"/>
    <w:rsid w:val="00981B12"/>
    <w:rsid w:val="00982069"/>
    <w:rsid w:val="009825EA"/>
    <w:rsid w:val="0098310D"/>
    <w:rsid w:val="009906A9"/>
    <w:rsid w:val="00992C6F"/>
    <w:rsid w:val="009A0961"/>
    <w:rsid w:val="009A43AA"/>
    <w:rsid w:val="009A4ECB"/>
    <w:rsid w:val="009A6087"/>
    <w:rsid w:val="009B266C"/>
    <w:rsid w:val="009B3757"/>
    <w:rsid w:val="009B6779"/>
    <w:rsid w:val="009C1D17"/>
    <w:rsid w:val="009C3ACA"/>
    <w:rsid w:val="009C5445"/>
    <w:rsid w:val="009C5D02"/>
    <w:rsid w:val="009C6661"/>
    <w:rsid w:val="009D0495"/>
    <w:rsid w:val="009D1002"/>
    <w:rsid w:val="009D223F"/>
    <w:rsid w:val="009D22C5"/>
    <w:rsid w:val="009E1779"/>
    <w:rsid w:val="009E2412"/>
    <w:rsid w:val="009E3804"/>
    <w:rsid w:val="009E63D5"/>
    <w:rsid w:val="009E68AF"/>
    <w:rsid w:val="009F07C8"/>
    <w:rsid w:val="00A000B1"/>
    <w:rsid w:val="00A00BAC"/>
    <w:rsid w:val="00A22619"/>
    <w:rsid w:val="00A32828"/>
    <w:rsid w:val="00A42015"/>
    <w:rsid w:val="00A429F2"/>
    <w:rsid w:val="00A477EF"/>
    <w:rsid w:val="00A52A85"/>
    <w:rsid w:val="00A55E9B"/>
    <w:rsid w:val="00A63688"/>
    <w:rsid w:val="00A65D00"/>
    <w:rsid w:val="00A66E37"/>
    <w:rsid w:val="00A71BE4"/>
    <w:rsid w:val="00A71C9B"/>
    <w:rsid w:val="00A766D8"/>
    <w:rsid w:val="00A80485"/>
    <w:rsid w:val="00A92C72"/>
    <w:rsid w:val="00AA2C2F"/>
    <w:rsid w:val="00AA2FBD"/>
    <w:rsid w:val="00AA354A"/>
    <w:rsid w:val="00AB169C"/>
    <w:rsid w:val="00AB5129"/>
    <w:rsid w:val="00AB5DC9"/>
    <w:rsid w:val="00AC3E7A"/>
    <w:rsid w:val="00AC4780"/>
    <w:rsid w:val="00AC5137"/>
    <w:rsid w:val="00AC54AD"/>
    <w:rsid w:val="00AC6755"/>
    <w:rsid w:val="00AD1AAB"/>
    <w:rsid w:val="00AD308E"/>
    <w:rsid w:val="00AD6585"/>
    <w:rsid w:val="00AD6D0E"/>
    <w:rsid w:val="00AD7092"/>
    <w:rsid w:val="00AE2240"/>
    <w:rsid w:val="00AF5392"/>
    <w:rsid w:val="00AF773B"/>
    <w:rsid w:val="00B024DC"/>
    <w:rsid w:val="00B03D36"/>
    <w:rsid w:val="00B04C13"/>
    <w:rsid w:val="00B11826"/>
    <w:rsid w:val="00B15AFD"/>
    <w:rsid w:val="00B23D46"/>
    <w:rsid w:val="00B24A41"/>
    <w:rsid w:val="00B350BF"/>
    <w:rsid w:val="00B55B91"/>
    <w:rsid w:val="00B55F3C"/>
    <w:rsid w:val="00B57A12"/>
    <w:rsid w:val="00B606B6"/>
    <w:rsid w:val="00B6394F"/>
    <w:rsid w:val="00B648F9"/>
    <w:rsid w:val="00B71E1F"/>
    <w:rsid w:val="00B77E8E"/>
    <w:rsid w:val="00B90706"/>
    <w:rsid w:val="00B96044"/>
    <w:rsid w:val="00B9646D"/>
    <w:rsid w:val="00BA059A"/>
    <w:rsid w:val="00BB0616"/>
    <w:rsid w:val="00BB7F95"/>
    <w:rsid w:val="00BC0C8F"/>
    <w:rsid w:val="00BC16B6"/>
    <w:rsid w:val="00BC1F16"/>
    <w:rsid w:val="00BC6B8A"/>
    <w:rsid w:val="00BD3A01"/>
    <w:rsid w:val="00BD3A27"/>
    <w:rsid w:val="00BE4D24"/>
    <w:rsid w:val="00BF2DBC"/>
    <w:rsid w:val="00C00377"/>
    <w:rsid w:val="00C01BB7"/>
    <w:rsid w:val="00C13F71"/>
    <w:rsid w:val="00C16F45"/>
    <w:rsid w:val="00C21D32"/>
    <w:rsid w:val="00C3398D"/>
    <w:rsid w:val="00C35DF0"/>
    <w:rsid w:val="00C36D2E"/>
    <w:rsid w:val="00C42400"/>
    <w:rsid w:val="00C433DA"/>
    <w:rsid w:val="00C43CEB"/>
    <w:rsid w:val="00C46D36"/>
    <w:rsid w:val="00C47079"/>
    <w:rsid w:val="00C51A69"/>
    <w:rsid w:val="00C55E81"/>
    <w:rsid w:val="00C56029"/>
    <w:rsid w:val="00C57298"/>
    <w:rsid w:val="00C57554"/>
    <w:rsid w:val="00C646F6"/>
    <w:rsid w:val="00C67701"/>
    <w:rsid w:val="00C67F3E"/>
    <w:rsid w:val="00C73E0B"/>
    <w:rsid w:val="00C85451"/>
    <w:rsid w:val="00C86B7A"/>
    <w:rsid w:val="00C90BCB"/>
    <w:rsid w:val="00C96173"/>
    <w:rsid w:val="00C966FB"/>
    <w:rsid w:val="00CA2C1D"/>
    <w:rsid w:val="00CA42B5"/>
    <w:rsid w:val="00CA617D"/>
    <w:rsid w:val="00CB49E0"/>
    <w:rsid w:val="00CB4B3F"/>
    <w:rsid w:val="00CB7173"/>
    <w:rsid w:val="00CB75B8"/>
    <w:rsid w:val="00CC0305"/>
    <w:rsid w:val="00CC403F"/>
    <w:rsid w:val="00CD24B5"/>
    <w:rsid w:val="00CD36AC"/>
    <w:rsid w:val="00CD3846"/>
    <w:rsid w:val="00CD4F5B"/>
    <w:rsid w:val="00CF2F4F"/>
    <w:rsid w:val="00CF3FB3"/>
    <w:rsid w:val="00CF42EC"/>
    <w:rsid w:val="00CF6316"/>
    <w:rsid w:val="00D02721"/>
    <w:rsid w:val="00D0353D"/>
    <w:rsid w:val="00D037B8"/>
    <w:rsid w:val="00D04229"/>
    <w:rsid w:val="00D1071D"/>
    <w:rsid w:val="00D142B8"/>
    <w:rsid w:val="00D1598E"/>
    <w:rsid w:val="00D163C8"/>
    <w:rsid w:val="00D17BD3"/>
    <w:rsid w:val="00D2021C"/>
    <w:rsid w:val="00D20F13"/>
    <w:rsid w:val="00D2243A"/>
    <w:rsid w:val="00D26036"/>
    <w:rsid w:val="00D32971"/>
    <w:rsid w:val="00D33E2F"/>
    <w:rsid w:val="00D36AA3"/>
    <w:rsid w:val="00D46FE1"/>
    <w:rsid w:val="00D501AD"/>
    <w:rsid w:val="00D50FD0"/>
    <w:rsid w:val="00D51F19"/>
    <w:rsid w:val="00D55504"/>
    <w:rsid w:val="00D61D7C"/>
    <w:rsid w:val="00D63038"/>
    <w:rsid w:val="00D63F12"/>
    <w:rsid w:val="00D64FED"/>
    <w:rsid w:val="00D75082"/>
    <w:rsid w:val="00D7578D"/>
    <w:rsid w:val="00D86D0C"/>
    <w:rsid w:val="00D8737A"/>
    <w:rsid w:val="00D913C8"/>
    <w:rsid w:val="00DA2160"/>
    <w:rsid w:val="00DA71A6"/>
    <w:rsid w:val="00DB22EA"/>
    <w:rsid w:val="00DB259A"/>
    <w:rsid w:val="00DC5A0E"/>
    <w:rsid w:val="00DD2C86"/>
    <w:rsid w:val="00DE03D3"/>
    <w:rsid w:val="00DE115C"/>
    <w:rsid w:val="00E031B9"/>
    <w:rsid w:val="00E03DE4"/>
    <w:rsid w:val="00E1694D"/>
    <w:rsid w:val="00E22ED6"/>
    <w:rsid w:val="00E2633E"/>
    <w:rsid w:val="00E27E88"/>
    <w:rsid w:val="00E33F68"/>
    <w:rsid w:val="00E362EA"/>
    <w:rsid w:val="00E53697"/>
    <w:rsid w:val="00E54757"/>
    <w:rsid w:val="00E56B1E"/>
    <w:rsid w:val="00E57935"/>
    <w:rsid w:val="00E62E70"/>
    <w:rsid w:val="00E64496"/>
    <w:rsid w:val="00E644C1"/>
    <w:rsid w:val="00E64B93"/>
    <w:rsid w:val="00E65CCC"/>
    <w:rsid w:val="00E71565"/>
    <w:rsid w:val="00E9031A"/>
    <w:rsid w:val="00E975DE"/>
    <w:rsid w:val="00EA019D"/>
    <w:rsid w:val="00EA2436"/>
    <w:rsid w:val="00EA666F"/>
    <w:rsid w:val="00EB1B39"/>
    <w:rsid w:val="00EB3025"/>
    <w:rsid w:val="00EB369B"/>
    <w:rsid w:val="00EC4BE8"/>
    <w:rsid w:val="00EC7BF3"/>
    <w:rsid w:val="00ED0F6C"/>
    <w:rsid w:val="00ED3046"/>
    <w:rsid w:val="00EF203D"/>
    <w:rsid w:val="00EF3801"/>
    <w:rsid w:val="00EF604D"/>
    <w:rsid w:val="00EF6732"/>
    <w:rsid w:val="00EF7E89"/>
    <w:rsid w:val="00F01E38"/>
    <w:rsid w:val="00F035D3"/>
    <w:rsid w:val="00F0514D"/>
    <w:rsid w:val="00F06BE5"/>
    <w:rsid w:val="00F13F24"/>
    <w:rsid w:val="00F30762"/>
    <w:rsid w:val="00F350B5"/>
    <w:rsid w:val="00F37C2A"/>
    <w:rsid w:val="00F42889"/>
    <w:rsid w:val="00F44B97"/>
    <w:rsid w:val="00F50AC1"/>
    <w:rsid w:val="00F52AD2"/>
    <w:rsid w:val="00F63EA8"/>
    <w:rsid w:val="00F64DD6"/>
    <w:rsid w:val="00F6723D"/>
    <w:rsid w:val="00F71782"/>
    <w:rsid w:val="00F71A4B"/>
    <w:rsid w:val="00F730B0"/>
    <w:rsid w:val="00F74C22"/>
    <w:rsid w:val="00F76EBA"/>
    <w:rsid w:val="00F818E6"/>
    <w:rsid w:val="00F82294"/>
    <w:rsid w:val="00F90A68"/>
    <w:rsid w:val="00F93C5E"/>
    <w:rsid w:val="00F950ED"/>
    <w:rsid w:val="00F9715B"/>
    <w:rsid w:val="00FB4503"/>
    <w:rsid w:val="00FB5833"/>
    <w:rsid w:val="00FB67CD"/>
    <w:rsid w:val="00FC30A3"/>
    <w:rsid w:val="00FD1DEA"/>
    <w:rsid w:val="00FD71BE"/>
    <w:rsid w:val="00FE5C15"/>
    <w:rsid w:val="00FE6151"/>
    <w:rsid w:val="00FF12E3"/>
    <w:rsid w:val="00FF190A"/>
    <w:rsid w:val="00FF2ED8"/>
    <w:rsid w:val="00FF3EBD"/>
    <w:rsid w:val="00FF5160"/>
    <w:rsid w:val="00FF592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BA3D8"/>
  <w15:docId w15:val="{7655171E-40A9-429D-89A8-038C01ED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E5"/>
  </w:style>
  <w:style w:type="paragraph" w:styleId="Footer">
    <w:name w:val="footer"/>
    <w:basedOn w:val="Normal"/>
    <w:link w:val="FooterChar"/>
    <w:uiPriority w:val="99"/>
    <w:unhideWhenUsed/>
    <w:rsid w:val="00F06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E5"/>
  </w:style>
  <w:style w:type="character" w:styleId="LineNumber">
    <w:name w:val="line number"/>
    <w:basedOn w:val="DefaultParagraphFont"/>
    <w:uiPriority w:val="99"/>
    <w:semiHidden/>
    <w:unhideWhenUsed/>
    <w:rsid w:val="00F06BE5"/>
  </w:style>
  <w:style w:type="paragraph" w:styleId="NormalWeb">
    <w:name w:val="Normal (Web)"/>
    <w:basedOn w:val="Normal"/>
    <w:uiPriority w:val="99"/>
    <w:unhideWhenUsed/>
    <w:rsid w:val="00A0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27E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2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78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3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81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A52B-C83B-4B85-BD76-0C4260AE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Cram</dc:creator>
  <cp:keywords/>
  <dc:description/>
  <cp:lastModifiedBy>Kanab City</cp:lastModifiedBy>
  <cp:revision>2</cp:revision>
  <cp:lastPrinted>2023-04-03T17:07:00Z</cp:lastPrinted>
  <dcterms:created xsi:type="dcterms:W3CDTF">2023-04-06T14:38:00Z</dcterms:created>
  <dcterms:modified xsi:type="dcterms:W3CDTF">2023-04-06T14:38:00Z</dcterms:modified>
</cp:coreProperties>
</file>