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993B" w14:textId="03FD98A0" w:rsidR="00E04842" w:rsidRPr="00E04842" w:rsidRDefault="00E04842" w:rsidP="00E04842">
      <w:pPr>
        <w:jc w:val="center"/>
        <w:rPr>
          <w:b/>
          <w:bCs/>
          <w:color w:val="0070C0"/>
          <w:sz w:val="36"/>
          <w:szCs w:val="36"/>
        </w:rPr>
      </w:pPr>
      <w:r w:rsidRPr="00E04842">
        <w:rPr>
          <w:b/>
          <w:bCs/>
          <w:color w:val="0070C0"/>
          <w:sz w:val="36"/>
          <w:szCs w:val="36"/>
        </w:rPr>
        <w:t>Ticaboo Utility Improvement District</w:t>
      </w:r>
    </w:p>
    <w:p w14:paraId="32D4F5F0" w14:textId="1D2364D8" w:rsidR="00E04842" w:rsidRDefault="00E04842" w:rsidP="00E04842">
      <w:pPr>
        <w:jc w:val="center"/>
        <w:rPr>
          <w:b/>
          <w:bCs/>
          <w:color w:val="000000" w:themeColor="text1"/>
          <w:sz w:val="36"/>
          <w:szCs w:val="36"/>
        </w:rPr>
      </w:pPr>
      <w:r>
        <w:rPr>
          <w:b/>
          <w:bCs/>
          <w:color w:val="000000" w:themeColor="text1"/>
          <w:sz w:val="36"/>
          <w:szCs w:val="36"/>
        </w:rPr>
        <w:t>Board Meeting Minutes March 8, 2023</w:t>
      </w:r>
    </w:p>
    <w:p w14:paraId="71E07D9F" w14:textId="26D8BCE7" w:rsidR="00E04842" w:rsidRDefault="00E04842" w:rsidP="00E04842">
      <w:pPr>
        <w:jc w:val="center"/>
        <w:rPr>
          <w:b/>
          <w:bCs/>
          <w:color w:val="000000" w:themeColor="text1"/>
          <w:sz w:val="36"/>
          <w:szCs w:val="36"/>
        </w:rPr>
      </w:pPr>
      <w:r>
        <w:rPr>
          <w:b/>
          <w:bCs/>
          <w:color w:val="000000" w:themeColor="text1"/>
          <w:sz w:val="36"/>
          <w:szCs w:val="36"/>
        </w:rPr>
        <w:t>5:30 pm</w:t>
      </w:r>
    </w:p>
    <w:p w14:paraId="63D3B212" w14:textId="10F8519D" w:rsidR="00E04842" w:rsidRDefault="00E04842" w:rsidP="00E04842">
      <w:pPr>
        <w:rPr>
          <w:b/>
          <w:bCs/>
          <w:color w:val="000000" w:themeColor="text1"/>
          <w:sz w:val="28"/>
          <w:szCs w:val="28"/>
        </w:rPr>
      </w:pPr>
      <w:r w:rsidRPr="00E04842">
        <w:rPr>
          <w:b/>
          <w:bCs/>
          <w:color w:val="000000" w:themeColor="text1"/>
          <w:sz w:val="28"/>
          <w:szCs w:val="28"/>
        </w:rPr>
        <w:t>Board Members present via video call:  Alexa Wilson, Mike Morlang, and Amy Golden</w:t>
      </w:r>
    </w:p>
    <w:p w14:paraId="215FA065" w14:textId="396D42C8" w:rsidR="00E04842" w:rsidRDefault="00E04842" w:rsidP="00E04842">
      <w:pPr>
        <w:rPr>
          <w:b/>
          <w:bCs/>
          <w:color w:val="000000" w:themeColor="text1"/>
          <w:sz w:val="28"/>
          <w:szCs w:val="28"/>
        </w:rPr>
      </w:pPr>
      <w:r>
        <w:rPr>
          <w:b/>
          <w:bCs/>
          <w:color w:val="000000" w:themeColor="text1"/>
          <w:sz w:val="28"/>
          <w:szCs w:val="28"/>
        </w:rPr>
        <w:t>Also present as interim management:  Ray Golden, John Motley, and Tim Kelly</w:t>
      </w:r>
    </w:p>
    <w:p w14:paraId="2FA7C035" w14:textId="7660C073" w:rsidR="008B7A7F" w:rsidRDefault="008B7A7F" w:rsidP="00E04842">
      <w:pPr>
        <w:rPr>
          <w:b/>
          <w:bCs/>
          <w:color w:val="000000" w:themeColor="text1"/>
          <w:sz w:val="28"/>
          <w:szCs w:val="28"/>
        </w:rPr>
      </w:pPr>
      <w:r>
        <w:rPr>
          <w:b/>
          <w:bCs/>
          <w:color w:val="000000" w:themeColor="text1"/>
          <w:sz w:val="28"/>
          <w:szCs w:val="28"/>
        </w:rPr>
        <w:t>Also present:  Tom Hill, Rodney Hurst, and Mari Broadbent</w:t>
      </w:r>
    </w:p>
    <w:p w14:paraId="46FE543F" w14:textId="25F2D638" w:rsidR="00E04842" w:rsidRDefault="00E04842" w:rsidP="00E04842">
      <w:pPr>
        <w:rPr>
          <w:b/>
          <w:bCs/>
          <w:color w:val="000000" w:themeColor="text1"/>
          <w:sz w:val="28"/>
          <w:szCs w:val="28"/>
        </w:rPr>
      </w:pPr>
    </w:p>
    <w:p w14:paraId="7010FA4F" w14:textId="7A863941" w:rsidR="00E04842" w:rsidRDefault="00E04842" w:rsidP="00E04842">
      <w:pPr>
        <w:pStyle w:val="ListParagraph"/>
        <w:numPr>
          <w:ilvl w:val="0"/>
          <w:numId w:val="1"/>
        </w:numPr>
        <w:rPr>
          <w:color w:val="000000" w:themeColor="text1"/>
          <w:sz w:val="28"/>
          <w:szCs w:val="28"/>
        </w:rPr>
      </w:pPr>
      <w:r>
        <w:rPr>
          <w:color w:val="000000" w:themeColor="text1"/>
          <w:sz w:val="28"/>
          <w:szCs w:val="28"/>
        </w:rPr>
        <w:t>At 5:30 the meeting was called to order by Alexa Wilson.</w:t>
      </w:r>
    </w:p>
    <w:p w14:paraId="0A4F6DE0" w14:textId="6E6AC903" w:rsidR="00E04842" w:rsidRDefault="008B7A7F" w:rsidP="00E04842">
      <w:pPr>
        <w:pStyle w:val="ListParagraph"/>
        <w:numPr>
          <w:ilvl w:val="0"/>
          <w:numId w:val="1"/>
        </w:numPr>
        <w:rPr>
          <w:color w:val="000000" w:themeColor="text1"/>
          <w:sz w:val="28"/>
          <w:szCs w:val="28"/>
        </w:rPr>
      </w:pPr>
      <w:r>
        <w:rPr>
          <w:color w:val="000000" w:themeColor="text1"/>
          <w:sz w:val="28"/>
          <w:szCs w:val="28"/>
        </w:rPr>
        <w:t>Roll call was taken, all board members were present.</w:t>
      </w:r>
    </w:p>
    <w:p w14:paraId="11AE6C02" w14:textId="40E1928B" w:rsidR="008B7A7F" w:rsidRDefault="008B7A7F" w:rsidP="00E04842">
      <w:pPr>
        <w:pStyle w:val="ListParagraph"/>
        <w:numPr>
          <w:ilvl w:val="0"/>
          <w:numId w:val="1"/>
        </w:numPr>
        <w:rPr>
          <w:color w:val="000000" w:themeColor="text1"/>
          <w:sz w:val="28"/>
          <w:szCs w:val="28"/>
        </w:rPr>
      </w:pPr>
      <w:r>
        <w:rPr>
          <w:color w:val="000000" w:themeColor="text1"/>
          <w:sz w:val="28"/>
          <w:szCs w:val="28"/>
        </w:rPr>
        <w:t xml:space="preserve">The agenda was adopted unanimously and the meetings from </w:t>
      </w:r>
      <w:proofErr w:type="gramStart"/>
      <w:r>
        <w:rPr>
          <w:color w:val="000000" w:themeColor="text1"/>
          <w:sz w:val="28"/>
          <w:szCs w:val="28"/>
        </w:rPr>
        <w:t>the February</w:t>
      </w:r>
      <w:proofErr w:type="gramEnd"/>
      <w:r>
        <w:rPr>
          <w:color w:val="000000" w:themeColor="text1"/>
          <w:sz w:val="28"/>
          <w:szCs w:val="28"/>
        </w:rPr>
        <w:t xml:space="preserve"> </w:t>
      </w:r>
      <w:r w:rsidR="00E22451">
        <w:rPr>
          <w:color w:val="000000" w:themeColor="text1"/>
          <w:sz w:val="28"/>
          <w:szCs w:val="28"/>
        </w:rPr>
        <w:t>7</w:t>
      </w:r>
      <w:r>
        <w:rPr>
          <w:color w:val="000000" w:themeColor="text1"/>
          <w:sz w:val="28"/>
          <w:szCs w:val="28"/>
        </w:rPr>
        <w:t xml:space="preserve"> were approved.</w:t>
      </w:r>
    </w:p>
    <w:p w14:paraId="4094F78A" w14:textId="42E75C67" w:rsidR="008B7A7F" w:rsidRDefault="008B7A7F" w:rsidP="00E04842">
      <w:pPr>
        <w:pStyle w:val="ListParagraph"/>
        <w:numPr>
          <w:ilvl w:val="0"/>
          <w:numId w:val="1"/>
        </w:numPr>
        <w:rPr>
          <w:color w:val="000000" w:themeColor="text1"/>
          <w:sz w:val="28"/>
          <w:szCs w:val="28"/>
        </w:rPr>
      </w:pPr>
      <w:r>
        <w:rPr>
          <w:color w:val="000000" w:themeColor="text1"/>
          <w:sz w:val="28"/>
          <w:szCs w:val="28"/>
        </w:rPr>
        <w:t xml:space="preserve">Alexa opened the floor for public comment.  Mari Broadbent spoke about concerns regarding contact information, office hours, and tariffs.  Alexa stated that this was not a question and answer </w:t>
      </w:r>
      <w:proofErr w:type="gramStart"/>
      <w:r>
        <w:rPr>
          <w:color w:val="000000" w:themeColor="text1"/>
          <w:sz w:val="28"/>
          <w:szCs w:val="28"/>
        </w:rPr>
        <w:t>session</w:t>
      </w:r>
      <w:r w:rsidR="00E22451">
        <w:rPr>
          <w:color w:val="000000" w:themeColor="text1"/>
          <w:sz w:val="28"/>
          <w:szCs w:val="28"/>
        </w:rPr>
        <w:t>, but</w:t>
      </w:r>
      <w:proofErr w:type="gramEnd"/>
      <w:r w:rsidR="00E22451">
        <w:rPr>
          <w:color w:val="000000" w:themeColor="text1"/>
          <w:sz w:val="28"/>
          <w:szCs w:val="28"/>
        </w:rPr>
        <w:t xml:space="preserve"> commented that concerns would be addressed immediately as soon as we got a new management company </w:t>
      </w:r>
      <w:r>
        <w:rPr>
          <w:color w:val="000000" w:themeColor="text1"/>
          <w:sz w:val="28"/>
          <w:szCs w:val="28"/>
        </w:rPr>
        <w:t>and asked Mari to contact Mike Morlang for assistance</w:t>
      </w:r>
      <w:r w:rsidR="00E22451">
        <w:rPr>
          <w:color w:val="000000" w:themeColor="text1"/>
          <w:sz w:val="28"/>
          <w:szCs w:val="28"/>
        </w:rPr>
        <w:t xml:space="preserve"> with current billing</w:t>
      </w:r>
      <w:r>
        <w:rPr>
          <w:color w:val="000000" w:themeColor="text1"/>
          <w:sz w:val="28"/>
          <w:szCs w:val="28"/>
        </w:rPr>
        <w:t>.</w:t>
      </w:r>
    </w:p>
    <w:p w14:paraId="4D1E51FA" w14:textId="0A45E7CF" w:rsidR="008B7A7F" w:rsidRDefault="008B7A7F" w:rsidP="00E04842">
      <w:pPr>
        <w:pStyle w:val="ListParagraph"/>
        <w:numPr>
          <w:ilvl w:val="0"/>
          <w:numId w:val="1"/>
        </w:numPr>
        <w:rPr>
          <w:color w:val="000000" w:themeColor="text1"/>
          <w:sz w:val="28"/>
          <w:szCs w:val="28"/>
        </w:rPr>
      </w:pPr>
      <w:r>
        <w:rPr>
          <w:color w:val="000000" w:themeColor="text1"/>
          <w:sz w:val="28"/>
          <w:szCs w:val="28"/>
        </w:rPr>
        <w:t>Alexa asked if anyone else desired to address the board.  No one spoke.</w:t>
      </w:r>
    </w:p>
    <w:p w14:paraId="36DA9956" w14:textId="54C279C5" w:rsidR="008B7A7F" w:rsidRDefault="008B7A7F" w:rsidP="00E04842">
      <w:pPr>
        <w:pStyle w:val="ListParagraph"/>
        <w:numPr>
          <w:ilvl w:val="0"/>
          <w:numId w:val="1"/>
        </w:numPr>
        <w:rPr>
          <w:color w:val="000000" w:themeColor="text1"/>
          <w:sz w:val="28"/>
          <w:szCs w:val="28"/>
        </w:rPr>
      </w:pPr>
      <w:r>
        <w:rPr>
          <w:color w:val="000000" w:themeColor="text1"/>
          <w:sz w:val="28"/>
          <w:szCs w:val="28"/>
        </w:rPr>
        <w:t xml:space="preserve">Alexa addressed Rodney Hurst’s letter that was </w:t>
      </w:r>
      <w:proofErr w:type="gramStart"/>
      <w:r>
        <w:rPr>
          <w:color w:val="000000" w:themeColor="text1"/>
          <w:sz w:val="28"/>
          <w:szCs w:val="28"/>
        </w:rPr>
        <w:t>in regards to</w:t>
      </w:r>
      <w:proofErr w:type="gramEnd"/>
      <w:r>
        <w:rPr>
          <w:color w:val="000000" w:themeColor="text1"/>
          <w:sz w:val="28"/>
          <w:szCs w:val="28"/>
        </w:rPr>
        <w:t xml:space="preserve"> incorrect posting.</w:t>
      </w:r>
      <w:r w:rsidR="000B5394">
        <w:rPr>
          <w:color w:val="000000" w:themeColor="text1"/>
          <w:sz w:val="28"/>
          <w:szCs w:val="28"/>
        </w:rPr>
        <w:t xml:space="preserve">  </w:t>
      </w:r>
      <w:proofErr w:type="gramStart"/>
      <w:r w:rsidR="000B5394">
        <w:rPr>
          <w:color w:val="000000" w:themeColor="text1"/>
          <w:sz w:val="28"/>
          <w:szCs w:val="28"/>
        </w:rPr>
        <w:t xml:space="preserve">Alexa </w:t>
      </w:r>
      <w:r>
        <w:rPr>
          <w:color w:val="000000" w:themeColor="text1"/>
          <w:sz w:val="28"/>
          <w:szCs w:val="28"/>
        </w:rPr>
        <w:t xml:space="preserve"> apologized</w:t>
      </w:r>
      <w:proofErr w:type="gramEnd"/>
      <w:r>
        <w:rPr>
          <w:color w:val="000000" w:themeColor="text1"/>
          <w:sz w:val="28"/>
          <w:szCs w:val="28"/>
        </w:rPr>
        <w:t>, stating that we would strive to do better in the future.</w:t>
      </w:r>
    </w:p>
    <w:p w14:paraId="43C654B5" w14:textId="35D576FC" w:rsidR="000B5394" w:rsidRDefault="000B5394" w:rsidP="00E04842">
      <w:pPr>
        <w:pStyle w:val="ListParagraph"/>
        <w:numPr>
          <w:ilvl w:val="0"/>
          <w:numId w:val="1"/>
        </w:numPr>
        <w:rPr>
          <w:color w:val="000000" w:themeColor="text1"/>
          <w:sz w:val="28"/>
          <w:szCs w:val="28"/>
        </w:rPr>
      </w:pPr>
      <w:r>
        <w:rPr>
          <w:color w:val="000000" w:themeColor="text1"/>
          <w:sz w:val="28"/>
          <w:szCs w:val="28"/>
        </w:rPr>
        <w:t>Amy and Mike were asked by Alexa to report on what they had been working on.  Amy stated that she had been getting the mail and keeping an eye on the office.  Amy stated that she and Mike had gotten the budget resubmitted correctly with the help of Sophie Miller, the accountant.  Mike stated that he was working on keeping the billing moving forward and trying to work out the posting issues on the public notice website.</w:t>
      </w:r>
    </w:p>
    <w:p w14:paraId="5942783D" w14:textId="68D71727" w:rsidR="000B5394" w:rsidRDefault="000B5394" w:rsidP="00E04842">
      <w:pPr>
        <w:pStyle w:val="ListParagraph"/>
        <w:numPr>
          <w:ilvl w:val="0"/>
          <w:numId w:val="1"/>
        </w:numPr>
        <w:rPr>
          <w:color w:val="000000" w:themeColor="text1"/>
          <w:sz w:val="28"/>
          <w:szCs w:val="28"/>
        </w:rPr>
      </w:pPr>
      <w:r>
        <w:rPr>
          <w:color w:val="000000" w:themeColor="text1"/>
          <w:sz w:val="28"/>
          <w:szCs w:val="28"/>
        </w:rPr>
        <w:t xml:space="preserve">Alexa spoke of the meeting with Energy Strategies.  She stated that she had been working with Jones &amp; </w:t>
      </w:r>
      <w:proofErr w:type="spellStart"/>
      <w:r>
        <w:rPr>
          <w:color w:val="000000" w:themeColor="text1"/>
          <w:sz w:val="28"/>
          <w:szCs w:val="28"/>
        </w:rPr>
        <w:t>DeMile</w:t>
      </w:r>
      <w:proofErr w:type="spellEnd"/>
      <w:r>
        <w:rPr>
          <w:color w:val="000000" w:themeColor="text1"/>
          <w:sz w:val="28"/>
          <w:szCs w:val="28"/>
        </w:rPr>
        <w:t xml:space="preserve"> to get TUID registered with Blue Stakes.</w:t>
      </w:r>
    </w:p>
    <w:p w14:paraId="1EA033F9" w14:textId="170CDC95" w:rsidR="000B5394" w:rsidRDefault="000B5394" w:rsidP="00E04842">
      <w:pPr>
        <w:pStyle w:val="ListParagraph"/>
        <w:numPr>
          <w:ilvl w:val="0"/>
          <w:numId w:val="1"/>
        </w:numPr>
        <w:rPr>
          <w:color w:val="000000" w:themeColor="text1"/>
          <w:sz w:val="28"/>
          <w:szCs w:val="28"/>
        </w:rPr>
      </w:pPr>
      <w:r>
        <w:rPr>
          <w:color w:val="000000" w:themeColor="text1"/>
          <w:sz w:val="28"/>
          <w:szCs w:val="28"/>
        </w:rPr>
        <w:lastRenderedPageBreak/>
        <w:t xml:space="preserve">Alexa stated that TUID had two applicants for the management position, as well as </w:t>
      </w:r>
      <w:proofErr w:type="gramStart"/>
      <w:r>
        <w:rPr>
          <w:color w:val="000000" w:themeColor="text1"/>
          <w:sz w:val="28"/>
          <w:szCs w:val="28"/>
        </w:rPr>
        <w:t>on</w:t>
      </w:r>
      <w:proofErr w:type="gramEnd"/>
      <w:r>
        <w:rPr>
          <w:color w:val="000000" w:themeColor="text1"/>
          <w:sz w:val="28"/>
          <w:szCs w:val="28"/>
        </w:rPr>
        <w:t xml:space="preserve"> RFP.</w:t>
      </w:r>
    </w:p>
    <w:p w14:paraId="63770C67" w14:textId="1CE57F95" w:rsidR="000B5394" w:rsidRDefault="000B5394" w:rsidP="00E04842">
      <w:pPr>
        <w:pStyle w:val="ListParagraph"/>
        <w:numPr>
          <w:ilvl w:val="0"/>
          <w:numId w:val="1"/>
        </w:numPr>
        <w:rPr>
          <w:color w:val="000000" w:themeColor="text1"/>
          <w:sz w:val="28"/>
          <w:szCs w:val="28"/>
        </w:rPr>
      </w:pPr>
      <w:r>
        <w:rPr>
          <w:color w:val="000000" w:themeColor="text1"/>
          <w:sz w:val="28"/>
          <w:szCs w:val="28"/>
        </w:rPr>
        <w:t xml:space="preserve">One applicant had a great </w:t>
      </w:r>
      <w:proofErr w:type="gramStart"/>
      <w:r>
        <w:rPr>
          <w:color w:val="000000" w:themeColor="text1"/>
          <w:sz w:val="28"/>
          <w:szCs w:val="28"/>
        </w:rPr>
        <w:t>resume, but</w:t>
      </w:r>
      <w:proofErr w:type="gramEnd"/>
      <w:r>
        <w:rPr>
          <w:color w:val="000000" w:themeColor="text1"/>
          <w:sz w:val="28"/>
          <w:szCs w:val="28"/>
        </w:rPr>
        <w:t xml:space="preserve"> lacked the necessary experience.  The other applicant was in contact with NLP and would join them on the management team.</w:t>
      </w:r>
    </w:p>
    <w:p w14:paraId="2B5C2A9B" w14:textId="7498922F" w:rsidR="000B5394" w:rsidRDefault="000B5394" w:rsidP="00E04842">
      <w:pPr>
        <w:pStyle w:val="ListParagraph"/>
        <w:numPr>
          <w:ilvl w:val="0"/>
          <w:numId w:val="1"/>
        </w:numPr>
        <w:rPr>
          <w:color w:val="000000" w:themeColor="text1"/>
          <w:sz w:val="28"/>
          <w:szCs w:val="28"/>
        </w:rPr>
      </w:pPr>
      <w:r>
        <w:rPr>
          <w:color w:val="000000" w:themeColor="text1"/>
          <w:sz w:val="28"/>
          <w:szCs w:val="28"/>
        </w:rPr>
        <w:t xml:space="preserve">Ray Golden gave a presentation </w:t>
      </w:r>
      <w:r w:rsidR="00603C69">
        <w:rPr>
          <w:color w:val="000000" w:themeColor="text1"/>
          <w:sz w:val="28"/>
          <w:szCs w:val="28"/>
        </w:rPr>
        <w:t>regarding the RFP.</w:t>
      </w:r>
    </w:p>
    <w:p w14:paraId="1C2D10B5" w14:textId="375806C3" w:rsidR="00603C69" w:rsidRDefault="00603C69" w:rsidP="00E04842">
      <w:pPr>
        <w:pStyle w:val="ListParagraph"/>
        <w:numPr>
          <w:ilvl w:val="0"/>
          <w:numId w:val="1"/>
        </w:numPr>
        <w:rPr>
          <w:color w:val="000000" w:themeColor="text1"/>
          <w:sz w:val="28"/>
          <w:szCs w:val="28"/>
        </w:rPr>
      </w:pPr>
      <w:r>
        <w:rPr>
          <w:color w:val="000000" w:themeColor="text1"/>
          <w:sz w:val="28"/>
          <w:szCs w:val="28"/>
        </w:rPr>
        <w:t>Ray Golden and Mike Morlang gave an interim management update.</w:t>
      </w:r>
    </w:p>
    <w:p w14:paraId="470846F9" w14:textId="2EDD064F" w:rsidR="00603C69" w:rsidRDefault="00603C69" w:rsidP="00E04842">
      <w:pPr>
        <w:pStyle w:val="ListParagraph"/>
        <w:numPr>
          <w:ilvl w:val="0"/>
          <w:numId w:val="1"/>
        </w:numPr>
        <w:rPr>
          <w:color w:val="000000" w:themeColor="text1"/>
          <w:sz w:val="28"/>
          <w:szCs w:val="28"/>
        </w:rPr>
      </w:pPr>
      <w:r>
        <w:rPr>
          <w:color w:val="000000" w:themeColor="text1"/>
          <w:sz w:val="28"/>
          <w:szCs w:val="28"/>
        </w:rPr>
        <w:t>Alexa stated that there was no old business.</w:t>
      </w:r>
    </w:p>
    <w:p w14:paraId="7047DF0F" w14:textId="69537FD1" w:rsidR="00603C69" w:rsidRDefault="00603C69" w:rsidP="00E04842">
      <w:pPr>
        <w:pStyle w:val="ListParagraph"/>
        <w:numPr>
          <w:ilvl w:val="0"/>
          <w:numId w:val="1"/>
        </w:numPr>
        <w:rPr>
          <w:color w:val="000000" w:themeColor="text1"/>
          <w:sz w:val="28"/>
          <w:szCs w:val="28"/>
        </w:rPr>
      </w:pPr>
      <w:r>
        <w:rPr>
          <w:color w:val="000000" w:themeColor="text1"/>
          <w:sz w:val="28"/>
          <w:szCs w:val="28"/>
        </w:rPr>
        <w:t>Alexa requested a motion to enter into negotiations with NLP for the management contract</w:t>
      </w:r>
      <w:r w:rsidR="00E22451">
        <w:rPr>
          <w:color w:val="000000" w:themeColor="text1"/>
          <w:sz w:val="28"/>
          <w:szCs w:val="28"/>
        </w:rPr>
        <w:t xml:space="preserve"> and sign the contract, generally along the lines of Rays presentation</w:t>
      </w:r>
      <w:r>
        <w:rPr>
          <w:color w:val="000000" w:themeColor="text1"/>
          <w:sz w:val="28"/>
          <w:szCs w:val="28"/>
        </w:rPr>
        <w:t>.</w:t>
      </w:r>
    </w:p>
    <w:p w14:paraId="68AFA680" w14:textId="04FA6283" w:rsidR="00603C69" w:rsidRDefault="00603C69" w:rsidP="00E04842">
      <w:pPr>
        <w:pStyle w:val="ListParagraph"/>
        <w:numPr>
          <w:ilvl w:val="0"/>
          <w:numId w:val="1"/>
        </w:numPr>
        <w:rPr>
          <w:color w:val="000000" w:themeColor="text1"/>
          <w:sz w:val="28"/>
          <w:szCs w:val="28"/>
        </w:rPr>
      </w:pPr>
      <w:r>
        <w:rPr>
          <w:color w:val="000000" w:themeColor="text1"/>
          <w:sz w:val="28"/>
          <w:szCs w:val="28"/>
        </w:rPr>
        <w:t xml:space="preserve">Mike made the </w:t>
      </w:r>
      <w:proofErr w:type="gramStart"/>
      <w:r>
        <w:rPr>
          <w:color w:val="000000" w:themeColor="text1"/>
          <w:sz w:val="28"/>
          <w:szCs w:val="28"/>
        </w:rPr>
        <w:t>motion,</w:t>
      </w:r>
      <w:proofErr w:type="gramEnd"/>
      <w:r>
        <w:rPr>
          <w:color w:val="000000" w:themeColor="text1"/>
          <w:sz w:val="28"/>
          <w:szCs w:val="28"/>
        </w:rPr>
        <w:t xml:space="preserve"> Amy seconded the motion.</w:t>
      </w:r>
    </w:p>
    <w:p w14:paraId="171ABF96" w14:textId="2F2CCC09" w:rsidR="00603C69" w:rsidRDefault="00603C69" w:rsidP="00E04842">
      <w:pPr>
        <w:pStyle w:val="ListParagraph"/>
        <w:numPr>
          <w:ilvl w:val="0"/>
          <w:numId w:val="1"/>
        </w:numPr>
        <w:rPr>
          <w:color w:val="000000" w:themeColor="text1"/>
          <w:sz w:val="28"/>
          <w:szCs w:val="28"/>
        </w:rPr>
      </w:pPr>
      <w:r>
        <w:rPr>
          <w:color w:val="000000" w:themeColor="text1"/>
          <w:sz w:val="28"/>
          <w:szCs w:val="28"/>
        </w:rPr>
        <w:t xml:space="preserve">Alexa asked for a vote to </w:t>
      </w:r>
      <w:proofErr w:type="gramStart"/>
      <w:r>
        <w:rPr>
          <w:color w:val="000000" w:themeColor="text1"/>
          <w:sz w:val="28"/>
          <w:szCs w:val="28"/>
        </w:rPr>
        <w:t>enter into</w:t>
      </w:r>
      <w:proofErr w:type="gramEnd"/>
      <w:r>
        <w:rPr>
          <w:color w:val="000000" w:themeColor="text1"/>
          <w:sz w:val="28"/>
          <w:szCs w:val="28"/>
        </w:rPr>
        <w:t xml:space="preserve"> negotiations with NLP.  Mike voted yes, Amy recused herself due to a potential conflict of interest, and Alexa voted yes.  The motion carried.</w:t>
      </w:r>
    </w:p>
    <w:p w14:paraId="497DBEC5" w14:textId="21CD79CB" w:rsidR="00603C69" w:rsidRDefault="00603C69" w:rsidP="00E04842">
      <w:pPr>
        <w:pStyle w:val="ListParagraph"/>
        <w:numPr>
          <w:ilvl w:val="0"/>
          <w:numId w:val="1"/>
        </w:numPr>
        <w:rPr>
          <w:color w:val="000000" w:themeColor="text1"/>
          <w:sz w:val="28"/>
          <w:szCs w:val="28"/>
        </w:rPr>
      </w:pPr>
      <w:r>
        <w:rPr>
          <w:color w:val="000000" w:themeColor="text1"/>
          <w:sz w:val="28"/>
          <w:szCs w:val="28"/>
        </w:rPr>
        <w:t>Alexa requested a motion to adjourn the meeting.  Amy made the motion, Mike seconded.</w:t>
      </w:r>
    </w:p>
    <w:p w14:paraId="62C625E7" w14:textId="5F995E36" w:rsidR="00603C69" w:rsidRDefault="00603C69" w:rsidP="00E04842">
      <w:pPr>
        <w:pStyle w:val="ListParagraph"/>
        <w:numPr>
          <w:ilvl w:val="0"/>
          <w:numId w:val="1"/>
        </w:numPr>
        <w:rPr>
          <w:color w:val="000000" w:themeColor="text1"/>
          <w:sz w:val="28"/>
          <w:szCs w:val="28"/>
        </w:rPr>
      </w:pPr>
      <w:r>
        <w:rPr>
          <w:color w:val="000000" w:themeColor="text1"/>
          <w:sz w:val="28"/>
          <w:szCs w:val="28"/>
        </w:rPr>
        <w:t>Alexa, Mike, and Amy all voted to adjourn the meeting.</w:t>
      </w:r>
    </w:p>
    <w:p w14:paraId="19C026BF" w14:textId="4642D262" w:rsidR="00603C69" w:rsidRDefault="00603C69" w:rsidP="00603C69">
      <w:pPr>
        <w:rPr>
          <w:color w:val="000000" w:themeColor="text1"/>
          <w:sz w:val="28"/>
          <w:szCs w:val="28"/>
        </w:rPr>
      </w:pPr>
    </w:p>
    <w:p w14:paraId="0C8DD8B0" w14:textId="3B84ADFB" w:rsidR="00603C69" w:rsidRPr="00603C69" w:rsidRDefault="00603C69" w:rsidP="00603C69">
      <w:pPr>
        <w:rPr>
          <w:color w:val="000000" w:themeColor="text1"/>
          <w:sz w:val="28"/>
          <w:szCs w:val="28"/>
        </w:rPr>
      </w:pPr>
      <w:r>
        <w:rPr>
          <w:color w:val="000000" w:themeColor="text1"/>
          <w:sz w:val="28"/>
          <w:szCs w:val="28"/>
        </w:rPr>
        <w:t>The meeting was adjourned at 5:41pm.</w:t>
      </w:r>
    </w:p>
    <w:p w14:paraId="5BEE4A35" w14:textId="77777777" w:rsidR="000B5394" w:rsidRPr="000B5394" w:rsidRDefault="000B5394" w:rsidP="000B5394">
      <w:pPr>
        <w:rPr>
          <w:color w:val="000000" w:themeColor="text1"/>
          <w:sz w:val="28"/>
          <w:szCs w:val="28"/>
        </w:rPr>
      </w:pPr>
    </w:p>
    <w:p w14:paraId="65D77DA5" w14:textId="16FC2039" w:rsidR="00E04842" w:rsidRDefault="00E04842" w:rsidP="00E04842">
      <w:pPr>
        <w:jc w:val="center"/>
        <w:rPr>
          <w:b/>
          <w:bCs/>
          <w:color w:val="000000" w:themeColor="text1"/>
          <w:sz w:val="36"/>
          <w:szCs w:val="36"/>
        </w:rPr>
      </w:pPr>
    </w:p>
    <w:p w14:paraId="616CF928" w14:textId="793CA6D2" w:rsidR="00E04842" w:rsidRPr="00E04842" w:rsidRDefault="00E04842" w:rsidP="00E04842">
      <w:pPr>
        <w:jc w:val="center"/>
        <w:rPr>
          <w:b/>
          <w:bCs/>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p>
    <w:sectPr w:rsidR="00E04842" w:rsidRPr="00E0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86466"/>
    <w:multiLevelType w:val="hybridMultilevel"/>
    <w:tmpl w:val="B70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1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42"/>
    <w:rsid w:val="000B5394"/>
    <w:rsid w:val="00603C69"/>
    <w:rsid w:val="00617B13"/>
    <w:rsid w:val="008B7A7F"/>
    <w:rsid w:val="00DB61C5"/>
    <w:rsid w:val="00E04842"/>
    <w:rsid w:val="00E22451"/>
    <w:rsid w:val="00F7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F5C3"/>
  <w15:chartTrackingRefBased/>
  <w15:docId w15:val="{65ACA9EE-2549-49E9-ABD9-6D8E5860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42"/>
    <w:pPr>
      <w:ind w:left="720"/>
      <w:contextualSpacing/>
    </w:pPr>
  </w:style>
  <w:style w:type="paragraph" w:styleId="Revision">
    <w:name w:val="Revision"/>
    <w:hidden/>
    <w:uiPriority w:val="99"/>
    <w:semiHidden/>
    <w:rsid w:val="00F74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Golden</dc:creator>
  <cp:keywords/>
  <dc:description/>
  <cp:lastModifiedBy>Mike Morlang</cp:lastModifiedBy>
  <cp:revision>2</cp:revision>
  <dcterms:created xsi:type="dcterms:W3CDTF">2023-04-04T23:10:00Z</dcterms:created>
  <dcterms:modified xsi:type="dcterms:W3CDTF">2023-04-04T23:10:00Z</dcterms:modified>
</cp:coreProperties>
</file>