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E325AF" w:rsidP="00923E93">
      <w:pPr>
        <w:jc w:val="center"/>
        <w:rPr>
          <w:rFonts w:ascii="Garamond" w:hAnsi="Garamond"/>
        </w:rPr>
      </w:pPr>
      <w:proofErr w:type="gramStart"/>
      <w:r>
        <w:rPr>
          <w:rFonts w:ascii="Garamond" w:hAnsi="Garamond"/>
          <w:b/>
          <w:sz w:val="32"/>
        </w:rPr>
        <w:t>RESOLUTION</w:t>
      </w:r>
      <w:r w:rsidR="00923E93" w:rsidRPr="005C7BEE">
        <w:rPr>
          <w:rFonts w:ascii="Garamond" w:hAnsi="Garamond"/>
          <w:b/>
          <w:sz w:val="32"/>
        </w:rPr>
        <w:t xml:space="preserve"> NO.</w:t>
      </w:r>
      <w:proofErr w:type="gramEnd"/>
      <w:r w:rsidR="00923E93" w:rsidRPr="005C7BEE">
        <w:rPr>
          <w:rFonts w:ascii="Garamond" w:hAnsi="Garamond"/>
          <w:sz w:val="32"/>
        </w:rPr>
        <w:t xml:space="preserve"> </w:t>
      </w:r>
      <w:r w:rsidR="00A42A12">
        <w:rPr>
          <w:rFonts w:ascii="Garamond" w:hAnsi="Garamond"/>
          <w:b/>
          <w:sz w:val="32"/>
        </w:rPr>
        <w:t>20</w:t>
      </w:r>
      <w:r w:rsidR="005B519D">
        <w:rPr>
          <w:rFonts w:ascii="Garamond" w:hAnsi="Garamond"/>
          <w:b/>
          <w:sz w:val="32"/>
        </w:rPr>
        <w:t>23-XX</w:t>
      </w:r>
    </w:p>
    <w:p w:rsidR="00923E93" w:rsidRPr="005C7BEE" w:rsidRDefault="00923E93" w:rsidP="00923E93">
      <w:pPr>
        <w:jc w:val="center"/>
        <w:rPr>
          <w:rFonts w:ascii="Garamond" w:hAnsi="Garamond"/>
        </w:rPr>
      </w:pPr>
      <w:r w:rsidRPr="005C7BEE">
        <w:rPr>
          <w:rFonts w:ascii="Garamond" w:hAnsi="Garamond"/>
        </w:rPr>
        <w:t xml:space="preserve">A </w:t>
      </w:r>
      <w:r w:rsidR="00E325AF">
        <w:rPr>
          <w:rFonts w:ascii="Garamond" w:hAnsi="Garamond"/>
        </w:rPr>
        <w:t xml:space="preserve">RESOLUTION </w:t>
      </w:r>
      <w:r w:rsidR="009261B1">
        <w:rPr>
          <w:rFonts w:ascii="Garamond" w:hAnsi="Garamond"/>
        </w:rPr>
        <w:t>ADOPTING A</w:t>
      </w:r>
      <w:r w:rsidR="00642215">
        <w:rPr>
          <w:rFonts w:ascii="Garamond" w:hAnsi="Garamond"/>
        </w:rPr>
        <w:t xml:space="preserve">N EVENT ATTENDANCE AND </w:t>
      </w:r>
      <w:r w:rsidR="00F35FBC">
        <w:rPr>
          <w:rFonts w:ascii="Garamond" w:hAnsi="Garamond"/>
        </w:rPr>
        <w:t>TRAVEL COST REIMBURSEMENT POLICY</w:t>
      </w:r>
    </w:p>
    <w:p w:rsidR="009261B1" w:rsidRDefault="00923E93" w:rsidP="009261B1">
      <w:pPr>
        <w:jc w:val="both"/>
        <w:rPr>
          <w:rFonts w:ascii="Garamond" w:hAnsi="Garamond"/>
        </w:rPr>
      </w:pPr>
      <w:r w:rsidRPr="005C7BEE">
        <w:rPr>
          <w:rFonts w:ascii="Garamond" w:hAnsi="Garamond"/>
        </w:rPr>
        <w:tab/>
        <w:t xml:space="preserve">WHEREAS Lake Point </w:t>
      </w:r>
      <w:r w:rsidR="00F35FBC">
        <w:rPr>
          <w:rFonts w:ascii="Garamond" w:hAnsi="Garamond"/>
        </w:rPr>
        <w:t>is authorized to provide for policies regarding the financial administration of the City;</w:t>
      </w:r>
    </w:p>
    <w:p w:rsidR="00F35FBC" w:rsidRDefault="00F35FBC" w:rsidP="009261B1">
      <w:pPr>
        <w:jc w:val="both"/>
        <w:rPr>
          <w:rFonts w:ascii="Garamond" w:hAnsi="Garamond"/>
        </w:rPr>
      </w:pPr>
      <w:r>
        <w:rPr>
          <w:rFonts w:ascii="Garamond" w:hAnsi="Garamond"/>
        </w:rPr>
        <w:tab/>
        <w:t>WHEREAS the Lake Point City Council desires to establish a policy governing the reimbursement of authorized travel expenses for Lake Point officers and staff;</w:t>
      </w:r>
    </w:p>
    <w:p w:rsidR="00923E93" w:rsidRPr="005C7BEE" w:rsidRDefault="00787E4E" w:rsidP="009261B1">
      <w:pPr>
        <w:jc w:val="both"/>
        <w:rPr>
          <w:rFonts w:ascii="Garamond" w:hAnsi="Garamond"/>
        </w:rPr>
      </w:pPr>
      <w:r>
        <w:rPr>
          <w:rFonts w:ascii="Garamond" w:hAnsi="Garamond"/>
        </w:rPr>
        <w:t xml:space="preserve"> </w:t>
      </w:r>
      <w:r w:rsidR="00923E93" w:rsidRPr="005C7BEE">
        <w:rPr>
          <w:rFonts w:ascii="Garamond" w:hAnsi="Garamond"/>
        </w:rPr>
        <w:tab/>
        <w:t xml:space="preserve">NOW, THEREFORE, BE IT </w:t>
      </w:r>
      <w:r w:rsidR="00E325AF">
        <w:rPr>
          <w:rFonts w:ascii="Garamond" w:hAnsi="Garamond"/>
        </w:rPr>
        <w:t>RESOLVED</w:t>
      </w:r>
      <w:r w:rsidR="00923E93" w:rsidRPr="005C7BEE">
        <w:rPr>
          <w:rFonts w:ascii="Garamond" w:hAnsi="Garamond"/>
        </w:rPr>
        <w:t xml:space="preserve"> by the Lake Point </w:t>
      </w:r>
      <w:r w:rsidR="00075BF1">
        <w:rPr>
          <w:rFonts w:ascii="Garamond" w:hAnsi="Garamond"/>
        </w:rPr>
        <w:t xml:space="preserve">City Council </w:t>
      </w:r>
      <w:r w:rsidR="00923E93" w:rsidRPr="005C7BEE">
        <w:rPr>
          <w:rFonts w:ascii="Garamond" w:hAnsi="Garamond"/>
        </w:rPr>
        <w:t>as follows:</w:t>
      </w:r>
    </w:p>
    <w:p w:rsidR="00F35FBC" w:rsidRDefault="00F35FBC" w:rsidP="00F35FBC">
      <w:pPr>
        <w:pStyle w:val="ListParagraph"/>
        <w:numPr>
          <w:ilvl w:val="0"/>
          <w:numId w:val="7"/>
        </w:numPr>
        <w:contextualSpacing w:val="0"/>
        <w:jc w:val="both"/>
        <w:rPr>
          <w:rFonts w:ascii="Garamond" w:hAnsi="Garamond"/>
        </w:rPr>
      </w:pPr>
      <w:r>
        <w:rPr>
          <w:rFonts w:ascii="Garamond" w:hAnsi="Garamond"/>
        </w:rPr>
        <w:t>Officers and staff of Lake Point may receive reimbursement of authorized travel costs, as follows:</w:t>
      </w:r>
    </w:p>
    <w:p w:rsidR="00F35FBC" w:rsidRDefault="00F35FBC" w:rsidP="00F35FBC">
      <w:pPr>
        <w:pStyle w:val="ListParagraph"/>
        <w:numPr>
          <w:ilvl w:val="1"/>
          <w:numId w:val="7"/>
        </w:numPr>
        <w:contextualSpacing w:val="0"/>
        <w:jc w:val="both"/>
        <w:rPr>
          <w:rFonts w:ascii="Garamond" w:hAnsi="Garamond"/>
        </w:rPr>
      </w:pPr>
      <w:r>
        <w:rPr>
          <w:rFonts w:ascii="Garamond" w:hAnsi="Garamond"/>
        </w:rPr>
        <w:t xml:space="preserve">The event, the travel, and the estimated travel costs, including </w:t>
      </w:r>
      <w:r w:rsidR="00642215">
        <w:rPr>
          <w:rFonts w:ascii="Garamond" w:hAnsi="Garamond"/>
        </w:rPr>
        <w:t xml:space="preserve">registration, </w:t>
      </w:r>
      <w:r>
        <w:rPr>
          <w:rFonts w:ascii="Garamond" w:hAnsi="Garamond"/>
        </w:rPr>
        <w:t xml:space="preserve">mileage, lodging, </w:t>
      </w:r>
      <w:r w:rsidR="00642215">
        <w:rPr>
          <w:rFonts w:ascii="Garamond" w:hAnsi="Garamond"/>
        </w:rPr>
        <w:t>per diem</w:t>
      </w:r>
      <w:r>
        <w:rPr>
          <w:rFonts w:ascii="Garamond" w:hAnsi="Garamond"/>
        </w:rPr>
        <w:t>, and other costs for attendance at the event must be approved in advance.</w:t>
      </w:r>
    </w:p>
    <w:p w:rsidR="00F35FBC" w:rsidRDefault="00F35FBC" w:rsidP="00F35FBC">
      <w:pPr>
        <w:pStyle w:val="ListParagraph"/>
        <w:numPr>
          <w:ilvl w:val="1"/>
          <w:numId w:val="7"/>
        </w:numPr>
        <w:contextualSpacing w:val="0"/>
        <w:jc w:val="both"/>
        <w:rPr>
          <w:rFonts w:ascii="Garamond" w:hAnsi="Garamond"/>
        </w:rPr>
      </w:pPr>
      <w:r>
        <w:rPr>
          <w:rFonts w:ascii="Garamond" w:hAnsi="Garamond"/>
        </w:rPr>
        <w:t>The event must provide training, education, or other benefits that enhance the person’s ability to serve or work for Lake Point.</w:t>
      </w:r>
    </w:p>
    <w:p w:rsidR="00F35FBC" w:rsidRDefault="00F35FBC" w:rsidP="00F35FBC">
      <w:pPr>
        <w:pStyle w:val="ListParagraph"/>
        <w:numPr>
          <w:ilvl w:val="1"/>
          <w:numId w:val="7"/>
        </w:numPr>
        <w:contextualSpacing w:val="0"/>
        <w:jc w:val="both"/>
        <w:rPr>
          <w:rFonts w:ascii="Garamond" w:hAnsi="Garamond"/>
        </w:rPr>
      </w:pPr>
      <w:r>
        <w:rPr>
          <w:rFonts w:ascii="Garamond" w:hAnsi="Garamond"/>
        </w:rPr>
        <w:t>For events where multiple city representatives may attend, shared travel is encouraged.</w:t>
      </w:r>
    </w:p>
    <w:p w:rsidR="00F35FBC" w:rsidRDefault="00F35FBC" w:rsidP="00F35FBC">
      <w:pPr>
        <w:pStyle w:val="ListParagraph"/>
        <w:numPr>
          <w:ilvl w:val="1"/>
          <w:numId w:val="7"/>
        </w:numPr>
        <w:contextualSpacing w:val="0"/>
        <w:jc w:val="both"/>
        <w:rPr>
          <w:rFonts w:ascii="Garamond" w:hAnsi="Garamond"/>
        </w:rPr>
      </w:pPr>
      <w:r>
        <w:rPr>
          <w:rFonts w:ascii="Garamond" w:hAnsi="Garamond"/>
        </w:rPr>
        <w:t>Mileage for personal vehicles used to travel to an authorized event shall be reimbursed at the then-existing IRS mileage rate</w:t>
      </w:r>
      <w:r w:rsidR="00642215">
        <w:rPr>
          <w:rFonts w:ascii="Garamond" w:hAnsi="Garamond"/>
        </w:rPr>
        <w:t xml:space="preserve"> of the date of travel</w:t>
      </w:r>
      <w:r>
        <w:rPr>
          <w:rFonts w:ascii="Garamond" w:hAnsi="Garamond"/>
        </w:rPr>
        <w:t>.</w:t>
      </w:r>
    </w:p>
    <w:p w:rsidR="00F35FBC" w:rsidRDefault="00F35FBC" w:rsidP="00F35FBC">
      <w:pPr>
        <w:pStyle w:val="ListParagraph"/>
        <w:numPr>
          <w:ilvl w:val="1"/>
          <w:numId w:val="7"/>
        </w:numPr>
        <w:contextualSpacing w:val="0"/>
        <w:jc w:val="both"/>
        <w:rPr>
          <w:rFonts w:ascii="Garamond" w:hAnsi="Garamond"/>
        </w:rPr>
      </w:pPr>
      <w:r>
        <w:rPr>
          <w:rFonts w:ascii="Garamond" w:hAnsi="Garamond"/>
        </w:rPr>
        <w:t>Lodging costs shall be approved in advance.</w:t>
      </w:r>
    </w:p>
    <w:p w:rsidR="00642215" w:rsidRDefault="00642215" w:rsidP="00642215">
      <w:pPr>
        <w:pStyle w:val="ListParagraph"/>
        <w:numPr>
          <w:ilvl w:val="1"/>
          <w:numId w:val="7"/>
        </w:numPr>
        <w:contextualSpacing w:val="0"/>
        <w:jc w:val="both"/>
        <w:rPr>
          <w:rFonts w:ascii="Garamond" w:hAnsi="Garamond"/>
        </w:rPr>
      </w:pPr>
      <w:r>
        <w:rPr>
          <w:rFonts w:ascii="Garamond" w:hAnsi="Garamond"/>
        </w:rPr>
        <w:t xml:space="preserve">If per diem is approved, it shall be provided exclusive of lodging costs, and the rate shall be as established by the U.S. General Services Administration’s current Meals &amp; Incidentals standard rate for Utah, including the rates for first and last day of travel. </w:t>
      </w:r>
      <w:r w:rsidRPr="00642215">
        <w:rPr>
          <w:rFonts w:ascii="Garamond" w:hAnsi="Garamond"/>
        </w:rPr>
        <w:t xml:space="preserve">If the event provides meals, </w:t>
      </w:r>
      <w:r>
        <w:rPr>
          <w:rFonts w:ascii="Garamond" w:hAnsi="Garamond"/>
        </w:rPr>
        <w:t xml:space="preserve">they must be </w:t>
      </w:r>
      <w:r w:rsidRPr="00642215">
        <w:rPr>
          <w:rFonts w:ascii="Garamond" w:hAnsi="Garamond"/>
        </w:rPr>
        <w:t>subtracted from the per diem</w:t>
      </w:r>
      <w:r>
        <w:rPr>
          <w:rFonts w:ascii="Garamond" w:hAnsi="Garamond"/>
        </w:rPr>
        <w:t xml:space="preserve"> rate.</w:t>
      </w:r>
    </w:p>
    <w:p w:rsidR="00642215" w:rsidRPr="00642215" w:rsidRDefault="00642215" w:rsidP="00642215">
      <w:pPr>
        <w:pStyle w:val="ListParagraph"/>
        <w:numPr>
          <w:ilvl w:val="0"/>
          <w:numId w:val="7"/>
        </w:numPr>
        <w:contextualSpacing w:val="0"/>
        <w:jc w:val="both"/>
        <w:rPr>
          <w:rFonts w:ascii="Garamond" w:hAnsi="Garamond"/>
        </w:rPr>
      </w:pPr>
      <w:r>
        <w:rPr>
          <w:rFonts w:ascii="Garamond" w:hAnsi="Garamond"/>
        </w:rPr>
        <w:t>The person attending the event shall keep and provide documentation and records of the event, costs incurred, and related transactions and shall submit the same to the City Recorder. The City Council may review all such documentation prior to allowing reimbursement. Failure to provide documentatio</w:t>
      </w:r>
      <w:bookmarkStart w:id="0" w:name="_GoBack"/>
      <w:bookmarkEnd w:id="0"/>
      <w:r>
        <w:rPr>
          <w:rFonts w:ascii="Garamond" w:hAnsi="Garamond"/>
        </w:rPr>
        <w:t>n may preclude reimbursement or payment of travel costs, lodging costs, and per diem rates.</w:t>
      </w:r>
    </w:p>
    <w:p w:rsidR="004C16BC" w:rsidRDefault="00F35FBC" w:rsidP="00E325AF">
      <w:pPr>
        <w:pStyle w:val="ListParagraph"/>
        <w:numPr>
          <w:ilvl w:val="0"/>
          <w:numId w:val="7"/>
        </w:numPr>
        <w:contextualSpacing w:val="0"/>
        <w:jc w:val="both"/>
        <w:rPr>
          <w:rFonts w:ascii="Garamond" w:hAnsi="Garamond"/>
        </w:rPr>
      </w:pPr>
      <w:r>
        <w:rPr>
          <w:rFonts w:ascii="Garamond" w:hAnsi="Garamond"/>
        </w:rPr>
        <w:t xml:space="preserve">Approvals required by this policy shall be made by </w:t>
      </w:r>
      <w:r>
        <w:rPr>
          <w:rFonts w:ascii="Garamond" w:hAnsi="Garamond"/>
        </w:rPr>
        <w:t>at least two members of the City Council other than the person seeking reimbursement</w:t>
      </w:r>
      <w:r>
        <w:rPr>
          <w:rFonts w:ascii="Garamond" w:hAnsi="Garamond"/>
        </w:rPr>
        <w:t>.</w:t>
      </w:r>
    </w:p>
    <w:p w:rsidR="00F35FBC" w:rsidRPr="00E325AF" w:rsidRDefault="00F35FBC" w:rsidP="00E325AF">
      <w:pPr>
        <w:pStyle w:val="ListParagraph"/>
        <w:numPr>
          <w:ilvl w:val="0"/>
          <w:numId w:val="7"/>
        </w:numPr>
        <w:contextualSpacing w:val="0"/>
        <w:jc w:val="both"/>
        <w:rPr>
          <w:rFonts w:ascii="Garamond" w:hAnsi="Garamond"/>
        </w:rPr>
      </w:pPr>
      <w:r>
        <w:rPr>
          <w:rFonts w:ascii="Garamond" w:hAnsi="Garamond"/>
        </w:rPr>
        <w:t>This Resolution shall supersede any contrary policy regarding reimbursements, but only to the extent related to travel costs and other items expressly described herein.</w:t>
      </w:r>
    </w:p>
    <w:p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 xml:space="preserve">This </w:t>
      </w:r>
      <w:r w:rsidR="00E325AF">
        <w:rPr>
          <w:rFonts w:ascii="Garamond" w:hAnsi="Garamond"/>
        </w:rPr>
        <w:t xml:space="preserve">Resolution </w:t>
      </w:r>
      <w:r w:rsidRPr="005C7BEE">
        <w:rPr>
          <w:rFonts w:ascii="Garamond" w:hAnsi="Garamond"/>
        </w:rPr>
        <w:t>shall take effect immediately</w:t>
      </w:r>
      <w:r w:rsidR="00CA689B">
        <w:rPr>
          <w:rFonts w:ascii="Garamond" w:hAnsi="Garamond"/>
        </w:rPr>
        <w:t xml:space="preserve"> upon approval</w:t>
      </w:r>
      <w:r w:rsidRPr="005C7BEE">
        <w:rPr>
          <w:rFonts w:ascii="Garamond" w:hAnsi="Garamond"/>
        </w:rPr>
        <w:t>.</w:t>
      </w:r>
      <w:r w:rsidR="00F35FBC">
        <w:rPr>
          <w:rFonts w:ascii="Garamond" w:hAnsi="Garamond"/>
        </w:rPr>
        <w:t xml:space="preserve"> </w:t>
      </w:r>
    </w:p>
    <w:p w:rsidR="005C7BEE" w:rsidRPr="005C7BEE" w:rsidRDefault="005C7BEE" w:rsidP="005C7BEE">
      <w:pPr>
        <w:jc w:val="both"/>
        <w:rPr>
          <w:b/>
        </w:rPr>
      </w:pPr>
      <w:r w:rsidRPr="005C7BEE">
        <w:rPr>
          <w:rFonts w:ascii="Garamond" w:hAnsi="Garamond"/>
          <w:b/>
        </w:rPr>
        <w:lastRenderedPageBreak/>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w:t>
      </w:r>
      <w:r w:rsidR="005B519D">
        <w:rPr>
          <w:rFonts w:ascii="Garamond" w:hAnsi="Garamond"/>
        </w:rPr>
        <w:t>3</w:t>
      </w:r>
      <w:r w:rsidRPr="005C7BEE">
        <w:rPr>
          <w:rFonts w:ascii="Garamond" w:hAnsi="Garamond"/>
          <w:b/>
        </w:rPr>
        <w:t xml:space="preserve"> </w:t>
      </w:r>
    </w:p>
    <w:p w:rsidR="005C7BEE" w:rsidRPr="002643D6" w:rsidRDefault="0043152C"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 xml:space="preserve">Lake Point </w:t>
      </w:r>
      <w:r w:rsidR="00075BF1">
        <w:rPr>
          <w:rStyle w:val="HTMLCode"/>
          <w:rFonts w:ascii="Garamond" w:hAnsi="Garamond"/>
          <w:color w:val="000000" w:themeColor="text1"/>
          <w:sz w:val="26"/>
          <w:szCs w:val="26"/>
        </w:rPr>
        <w:t>City Council</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rsidR="005C7BEE" w:rsidRPr="002643D6" w:rsidRDefault="005C7BEE" w:rsidP="005C7BEE">
      <w:pPr>
        <w:pStyle w:val="HTMLPreformatted"/>
        <w:contextualSpacing/>
        <w:textAlignment w:val="baseline"/>
        <w:rPr>
          <w:rStyle w:val="HTMLCode"/>
          <w:rFonts w:ascii="Garamond" w:hAnsi="Garamond"/>
          <w:color w:val="000000" w:themeColor="text1"/>
          <w:sz w:val="26"/>
          <w:szCs w:val="26"/>
        </w:rPr>
      </w:pPr>
    </w:p>
    <w:p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r w:rsidRPr="002643D6">
        <w:rPr>
          <w:rFonts w:ascii="Garamond" w:hAnsi="Garamond"/>
          <w:color w:val="000000" w:themeColor="text1"/>
          <w:sz w:val="26"/>
          <w:szCs w:val="26"/>
        </w:rPr>
        <w:tab/>
      </w:r>
    </w:p>
    <w:p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p>
    <w:p w:rsidR="005C7BEE" w:rsidRPr="00075BF1" w:rsidRDefault="0043152C" w:rsidP="00787E4E">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075BF1">
        <w:rPr>
          <w:rFonts w:ascii="Garamond" w:hAnsi="Garamond"/>
          <w:b/>
          <w:sz w:val="26"/>
          <w:szCs w:val="26"/>
        </w:rPr>
        <w:t>Voting:</w:t>
      </w:r>
    </w:p>
    <w:p w:rsidR="005C7BEE" w:rsidRPr="00075BF1" w:rsidRDefault="005C7BEE" w:rsidP="00787E4E">
      <w:pPr>
        <w:keepNext/>
        <w:shd w:val="clear" w:color="auto" w:fill="FFFFFF"/>
        <w:spacing w:before="100" w:beforeAutospacing="1" w:after="100" w:afterAutospacing="1"/>
        <w:contextualSpacing/>
        <w:rPr>
          <w:rFonts w:ascii="Garamond" w:hAnsi="Garamond"/>
          <w:sz w:val="26"/>
          <w:szCs w:val="26"/>
        </w:rPr>
      </w:pPr>
    </w:p>
    <w:p w:rsidR="005C7BEE" w:rsidRPr="00075BF1" w:rsidRDefault="005C7BEE"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sidRPr="00075BF1">
        <w:rPr>
          <w:rFonts w:ascii="Garamond" w:hAnsi="Garamond"/>
          <w:sz w:val="26"/>
          <w:szCs w:val="26"/>
        </w:rPr>
        <w:tab/>
      </w:r>
      <w:r w:rsidR="00D759B6" w:rsidRPr="00075BF1">
        <w:rPr>
          <w:rFonts w:ascii="Garamond" w:hAnsi="Garamond"/>
          <w:sz w:val="26"/>
          <w:szCs w:val="26"/>
        </w:rPr>
        <w:t>Daniel Crawford</w:t>
      </w:r>
      <w:r w:rsidR="0043152C" w:rsidRPr="00075BF1">
        <w:rPr>
          <w:rFonts w:ascii="Garamond" w:hAnsi="Garamond"/>
          <w:sz w:val="26"/>
          <w:szCs w:val="26"/>
        </w:rPr>
        <w:tab/>
      </w:r>
      <w:r w:rsidRPr="00075BF1">
        <w:rPr>
          <w:rFonts w:ascii="Garamond" w:hAnsi="Garamond"/>
          <w:sz w:val="26"/>
          <w:szCs w:val="26"/>
        </w:rPr>
        <w:t xml:space="preserve">Yea___ Nay___ </w:t>
      </w:r>
      <w:proofErr w:type="gramStart"/>
      <w:r w:rsidRPr="00075BF1">
        <w:rPr>
          <w:rFonts w:ascii="Garamond" w:hAnsi="Garamond"/>
          <w:sz w:val="26"/>
          <w:szCs w:val="26"/>
        </w:rPr>
        <w:t>Absent</w:t>
      </w:r>
      <w:proofErr w:type="gramEnd"/>
      <w:r w:rsidRPr="00075BF1">
        <w:rPr>
          <w:rFonts w:ascii="Garamond" w:hAnsi="Garamond"/>
          <w:sz w:val="26"/>
          <w:szCs w:val="26"/>
        </w:rPr>
        <w:t xml:space="preserve"> ___</w:t>
      </w:r>
    </w:p>
    <w:p w:rsidR="005C7BEE" w:rsidRPr="00075BF1"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sidRPr="00075BF1">
        <w:rPr>
          <w:rFonts w:ascii="Garamond" w:hAnsi="Garamond"/>
          <w:sz w:val="26"/>
          <w:szCs w:val="26"/>
        </w:rPr>
        <w:tab/>
      </w:r>
      <w:r w:rsidR="00D759B6" w:rsidRPr="00075BF1">
        <w:rPr>
          <w:rFonts w:ascii="Garamond" w:hAnsi="Garamond"/>
          <w:sz w:val="26"/>
          <w:szCs w:val="26"/>
        </w:rPr>
        <w:t>Doyle Garrard</w:t>
      </w:r>
      <w:r w:rsidRPr="00075BF1">
        <w:rPr>
          <w:rFonts w:ascii="Garamond" w:hAnsi="Garamond"/>
          <w:sz w:val="26"/>
          <w:szCs w:val="26"/>
        </w:rPr>
        <w:tab/>
      </w:r>
      <w:r w:rsidR="005C7BEE" w:rsidRPr="00075BF1">
        <w:rPr>
          <w:rFonts w:ascii="Garamond" w:hAnsi="Garamond"/>
          <w:sz w:val="26"/>
          <w:szCs w:val="26"/>
        </w:rPr>
        <w:t xml:space="preserve">Yea___ Nay___ </w:t>
      </w:r>
      <w:proofErr w:type="gramStart"/>
      <w:r w:rsidR="005C7BEE" w:rsidRPr="00075BF1">
        <w:rPr>
          <w:rFonts w:ascii="Garamond" w:hAnsi="Garamond"/>
          <w:sz w:val="26"/>
          <w:szCs w:val="26"/>
        </w:rPr>
        <w:t>Absent</w:t>
      </w:r>
      <w:proofErr w:type="gramEnd"/>
      <w:r w:rsidR="005C7BEE" w:rsidRPr="00075BF1">
        <w:rPr>
          <w:rFonts w:ascii="Garamond" w:hAnsi="Garamond"/>
          <w:sz w:val="26"/>
          <w:szCs w:val="26"/>
        </w:rPr>
        <w:t xml:space="preserve"> ___</w:t>
      </w:r>
    </w:p>
    <w:p w:rsidR="005C7BEE" w:rsidRPr="00075BF1"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sidRPr="00075BF1">
        <w:rPr>
          <w:rFonts w:ascii="Garamond" w:hAnsi="Garamond"/>
          <w:sz w:val="26"/>
          <w:szCs w:val="26"/>
        </w:rPr>
        <w:tab/>
      </w:r>
      <w:r w:rsidR="00D759B6" w:rsidRPr="00075BF1">
        <w:rPr>
          <w:rFonts w:ascii="Garamond" w:hAnsi="Garamond"/>
          <w:sz w:val="26"/>
          <w:szCs w:val="26"/>
        </w:rPr>
        <w:t>Jonathan Garrard</w:t>
      </w:r>
      <w:r w:rsidRPr="00075BF1">
        <w:rPr>
          <w:rFonts w:ascii="Garamond" w:hAnsi="Garamond"/>
          <w:sz w:val="26"/>
          <w:szCs w:val="26"/>
        </w:rPr>
        <w:tab/>
      </w:r>
      <w:r w:rsidR="005C7BEE" w:rsidRPr="00075BF1">
        <w:rPr>
          <w:rFonts w:ascii="Garamond" w:hAnsi="Garamond"/>
          <w:sz w:val="26"/>
          <w:szCs w:val="26"/>
        </w:rPr>
        <w:t xml:space="preserve">Yea___ Nay___ </w:t>
      </w:r>
      <w:proofErr w:type="gramStart"/>
      <w:r w:rsidR="005C7BEE" w:rsidRPr="00075BF1">
        <w:rPr>
          <w:rFonts w:ascii="Garamond" w:hAnsi="Garamond"/>
          <w:sz w:val="26"/>
          <w:szCs w:val="26"/>
        </w:rPr>
        <w:t>Absent</w:t>
      </w:r>
      <w:proofErr w:type="gramEnd"/>
      <w:r w:rsidR="005C7BEE" w:rsidRPr="00075BF1">
        <w:rPr>
          <w:rFonts w:ascii="Garamond" w:hAnsi="Garamond"/>
          <w:sz w:val="26"/>
          <w:szCs w:val="26"/>
        </w:rPr>
        <w:t xml:space="preserve"> ___</w:t>
      </w:r>
    </w:p>
    <w:p w:rsidR="005C7BEE" w:rsidRPr="00075BF1"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sidRPr="00075BF1">
        <w:rPr>
          <w:rFonts w:ascii="Garamond" w:hAnsi="Garamond"/>
          <w:sz w:val="26"/>
          <w:szCs w:val="26"/>
        </w:rPr>
        <w:tab/>
        <w:t xml:space="preserve">Kathleen </w:t>
      </w:r>
      <w:proofErr w:type="spellStart"/>
      <w:r w:rsidRPr="00075BF1">
        <w:rPr>
          <w:rFonts w:ascii="Garamond" w:hAnsi="Garamond"/>
          <w:sz w:val="26"/>
          <w:szCs w:val="26"/>
        </w:rPr>
        <w:t>VonHatten</w:t>
      </w:r>
      <w:proofErr w:type="spellEnd"/>
      <w:r w:rsidRPr="00075BF1">
        <w:rPr>
          <w:rFonts w:ascii="Garamond" w:hAnsi="Garamond"/>
          <w:sz w:val="26"/>
          <w:szCs w:val="26"/>
        </w:rPr>
        <w:tab/>
      </w:r>
      <w:r w:rsidR="005C7BEE" w:rsidRPr="00075BF1">
        <w:rPr>
          <w:rFonts w:ascii="Garamond" w:hAnsi="Garamond"/>
          <w:sz w:val="26"/>
          <w:szCs w:val="26"/>
        </w:rPr>
        <w:t xml:space="preserve">Yea___ Nay___ </w:t>
      </w:r>
      <w:proofErr w:type="gramStart"/>
      <w:r w:rsidR="005C7BEE" w:rsidRPr="00075BF1">
        <w:rPr>
          <w:rFonts w:ascii="Garamond" w:hAnsi="Garamond"/>
          <w:sz w:val="26"/>
          <w:szCs w:val="26"/>
        </w:rPr>
        <w:t>Absent</w:t>
      </w:r>
      <w:proofErr w:type="gramEnd"/>
      <w:r w:rsidR="005C7BEE" w:rsidRPr="00075BF1">
        <w:rPr>
          <w:rFonts w:ascii="Garamond" w:hAnsi="Garamond"/>
          <w:sz w:val="26"/>
          <w:szCs w:val="26"/>
        </w:rPr>
        <w:t xml:space="preserve">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sidRPr="00075BF1">
        <w:rPr>
          <w:rFonts w:ascii="Garamond" w:hAnsi="Garamond"/>
          <w:sz w:val="26"/>
          <w:szCs w:val="26"/>
        </w:rPr>
        <w:tab/>
        <w:t xml:space="preserve">Ryan </w:t>
      </w:r>
      <w:proofErr w:type="spellStart"/>
      <w:r w:rsidRPr="00075BF1">
        <w:rPr>
          <w:rFonts w:ascii="Garamond" w:hAnsi="Garamond"/>
          <w:sz w:val="26"/>
          <w:szCs w:val="26"/>
        </w:rPr>
        <w:t>Zumwalt</w:t>
      </w:r>
      <w:proofErr w:type="spellEnd"/>
      <w:r w:rsidRPr="00075BF1">
        <w:rPr>
          <w:rFonts w:ascii="Garamond" w:hAnsi="Garamond"/>
          <w:sz w:val="26"/>
          <w:szCs w:val="26"/>
        </w:rPr>
        <w:tab/>
      </w:r>
      <w:r w:rsidR="005C7BEE" w:rsidRPr="00075BF1">
        <w:rPr>
          <w:rFonts w:ascii="Garamond" w:hAnsi="Garamond"/>
          <w:sz w:val="26"/>
          <w:szCs w:val="26"/>
        </w:rPr>
        <w:t xml:space="preserve">Yea___ Nay___ </w:t>
      </w:r>
      <w:proofErr w:type="gramStart"/>
      <w:r w:rsidR="005C7BEE" w:rsidRPr="00075BF1">
        <w:rPr>
          <w:rFonts w:ascii="Garamond" w:hAnsi="Garamond"/>
          <w:sz w:val="26"/>
          <w:szCs w:val="26"/>
        </w:rPr>
        <w:t>Absent</w:t>
      </w:r>
      <w:proofErr w:type="gramEnd"/>
      <w:r w:rsidR="005C7BEE" w:rsidRPr="00075BF1">
        <w:rPr>
          <w:rFonts w:ascii="Garamond" w:hAnsi="Garamond"/>
          <w:sz w:val="26"/>
          <w:szCs w:val="26"/>
        </w:rPr>
        <w:t xml:space="preserve"> ___</w:t>
      </w:r>
    </w:p>
    <w:p w:rsidR="00A72DC2" w:rsidRPr="00923E93" w:rsidRDefault="00A72DC2" w:rsidP="00A72DC2">
      <w:pPr>
        <w:jc w:val="both"/>
      </w:pPr>
    </w:p>
    <w:sectPr w:rsidR="00A72DC2" w:rsidRPr="00923E9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B35" w:rsidRDefault="00FD6B35" w:rsidP="004C16BC">
      <w:pPr>
        <w:spacing w:after="0"/>
      </w:pPr>
      <w:r>
        <w:separator/>
      </w:r>
    </w:p>
  </w:endnote>
  <w:endnote w:type="continuationSeparator" w:id="0">
    <w:p w:rsidR="00FD6B35" w:rsidRDefault="00FD6B35"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642215">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642215">
              <w:rPr>
                <w:b/>
                <w:bCs/>
                <w:noProof/>
              </w:rPr>
              <w:t>2</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B35" w:rsidRDefault="00FD6B35" w:rsidP="004C16BC">
      <w:pPr>
        <w:spacing w:after="0"/>
      </w:pPr>
      <w:r>
        <w:separator/>
      </w:r>
    </w:p>
  </w:footnote>
  <w:footnote w:type="continuationSeparator" w:id="0">
    <w:p w:rsidR="00FD6B35" w:rsidRDefault="00FD6B35"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pPr>
        <w:ind w:left="72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057F9"/>
    <w:rsid w:val="00075BF1"/>
    <w:rsid w:val="00093258"/>
    <w:rsid w:val="000B6D47"/>
    <w:rsid w:val="00163AC4"/>
    <w:rsid w:val="00175EA8"/>
    <w:rsid w:val="001C1FBD"/>
    <w:rsid w:val="00412C52"/>
    <w:rsid w:val="0043152C"/>
    <w:rsid w:val="00495316"/>
    <w:rsid w:val="004A1A54"/>
    <w:rsid w:val="004C16BC"/>
    <w:rsid w:val="004E288A"/>
    <w:rsid w:val="00563E23"/>
    <w:rsid w:val="00586FB4"/>
    <w:rsid w:val="005B519D"/>
    <w:rsid w:val="005C7BEE"/>
    <w:rsid w:val="00642215"/>
    <w:rsid w:val="00787E4E"/>
    <w:rsid w:val="00857839"/>
    <w:rsid w:val="00860B15"/>
    <w:rsid w:val="00923E93"/>
    <w:rsid w:val="009261B1"/>
    <w:rsid w:val="00A31F56"/>
    <w:rsid w:val="00A42A12"/>
    <w:rsid w:val="00A72DC2"/>
    <w:rsid w:val="00A80725"/>
    <w:rsid w:val="00B138CD"/>
    <w:rsid w:val="00BB6815"/>
    <w:rsid w:val="00BD1D28"/>
    <w:rsid w:val="00CA689B"/>
    <w:rsid w:val="00D36816"/>
    <w:rsid w:val="00D516DC"/>
    <w:rsid w:val="00D658F3"/>
    <w:rsid w:val="00D759B6"/>
    <w:rsid w:val="00E21213"/>
    <w:rsid w:val="00E325AF"/>
    <w:rsid w:val="00F35FBC"/>
    <w:rsid w:val="00F93534"/>
    <w:rsid w:val="00FD6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4222">
      <w:bodyDiv w:val="1"/>
      <w:marLeft w:val="0"/>
      <w:marRight w:val="0"/>
      <w:marTop w:val="0"/>
      <w:marBottom w:val="0"/>
      <w:divBdr>
        <w:top w:val="none" w:sz="0" w:space="0" w:color="auto"/>
        <w:left w:val="none" w:sz="0" w:space="0" w:color="auto"/>
        <w:bottom w:val="none" w:sz="0" w:space="0" w:color="auto"/>
        <w:right w:val="none" w:sz="0" w:space="0" w:color="auto"/>
      </w:divBdr>
    </w:div>
    <w:div w:id="1774469714">
      <w:bodyDiv w:val="1"/>
      <w:marLeft w:val="0"/>
      <w:marRight w:val="0"/>
      <w:marTop w:val="0"/>
      <w:marBottom w:val="0"/>
      <w:divBdr>
        <w:top w:val="none" w:sz="0" w:space="0" w:color="auto"/>
        <w:left w:val="none" w:sz="0" w:space="0" w:color="auto"/>
        <w:bottom w:val="none" w:sz="0" w:space="0" w:color="auto"/>
        <w:right w:val="none" w:sz="0" w:space="0" w:color="auto"/>
      </w:divBdr>
      <w:divsChild>
        <w:div w:id="1862813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15</cp:revision>
  <dcterms:created xsi:type="dcterms:W3CDTF">2022-11-28T15:56:00Z</dcterms:created>
  <dcterms:modified xsi:type="dcterms:W3CDTF">2023-04-03T22:22:00Z</dcterms:modified>
</cp:coreProperties>
</file>