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ED20F1" w14:textId="5E1C4741" w:rsidR="000F4F2E" w:rsidRPr="00A67334" w:rsidRDefault="00DB01D1" w:rsidP="00E32121">
      <w:pPr>
        <w:ind w:right="-810"/>
        <w:jc w:val="right"/>
        <w:rPr>
          <w:rFonts w:ascii="Book Antiqua" w:hAnsi="Book Antiqua"/>
          <w:b/>
          <w:sz w:val="22"/>
          <w:szCs w:val="22"/>
        </w:rPr>
      </w:pPr>
      <w:r>
        <w:rPr>
          <w:rFonts w:ascii="Book Antiqua" w:hAnsi="Book Antiqua"/>
          <w:b/>
          <w:noProof/>
          <w:sz w:val="22"/>
          <w:szCs w:val="22"/>
        </w:rPr>
        <w:drawing>
          <wp:anchor distT="0" distB="0" distL="114300" distR="114300" simplePos="0" relativeHeight="251661312" behindDoc="1" locked="0" layoutInCell="1" allowOverlap="1" wp14:anchorId="12FBA3D1" wp14:editId="5EF47C32">
            <wp:simplePos x="0" y="0"/>
            <wp:positionH relativeFrom="column">
              <wp:posOffset>-525118</wp:posOffset>
            </wp:positionH>
            <wp:positionV relativeFrom="paragraph">
              <wp:posOffset>-161496</wp:posOffset>
            </wp:positionV>
            <wp:extent cx="1280160" cy="1122045"/>
            <wp:effectExtent l="0" t="0" r="0" b="1905"/>
            <wp:wrapNone/>
            <wp:docPr id="2" name="Picture 2" descr="Shape, circ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Shape, circl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0160" cy="11220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92158" w:rsidRPr="00A92158">
        <w:rPr>
          <w:rFonts w:ascii="Book Antiqua" w:hAnsi="Book Antiqua"/>
          <w:b/>
          <w:noProof/>
          <w:color w:val="2F5496" w:themeColor="accent1" w:themeShade="BF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57215" behindDoc="1" locked="0" layoutInCell="1" allowOverlap="1" wp14:anchorId="610F18C2" wp14:editId="2DC1CD53">
                <wp:simplePos x="0" y="0"/>
                <wp:positionH relativeFrom="column">
                  <wp:posOffset>3596640</wp:posOffset>
                </wp:positionH>
                <wp:positionV relativeFrom="paragraph">
                  <wp:posOffset>-160020</wp:posOffset>
                </wp:positionV>
                <wp:extent cx="2720340" cy="937260"/>
                <wp:effectExtent l="0" t="0" r="22860" b="1524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20340" cy="937260"/>
                        </a:xfrm>
                        <a:prstGeom prst="rect">
                          <a:avLst/>
                        </a:prstGeom>
                        <a:noFill/>
                        <a:ln w="9525" cap="flat" cmpd="sng" algn="ctr">
                          <a:solidFill>
                            <a:schemeClr val="accent1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accen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11BA0F6" id="Rectangle 1" o:spid="_x0000_s1026" style="position:absolute;margin-left:283.2pt;margin-top:-12.6pt;width:214.2pt;height:73.8pt;z-index:-25165926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biKXrgIAAO0FAAAOAAAAZHJzL2Uyb0RvYy54bWysVNtuEzEQfUfiHyy/003Se9RNFbUUIVVt&#10;RYv67Hjt7Epej7GdG1/PsXeTlAISRbx47Z37mTNzcbluDVsqHxqyJR8eDDhTVlLV2HnJvz7dfDjj&#10;LERhK2HIqpJvVOCXk/fvLlZurEZUk6mUZ3Biw3jlSl7H6MZFEWStWhEOyCkLoSbfioinnxeVFyt4&#10;b00xGgxOihX5ynmSKgT8ve6EfJL9a61kvNc6qMhMyZFbzKfP5yydxeRCjOdeuLqRfRriH7JoRWMR&#10;dOfqWkTBFr75xVXbSE+BdDyQ1BakdSNVrgHVDAevqnmshVO5FoAT3A6m8P/cyrvlo3vwgGHlwjjg&#10;mqpYa9+mL/Jj6wzWZgeWWkcm8XN0OhocHgFTCdn54enoJKNZ7K2dD/GTopalS8k9mpExEsvbEBER&#10;qluVFMzSTWNMboixbAWnx6NjuBeghTYi4tq6quTBzjkTZg6+yeizx0CmqZJ18pO5o66MZ0uBrgsp&#10;lY3D1GkE/EkzRb8Woe4Us6gjhKeFrXImtRLVR1uxuHFgrwWHeUqtVRVnRiGFdMuaUTTmbzSRhLHI&#10;ZY93vsWNUSl7Y78ozZoqw96V4+ezVE3HWowVMN9yNzuDQVLUqP+Ntr1JslZ5WN5ovzPK8cnGnX3b&#10;WOp7k0b5T+3Qnc0Wjg6EhMeMqs0DaqZuYoOTNw26dStCfBAeIwoQsHbiPQ5tCC2h/sZZTf777/4n&#10;fUwOpOghRh5U+rYQHh01ny1m6nx4lPgc8+PoGPzmzL+UzF5K7KK9IvBriAXnZL4m/Wi2V+2pfcZ2&#10;mqaoEAkrEbsjbf+4il1Tsd+kmk6zGvaCE/HWPjqZnCdkE0+f1s/Cu36UIobwjrbrQYxfTVSnmywt&#10;TReRdJPHbY9rjzd2Sh6Kfv+lpfXynbX2W3ryAwAA//8DAFBLAwQUAAYACAAAACEAQXbNeN8AAAAL&#10;AQAADwAAAGRycy9kb3ducmV2LnhtbEyPwU7DMBBE70j8g7VI3FoHKw0kxKkKEgekcqCtenbjJQnE&#10;6yh20/D3LCc4rvZp5k25nl0vJhxD50nD3TIBgVR721Gj4bB/WTyACNGQNb0n1PCNAdbV9VVpCusv&#10;9I7TLjaCQygURkMb41BIGeoWnQlLPyDx78OPzkQ+x0ba0Vw43PVSJUkmnemIG1oz4HOL9dfu7DTE&#10;w9N0fL3H9HO7n942R6vyLSmtb2/mzSOIiHP8g+FXn9WhYqeTP5MNotewyrKUUQ0LtVIgmMjzlMec&#10;GFUqBVmV8v+G6gcAAP//AwBQSwECLQAUAAYACAAAACEAtoM4kv4AAADhAQAAEwAAAAAAAAAAAAAA&#10;AAAAAAAAW0NvbnRlbnRfVHlwZXNdLnhtbFBLAQItABQABgAIAAAAIQA4/SH/1gAAAJQBAAALAAAA&#10;AAAAAAAAAAAAAC8BAABfcmVscy8ucmVsc1BLAQItABQABgAIAAAAIQBnbiKXrgIAAO0FAAAOAAAA&#10;AAAAAAAAAAAAAC4CAABkcnMvZTJvRG9jLnhtbFBLAQItABQABgAIAAAAIQBBds143wAAAAsBAAAP&#10;AAAAAAAAAAAAAAAAAAgFAABkcnMvZG93bnJldi54bWxQSwUGAAAAAAQABADzAAAAFAYAAAAA&#10;" filled="f" strokecolor="#4472c4 [3204]">
                <v:stroke joinstyle="round"/>
              </v:rect>
            </w:pict>
          </mc:Fallback>
        </mc:AlternateContent>
      </w:r>
      <w:r w:rsidR="000F4F2E" w:rsidRPr="00A92158">
        <w:rPr>
          <w:rFonts w:ascii="Book Antiqua" w:hAnsi="Book Antiqua"/>
          <w:b/>
          <w:color w:val="2F5496" w:themeColor="accent1" w:themeShade="BF"/>
          <w:sz w:val="22"/>
          <w:szCs w:val="22"/>
        </w:rPr>
        <w:t>MONA CITY COUNCIL MEETING</w:t>
      </w:r>
    </w:p>
    <w:p w14:paraId="13FE4AD1" w14:textId="26351967" w:rsidR="000F4F2E" w:rsidRPr="00A67334" w:rsidRDefault="000F4F2E" w:rsidP="00E32121">
      <w:pPr>
        <w:ind w:right="-810"/>
        <w:jc w:val="right"/>
        <w:rPr>
          <w:rFonts w:ascii="Book Antiqua" w:hAnsi="Book Antiqua"/>
          <w:b/>
          <w:sz w:val="22"/>
          <w:szCs w:val="22"/>
        </w:rPr>
      </w:pPr>
      <w:r>
        <w:rPr>
          <w:rFonts w:ascii="Book Antiqua" w:hAnsi="Book Antiqua"/>
          <w:b/>
          <w:sz w:val="22"/>
          <w:szCs w:val="22"/>
        </w:rPr>
        <w:t>Mona City Council Chambers</w:t>
      </w:r>
    </w:p>
    <w:p w14:paraId="1D88E8AE" w14:textId="154262F0" w:rsidR="000F4F2E" w:rsidRDefault="000F4F2E" w:rsidP="00E32121">
      <w:pPr>
        <w:ind w:right="-810"/>
        <w:jc w:val="right"/>
        <w:rPr>
          <w:rFonts w:ascii="Book Antiqua" w:hAnsi="Book Antiqua"/>
          <w:b/>
          <w:sz w:val="22"/>
          <w:szCs w:val="22"/>
        </w:rPr>
      </w:pPr>
      <w:r w:rsidRPr="00A67334">
        <w:rPr>
          <w:rFonts w:ascii="Book Antiqua" w:hAnsi="Book Antiqua"/>
          <w:b/>
          <w:sz w:val="22"/>
          <w:szCs w:val="22"/>
        </w:rPr>
        <w:t xml:space="preserve">20 </w:t>
      </w:r>
      <w:r>
        <w:rPr>
          <w:rFonts w:ascii="Book Antiqua" w:hAnsi="Book Antiqua"/>
          <w:b/>
          <w:sz w:val="22"/>
          <w:szCs w:val="22"/>
        </w:rPr>
        <w:t>West Center Street</w:t>
      </w:r>
      <w:r w:rsidRPr="00A67334">
        <w:rPr>
          <w:rFonts w:ascii="Book Antiqua" w:hAnsi="Book Antiqua"/>
          <w:b/>
          <w:sz w:val="22"/>
          <w:szCs w:val="22"/>
        </w:rPr>
        <w:t xml:space="preserve"> </w:t>
      </w:r>
    </w:p>
    <w:p w14:paraId="285320E5" w14:textId="61CA35D4" w:rsidR="000F4F2E" w:rsidRPr="00A67334" w:rsidRDefault="00DB01D1" w:rsidP="00E32121">
      <w:pPr>
        <w:ind w:right="-810"/>
        <w:jc w:val="right"/>
        <w:rPr>
          <w:rFonts w:ascii="Book Antiqua" w:hAnsi="Book Antiqua"/>
          <w:b/>
          <w:sz w:val="22"/>
          <w:szCs w:val="22"/>
        </w:rPr>
      </w:pPr>
      <w:r w:rsidRPr="00A67334">
        <w:rPr>
          <w:rFonts w:ascii="Book Antiqua" w:hAnsi="Book Antiqua"/>
          <w:b/>
          <w:sz w:val="22"/>
          <w:szCs w:val="22"/>
        </w:rPr>
        <w:t xml:space="preserve"> </w:t>
      </w:r>
      <w:r w:rsidR="000F4F2E" w:rsidRPr="00A67334">
        <w:rPr>
          <w:rFonts w:ascii="Book Antiqua" w:hAnsi="Book Antiqua"/>
          <w:b/>
          <w:sz w:val="22"/>
          <w:szCs w:val="22"/>
        </w:rPr>
        <w:t>(435) 623-4913</w:t>
      </w:r>
    </w:p>
    <w:p w14:paraId="3796A666" w14:textId="77777777" w:rsidR="0001650B" w:rsidRDefault="0001650B" w:rsidP="000F4F2E">
      <w:pPr>
        <w:jc w:val="center"/>
        <w:rPr>
          <w:rFonts w:ascii="Book Antiqua" w:hAnsi="Book Antiqua"/>
          <w:b/>
          <w:sz w:val="32"/>
          <w:szCs w:val="32"/>
        </w:rPr>
      </w:pPr>
    </w:p>
    <w:p w14:paraId="1821C830" w14:textId="297A5D6A" w:rsidR="000F4F2E" w:rsidRPr="00BE690F" w:rsidRDefault="00BE690F" w:rsidP="000F4F2E">
      <w:pPr>
        <w:jc w:val="center"/>
        <w:rPr>
          <w:rFonts w:ascii="Book Antiqua" w:hAnsi="Book Antiqua"/>
          <w:b/>
          <w:sz w:val="32"/>
          <w:szCs w:val="32"/>
        </w:rPr>
      </w:pPr>
      <w:r w:rsidRPr="00BE690F">
        <w:rPr>
          <w:rFonts w:ascii="Book Antiqua" w:hAnsi="Book Antiqua"/>
          <w:b/>
          <w:sz w:val="32"/>
          <w:szCs w:val="32"/>
        </w:rPr>
        <w:t>Agenda</w:t>
      </w:r>
    </w:p>
    <w:p w14:paraId="6309887E" w14:textId="2B15C28A" w:rsidR="000F4F2E" w:rsidRPr="0043725A" w:rsidRDefault="004F7DB4" w:rsidP="000F4F2E">
      <w:pPr>
        <w:jc w:val="center"/>
        <w:rPr>
          <w:rFonts w:ascii="Book Antiqua" w:hAnsi="Book Antiqua"/>
          <w:b/>
        </w:rPr>
      </w:pPr>
      <w:r>
        <w:rPr>
          <w:rFonts w:ascii="Book Antiqua" w:hAnsi="Book Antiqua"/>
          <w:b/>
        </w:rPr>
        <w:t>Tuesday</w:t>
      </w:r>
      <w:r w:rsidR="001F176B">
        <w:rPr>
          <w:rFonts w:ascii="Book Antiqua" w:hAnsi="Book Antiqua"/>
          <w:b/>
        </w:rPr>
        <w:t xml:space="preserve">, </w:t>
      </w:r>
      <w:r w:rsidR="00AF58A6">
        <w:rPr>
          <w:rFonts w:ascii="Book Antiqua" w:hAnsi="Book Antiqua"/>
          <w:b/>
        </w:rPr>
        <w:t>March</w:t>
      </w:r>
      <w:r w:rsidR="00176A87">
        <w:rPr>
          <w:rFonts w:ascii="Book Antiqua" w:hAnsi="Book Antiqua"/>
          <w:b/>
        </w:rPr>
        <w:t xml:space="preserve"> 28</w:t>
      </w:r>
      <w:r w:rsidR="00CF670E">
        <w:rPr>
          <w:rFonts w:ascii="Book Antiqua" w:hAnsi="Book Antiqua"/>
          <w:b/>
        </w:rPr>
        <w:t>,</w:t>
      </w:r>
      <w:r w:rsidR="000F4F2E">
        <w:rPr>
          <w:rFonts w:ascii="Book Antiqua" w:hAnsi="Book Antiqua"/>
          <w:b/>
        </w:rPr>
        <w:t xml:space="preserve"> 202</w:t>
      </w:r>
      <w:r w:rsidR="00777AC9">
        <w:rPr>
          <w:rFonts w:ascii="Book Antiqua" w:hAnsi="Book Antiqua"/>
          <w:b/>
        </w:rPr>
        <w:t>3</w:t>
      </w:r>
    </w:p>
    <w:p w14:paraId="7FC6264E" w14:textId="2D139B85" w:rsidR="000F4F2E" w:rsidRDefault="00D82C8C" w:rsidP="000F4F2E">
      <w:pPr>
        <w:jc w:val="center"/>
        <w:rPr>
          <w:rFonts w:ascii="Book Antiqua" w:hAnsi="Book Antiqua"/>
          <w:b/>
          <w:sz w:val="22"/>
          <w:szCs w:val="22"/>
        </w:rPr>
      </w:pPr>
      <w:r>
        <w:rPr>
          <w:rFonts w:ascii="Book Antiqua" w:hAnsi="Book Antiqua"/>
          <w:b/>
          <w:sz w:val="22"/>
          <w:szCs w:val="22"/>
        </w:rPr>
        <w:t>7</w:t>
      </w:r>
      <w:r w:rsidR="001A4D53">
        <w:rPr>
          <w:rFonts w:ascii="Book Antiqua" w:hAnsi="Book Antiqua"/>
          <w:b/>
          <w:sz w:val="22"/>
          <w:szCs w:val="22"/>
        </w:rPr>
        <w:t>:</w:t>
      </w:r>
      <w:r w:rsidR="006F2526">
        <w:rPr>
          <w:rFonts w:ascii="Book Antiqua" w:hAnsi="Book Antiqua"/>
          <w:b/>
          <w:sz w:val="22"/>
          <w:szCs w:val="22"/>
        </w:rPr>
        <w:t>0</w:t>
      </w:r>
      <w:r w:rsidR="001A4D53">
        <w:rPr>
          <w:rFonts w:ascii="Book Antiqua" w:hAnsi="Book Antiqua"/>
          <w:b/>
          <w:sz w:val="22"/>
          <w:szCs w:val="22"/>
        </w:rPr>
        <w:t>0</w:t>
      </w:r>
      <w:r w:rsidR="00CE1A65">
        <w:rPr>
          <w:rFonts w:ascii="Book Antiqua" w:hAnsi="Book Antiqua"/>
          <w:b/>
          <w:sz w:val="22"/>
          <w:szCs w:val="22"/>
        </w:rPr>
        <w:t xml:space="preserve"> p.m.</w:t>
      </w:r>
    </w:p>
    <w:p w14:paraId="13A43C92" w14:textId="6C6DC4C4" w:rsidR="00481E3E" w:rsidRPr="008D56C5" w:rsidRDefault="00A34F3C" w:rsidP="008D56C5">
      <w:pPr>
        <w:pStyle w:val="ListParagraph"/>
        <w:numPr>
          <w:ilvl w:val="0"/>
          <w:numId w:val="10"/>
        </w:numPr>
        <w:spacing w:before="120"/>
        <w:jc w:val="both"/>
        <w:rPr>
          <w:rFonts w:ascii="Book Antiqua" w:hAnsi="Book Antiqua"/>
          <w:b/>
          <w:sz w:val="22"/>
          <w:szCs w:val="22"/>
        </w:rPr>
      </w:pPr>
      <w:r w:rsidRPr="008D56C5">
        <w:rPr>
          <w:rFonts w:ascii="Book Antiqua" w:hAnsi="Book Antiqua"/>
          <w:b/>
          <w:sz w:val="22"/>
          <w:szCs w:val="22"/>
        </w:rPr>
        <w:t>Pledge</w:t>
      </w:r>
    </w:p>
    <w:p w14:paraId="546D2670" w14:textId="41099D2C" w:rsidR="00B409F1" w:rsidRDefault="00A34F3C" w:rsidP="00506BA0">
      <w:pPr>
        <w:pStyle w:val="ListParagraph"/>
        <w:numPr>
          <w:ilvl w:val="0"/>
          <w:numId w:val="10"/>
        </w:numPr>
        <w:spacing w:before="120"/>
        <w:jc w:val="both"/>
        <w:rPr>
          <w:rFonts w:ascii="Book Antiqua" w:hAnsi="Book Antiqua"/>
          <w:b/>
          <w:sz w:val="22"/>
          <w:szCs w:val="22"/>
        </w:rPr>
      </w:pPr>
      <w:r w:rsidRPr="008D56C5">
        <w:rPr>
          <w:rFonts w:ascii="Book Antiqua" w:hAnsi="Book Antiqua"/>
          <w:b/>
          <w:sz w:val="22"/>
          <w:szCs w:val="22"/>
        </w:rPr>
        <w:t>Prayer</w:t>
      </w:r>
    </w:p>
    <w:p w14:paraId="7CBDC0B5" w14:textId="40FB869D" w:rsidR="003F71CD" w:rsidRDefault="003F71CD" w:rsidP="00506BA0">
      <w:pPr>
        <w:pStyle w:val="ListParagraph"/>
        <w:numPr>
          <w:ilvl w:val="0"/>
          <w:numId w:val="10"/>
        </w:numPr>
        <w:spacing w:before="120"/>
        <w:jc w:val="both"/>
        <w:rPr>
          <w:rFonts w:ascii="Book Antiqua" w:hAnsi="Book Antiqua"/>
          <w:b/>
          <w:sz w:val="22"/>
          <w:szCs w:val="22"/>
        </w:rPr>
      </w:pPr>
      <w:r>
        <w:rPr>
          <w:rFonts w:ascii="Book Antiqua" w:hAnsi="Book Antiqua"/>
          <w:b/>
          <w:sz w:val="22"/>
          <w:szCs w:val="22"/>
        </w:rPr>
        <w:t>Public Hearing</w:t>
      </w:r>
    </w:p>
    <w:p w14:paraId="0F9C52B7" w14:textId="33552C21" w:rsidR="003F71CD" w:rsidRPr="005E333B" w:rsidRDefault="00176A87" w:rsidP="00646438">
      <w:pPr>
        <w:pStyle w:val="ListParagraph"/>
        <w:numPr>
          <w:ilvl w:val="2"/>
          <w:numId w:val="10"/>
        </w:numPr>
        <w:spacing w:before="120"/>
        <w:jc w:val="both"/>
        <w:rPr>
          <w:rFonts w:ascii="Book Antiqua" w:hAnsi="Book Antiqua"/>
          <w:bCs/>
          <w:sz w:val="22"/>
          <w:szCs w:val="22"/>
        </w:rPr>
      </w:pPr>
      <w:r>
        <w:rPr>
          <w:rFonts w:ascii="Book Antiqua" w:hAnsi="Book Antiqua"/>
          <w:bCs/>
          <w:sz w:val="22"/>
          <w:szCs w:val="22"/>
        </w:rPr>
        <w:t>Approval of implementation of water tier system</w:t>
      </w:r>
    </w:p>
    <w:p w14:paraId="0D74BADC" w14:textId="1DBE8C85" w:rsidR="00AF58A6" w:rsidRDefault="00647AF5" w:rsidP="00AF58A6">
      <w:pPr>
        <w:pStyle w:val="ListParagraph"/>
        <w:numPr>
          <w:ilvl w:val="0"/>
          <w:numId w:val="11"/>
        </w:numPr>
        <w:spacing w:before="120"/>
        <w:jc w:val="both"/>
        <w:rPr>
          <w:rFonts w:ascii="Book Antiqua" w:hAnsi="Book Antiqua"/>
          <w:b/>
        </w:rPr>
      </w:pPr>
      <w:r>
        <w:rPr>
          <w:rFonts w:ascii="Book Antiqua" w:hAnsi="Book Antiqua"/>
          <w:b/>
        </w:rPr>
        <w:t xml:space="preserve">Approval of </w:t>
      </w:r>
      <w:r w:rsidR="00176A87">
        <w:rPr>
          <w:rFonts w:ascii="Book Antiqua" w:hAnsi="Book Antiqua"/>
          <w:b/>
        </w:rPr>
        <w:t>March 14</w:t>
      </w:r>
      <w:r>
        <w:rPr>
          <w:rFonts w:ascii="Book Antiqua" w:hAnsi="Book Antiqua"/>
          <w:b/>
        </w:rPr>
        <w:t xml:space="preserve">, 2023, </w:t>
      </w:r>
      <w:r w:rsidR="00503467">
        <w:rPr>
          <w:rFonts w:ascii="Book Antiqua" w:hAnsi="Book Antiqua"/>
          <w:b/>
        </w:rPr>
        <w:t>city council</w:t>
      </w:r>
      <w:r w:rsidR="009C7A16">
        <w:rPr>
          <w:rFonts w:ascii="Book Antiqua" w:hAnsi="Book Antiqua"/>
          <w:b/>
        </w:rPr>
        <w:t xml:space="preserve"> minutes</w:t>
      </w:r>
    </w:p>
    <w:p w14:paraId="388A0AF5" w14:textId="41FC5D4E" w:rsidR="00CF0017" w:rsidRDefault="00CF0017" w:rsidP="00AF58A6">
      <w:pPr>
        <w:pStyle w:val="ListParagraph"/>
        <w:numPr>
          <w:ilvl w:val="0"/>
          <w:numId w:val="11"/>
        </w:numPr>
        <w:spacing w:before="120"/>
        <w:jc w:val="both"/>
        <w:rPr>
          <w:rFonts w:ascii="Book Antiqua" w:hAnsi="Book Antiqua"/>
          <w:b/>
        </w:rPr>
      </w:pPr>
      <w:r>
        <w:rPr>
          <w:rFonts w:ascii="Book Antiqua" w:hAnsi="Book Antiqua"/>
          <w:b/>
        </w:rPr>
        <w:t>Approval of March 21, 2023, work session minutes</w:t>
      </w:r>
    </w:p>
    <w:p w14:paraId="65041B88" w14:textId="77777777" w:rsidR="0098778D" w:rsidRDefault="007A06DA" w:rsidP="00AF58A6">
      <w:pPr>
        <w:pStyle w:val="ListParagraph"/>
        <w:numPr>
          <w:ilvl w:val="0"/>
          <w:numId w:val="11"/>
        </w:numPr>
        <w:spacing w:before="120"/>
        <w:jc w:val="both"/>
        <w:rPr>
          <w:rFonts w:ascii="Book Antiqua" w:hAnsi="Book Antiqua"/>
          <w:b/>
        </w:rPr>
      </w:pPr>
      <w:r>
        <w:rPr>
          <w:rFonts w:ascii="Book Antiqua" w:hAnsi="Book Antiqua"/>
          <w:b/>
        </w:rPr>
        <w:t>David Sutherland</w:t>
      </w:r>
    </w:p>
    <w:p w14:paraId="0C25C1D2" w14:textId="2CBEF8E9" w:rsidR="0098778D" w:rsidRPr="00234008" w:rsidRDefault="00C8109F" w:rsidP="00234008">
      <w:pPr>
        <w:pStyle w:val="ListParagraph"/>
        <w:numPr>
          <w:ilvl w:val="2"/>
          <w:numId w:val="11"/>
        </w:numPr>
        <w:spacing w:before="120"/>
        <w:jc w:val="both"/>
        <w:rPr>
          <w:rFonts w:ascii="Book Antiqua" w:hAnsi="Book Antiqua"/>
          <w:b/>
        </w:rPr>
      </w:pPr>
      <w:r>
        <w:rPr>
          <w:rFonts w:ascii="Book Antiqua" w:hAnsi="Book Antiqua"/>
          <w:b/>
        </w:rPr>
        <w:t>Barnes Bullets hydrant tank</w:t>
      </w:r>
    </w:p>
    <w:p w14:paraId="176975EE" w14:textId="77777777" w:rsidR="004D20F2" w:rsidRDefault="004D20F2" w:rsidP="004D20F2">
      <w:pPr>
        <w:pStyle w:val="ListParagraph"/>
        <w:numPr>
          <w:ilvl w:val="0"/>
          <w:numId w:val="11"/>
        </w:numPr>
        <w:spacing w:before="120"/>
        <w:jc w:val="both"/>
        <w:rPr>
          <w:rFonts w:ascii="Book Antiqua" w:hAnsi="Book Antiqua"/>
          <w:b/>
        </w:rPr>
      </w:pPr>
      <w:r>
        <w:rPr>
          <w:rFonts w:ascii="Book Antiqua" w:hAnsi="Book Antiqua"/>
          <w:b/>
        </w:rPr>
        <w:t>Planning and Zoning:</w:t>
      </w:r>
    </w:p>
    <w:p w14:paraId="27BAB26A" w14:textId="70E24618" w:rsidR="00150E4A" w:rsidRDefault="001A5942" w:rsidP="004D20F2">
      <w:pPr>
        <w:pStyle w:val="ListParagraph"/>
        <w:numPr>
          <w:ilvl w:val="2"/>
          <w:numId w:val="11"/>
        </w:numPr>
        <w:spacing w:before="120"/>
        <w:jc w:val="both"/>
        <w:rPr>
          <w:rFonts w:ascii="Book Antiqua" w:hAnsi="Book Antiqua"/>
          <w:b/>
        </w:rPr>
      </w:pPr>
      <w:r>
        <w:rPr>
          <w:rFonts w:ascii="Book Antiqua" w:hAnsi="Book Antiqua"/>
          <w:b/>
        </w:rPr>
        <w:t>Swimming Pool Variance Request: David Jones on behalf of Sophie and Kelly Johnson</w:t>
      </w:r>
      <w:r w:rsidR="002517EE">
        <w:rPr>
          <w:rFonts w:ascii="Book Antiqua" w:hAnsi="Book Antiqua"/>
          <w:b/>
        </w:rPr>
        <w:t xml:space="preserve"> </w:t>
      </w:r>
      <w:r w:rsidR="0015550A">
        <w:rPr>
          <w:rFonts w:ascii="Book Antiqua" w:hAnsi="Book Antiqua"/>
          <w:b/>
        </w:rPr>
        <w:t>&amp; River Pools and Spas</w:t>
      </w:r>
      <w:r w:rsidR="002517EE">
        <w:rPr>
          <w:rFonts w:ascii="Book Antiqua" w:hAnsi="Book Antiqua"/>
          <w:b/>
        </w:rPr>
        <w:t>– 657 South 300 West.</w:t>
      </w:r>
    </w:p>
    <w:p w14:paraId="24D8BCA5" w14:textId="433E6F30" w:rsidR="003B5E49" w:rsidRDefault="00C34B3E" w:rsidP="00AF58A6">
      <w:pPr>
        <w:pStyle w:val="ListParagraph"/>
        <w:numPr>
          <w:ilvl w:val="0"/>
          <w:numId w:val="11"/>
        </w:numPr>
        <w:spacing w:before="120"/>
        <w:jc w:val="both"/>
        <w:rPr>
          <w:rFonts w:ascii="Book Antiqua" w:hAnsi="Book Antiqua"/>
          <w:b/>
        </w:rPr>
      </w:pPr>
      <w:r>
        <w:rPr>
          <w:rFonts w:ascii="Book Antiqua" w:hAnsi="Book Antiqua"/>
          <w:b/>
        </w:rPr>
        <w:t>Regional Planner Shay Morrison</w:t>
      </w:r>
    </w:p>
    <w:p w14:paraId="1EC6094E" w14:textId="7851959D" w:rsidR="00C34B3E" w:rsidRPr="00C34B3E" w:rsidRDefault="00C34B3E" w:rsidP="00C34B3E">
      <w:pPr>
        <w:pStyle w:val="ListParagraph"/>
        <w:numPr>
          <w:ilvl w:val="2"/>
          <w:numId w:val="11"/>
        </w:numPr>
        <w:spacing w:before="120"/>
        <w:jc w:val="both"/>
        <w:rPr>
          <w:rFonts w:ascii="Book Antiqua" w:hAnsi="Book Antiqua"/>
          <w:b/>
        </w:rPr>
      </w:pPr>
      <w:r>
        <w:rPr>
          <w:rFonts w:ascii="Book Antiqua" w:hAnsi="Book Antiqua"/>
          <w:bCs/>
        </w:rPr>
        <w:t>Mobile Home Parks and Recreational Vehicle Parks Ordinance</w:t>
      </w:r>
    </w:p>
    <w:p w14:paraId="4079E915" w14:textId="2795CF9D" w:rsidR="00C34B3E" w:rsidRPr="00C34B3E" w:rsidRDefault="00C34B3E" w:rsidP="00C34B3E">
      <w:pPr>
        <w:pStyle w:val="ListParagraph"/>
        <w:numPr>
          <w:ilvl w:val="2"/>
          <w:numId w:val="11"/>
        </w:numPr>
        <w:spacing w:before="120"/>
        <w:jc w:val="both"/>
        <w:rPr>
          <w:rFonts w:ascii="Book Antiqua" w:hAnsi="Book Antiqua"/>
          <w:b/>
        </w:rPr>
      </w:pPr>
      <w:r>
        <w:rPr>
          <w:rFonts w:ascii="Book Antiqua" w:hAnsi="Book Antiqua"/>
          <w:bCs/>
        </w:rPr>
        <w:t>Sewer Ordinance Update</w:t>
      </w:r>
    </w:p>
    <w:p w14:paraId="7B34DFC5" w14:textId="1D30EA9C" w:rsidR="00C34B3E" w:rsidRPr="0054272A" w:rsidRDefault="0054272A" w:rsidP="00C34B3E">
      <w:pPr>
        <w:pStyle w:val="ListParagraph"/>
        <w:numPr>
          <w:ilvl w:val="2"/>
          <w:numId w:val="11"/>
        </w:numPr>
        <w:spacing w:before="120"/>
        <w:jc w:val="both"/>
        <w:rPr>
          <w:rFonts w:ascii="Book Antiqua" w:hAnsi="Book Antiqua"/>
          <w:b/>
        </w:rPr>
      </w:pPr>
      <w:r>
        <w:rPr>
          <w:rFonts w:ascii="Book Antiqua" w:hAnsi="Book Antiqua"/>
          <w:bCs/>
        </w:rPr>
        <w:t>Municipal Energy Sale and Use Tax Ordinance</w:t>
      </w:r>
    </w:p>
    <w:p w14:paraId="72B0E60F" w14:textId="4AD481FD" w:rsidR="0054272A" w:rsidRPr="0054272A" w:rsidRDefault="0054272A" w:rsidP="00C34B3E">
      <w:pPr>
        <w:pStyle w:val="ListParagraph"/>
        <w:numPr>
          <w:ilvl w:val="2"/>
          <w:numId w:val="11"/>
        </w:numPr>
        <w:spacing w:before="120"/>
        <w:jc w:val="both"/>
        <w:rPr>
          <w:rFonts w:ascii="Book Antiqua" w:hAnsi="Book Antiqua"/>
          <w:b/>
        </w:rPr>
      </w:pPr>
      <w:r>
        <w:rPr>
          <w:rFonts w:ascii="Book Antiqua" w:hAnsi="Book Antiqua"/>
          <w:bCs/>
        </w:rPr>
        <w:t>Land and Water Conservation Fund Application</w:t>
      </w:r>
    </w:p>
    <w:p w14:paraId="6B7FB671" w14:textId="188F0A74" w:rsidR="0054272A" w:rsidRPr="00320DED" w:rsidRDefault="0054272A" w:rsidP="00C34B3E">
      <w:pPr>
        <w:pStyle w:val="ListParagraph"/>
        <w:numPr>
          <w:ilvl w:val="2"/>
          <w:numId w:val="11"/>
        </w:numPr>
        <w:spacing w:before="120"/>
        <w:jc w:val="both"/>
        <w:rPr>
          <w:rFonts w:ascii="Book Antiqua" w:hAnsi="Book Antiqua"/>
          <w:b/>
        </w:rPr>
      </w:pPr>
      <w:r>
        <w:rPr>
          <w:rFonts w:ascii="Book Antiqua" w:hAnsi="Book Antiqua"/>
          <w:bCs/>
        </w:rPr>
        <w:t>Juab County Economic Development Application</w:t>
      </w:r>
    </w:p>
    <w:p w14:paraId="38FB43C5" w14:textId="74A784DA" w:rsidR="0027698D" w:rsidRDefault="00FA7D46" w:rsidP="00B10F71">
      <w:pPr>
        <w:pStyle w:val="ListParagraph"/>
        <w:numPr>
          <w:ilvl w:val="0"/>
          <w:numId w:val="11"/>
        </w:numPr>
        <w:spacing w:before="120"/>
        <w:jc w:val="both"/>
        <w:rPr>
          <w:rFonts w:ascii="Book Antiqua" w:hAnsi="Book Antiqua"/>
          <w:b/>
        </w:rPr>
      </w:pPr>
      <w:r>
        <w:rPr>
          <w:rFonts w:ascii="Book Antiqua" w:hAnsi="Book Antiqua"/>
          <w:b/>
        </w:rPr>
        <w:t>Action Items:</w:t>
      </w:r>
    </w:p>
    <w:p w14:paraId="1D96CA27" w14:textId="77777777" w:rsidR="00FA7D46" w:rsidRDefault="00FA7D46" w:rsidP="00FA7D46">
      <w:pPr>
        <w:pStyle w:val="ListParagraph"/>
        <w:numPr>
          <w:ilvl w:val="0"/>
          <w:numId w:val="11"/>
        </w:numPr>
        <w:spacing w:before="120"/>
        <w:jc w:val="both"/>
        <w:rPr>
          <w:rFonts w:ascii="Book Antiqua" w:hAnsi="Book Antiqua"/>
          <w:b/>
        </w:rPr>
      </w:pPr>
      <w:r>
        <w:rPr>
          <w:rFonts w:ascii="Book Antiqua" w:hAnsi="Book Antiqua"/>
          <w:b/>
        </w:rPr>
        <w:t>Secretary:</w:t>
      </w:r>
    </w:p>
    <w:p w14:paraId="722999E9" w14:textId="6C545BB0" w:rsidR="00FB482C" w:rsidRDefault="004B6198" w:rsidP="00FB482C">
      <w:pPr>
        <w:pStyle w:val="ListParagraph"/>
        <w:numPr>
          <w:ilvl w:val="0"/>
          <w:numId w:val="11"/>
        </w:numPr>
        <w:spacing w:before="120"/>
        <w:jc w:val="both"/>
        <w:rPr>
          <w:rFonts w:ascii="Book Antiqua" w:hAnsi="Book Antiqua"/>
          <w:b/>
        </w:rPr>
      </w:pPr>
      <w:r>
        <w:rPr>
          <w:rFonts w:ascii="Book Antiqua" w:hAnsi="Book Antiqua"/>
          <w:b/>
        </w:rPr>
        <w:t xml:space="preserve">Director of </w:t>
      </w:r>
      <w:r w:rsidR="00FB482C">
        <w:rPr>
          <w:rFonts w:ascii="Book Antiqua" w:hAnsi="Book Antiqua"/>
          <w:b/>
        </w:rPr>
        <w:t>Finance</w:t>
      </w:r>
      <w:r>
        <w:rPr>
          <w:rFonts w:ascii="Book Antiqua" w:hAnsi="Book Antiqua"/>
          <w:b/>
        </w:rPr>
        <w:t>:</w:t>
      </w:r>
    </w:p>
    <w:p w14:paraId="41028624" w14:textId="77777777" w:rsidR="00FB482C" w:rsidRPr="00DA40C8" w:rsidRDefault="00FB482C" w:rsidP="00FB482C">
      <w:pPr>
        <w:pStyle w:val="ListParagraph"/>
        <w:numPr>
          <w:ilvl w:val="2"/>
          <w:numId w:val="11"/>
        </w:numPr>
        <w:spacing w:before="120"/>
        <w:jc w:val="both"/>
        <w:rPr>
          <w:rFonts w:ascii="Book Antiqua" w:hAnsi="Book Antiqua"/>
          <w:bCs/>
        </w:rPr>
      </w:pPr>
      <w:r w:rsidRPr="00DA40C8">
        <w:rPr>
          <w:rFonts w:ascii="Book Antiqua" w:hAnsi="Book Antiqua"/>
          <w:bCs/>
        </w:rPr>
        <w:t>Approval of Finances</w:t>
      </w:r>
    </w:p>
    <w:p w14:paraId="2124BAC8" w14:textId="30DCB28A" w:rsidR="00CD3639" w:rsidRDefault="0046281E" w:rsidP="00CD3639">
      <w:pPr>
        <w:pStyle w:val="ListParagraph"/>
        <w:numPr>
          <w:ilvl w:val="0"/>
          <w:numId w:val="11"/>
        </w:numPr>
        <w:spacing w:before="120"/>
        <w:jc w:val="both"/>
        <w:rPr>
          <w:rFonts w:ascii="Book Antiqua" w:hAnsi="Book Antiqua"/>
          <w:b/>
        </w:rPr>
      </w:pPr>
      <w:r>
        <w:rPr>
          <w:rFonts w:ascii="Book Antiqua" w:hAnsi="Book Antiqua"/>
          <w:b/>
        </w:rPr>
        <w:t>Gas &amp; Water</w:t>
      </w:r>
      <w:r w:rsidR="00D9290C">
        <w:rPr>
          <w:rFonts w:ascii="Book Antiqua" w:hAnsi="Book Antiqua"/>
          <w:b/>
        </w:rPr>
        <w:t>:</w:t>
      </w:r>
    </w:p>
    <w:p w14:paraId="4D01A505" w14:textId="27A22969" w:rsidR="00C34F80" w:rsidRDefault="00C34F80" w:rsidP="00CD3639">
      <w:pPr>
        <w:pStyle w:val="ListParagraph"/>
        <w:numPr>
          <w:ilvl w:val="0"/>
          <w:numId w:val="11"/>
        </w:numPr>
        <w:spacing w:before="120"/>
        <w:jc w:val="both"/>
        <w:rPr>
          <w:rFonts w:ascii="Book Antiqua" w:hAnsi="Book Antiqua"/>
          <w:b/>
        </w:rPr>
      </w:pPr>
      <w:r>
        <w:rPr>
          <w:rFonts w:ascii="Book Antiqua" w:hAnsi="Book Antiqua"/>
          <w:b/>
        </w:rPr>
        <w:t>Sewer:</w:t>
      </w:r>
    </w:p>
    <w:p w14:paraId="50E9E7E0" w14:textId="20A7044E" w:rsidR="00460AA5" w:rsidRDefault="00D82C8C" w:rsidP="00460AA5">
      <w:pPr>
        <w:pStyle w:val="ListParagraph"/>
        <w:numPr>
          <w:ilvl w:val="0"/>
          <w:numId w:val="11"/>
        </w:numPr>
        <w:spacing w:before="120"/>
        <w:jc w:val="both"/>
        <w:rPr>
          <w:rFonts w:ascii="Book Antiqua" w:hAnsi="Book Antiqua"/>
          <w:b/>
        </w:rPr>
      </w:pPr>
      <w:r>
        <w:rPr>
          <w:rFonts w:ascii="Book Antiqua" w:hAnsi="Book Antiqua"/>
          <w:b/>
        </w:rPr>
        <w:t>Recorder</w:t>
      </w:r>
      <w:r w:rsidR="00B35AA9">
        <w:rPr>
          <w:rFonts w:ascii="Book Antiqua" w:hAnsi="Book Antiqua"/>
          <w:b/>
        </w:rPr>
        <w:t>:</w:t>
      </w:r>
    </w:p>
    <w:p w14:paraId="03A70080" w14:textId="45B217D2" w:rsidR="00460AA5" w:rsidRPr="00460AA5" w:rsidRDefault="00460AA5" w:rsidP="00460AA5">
      <w:pPr>
        <w:pStyle w:val="ListParagraph"/>
        <w:numPr>
          <w:ilvl w:val="2"/>
          <w:numId w:val="11"/>
        </w:numPr>
        <w:spacing w:before="120"/>
        <w:jc w:val="both"/>
        <w:rPr>
          <w:rFonts w:ascii="Book Antiqua" w:hAnsi="Book Antiqua"/>
          <w:b/>
        </w:rPr>
      </w:pPr>
      <w:r>
        <w:rPr>
          <w:rFonts w:ascii="Book Antiqua" w:hAnsi="Book Antiqua"/>
          <w:bCs/>
        </w:rPr>
        <w:t>Highway tax and transient room tax implemented on July 1, 2023</w:t>
      </w:r>
    </w:p>
    <w:p w14:paraId="32E2FA3F" w14:textId="043BA308" w:rsidR="00F7428A" w:rsidRDefault="00F7428A" w:rsidP="00B10F71">
      <w:pPr>
        <w:pStyle w:val="ListParagraph"/>
        <w:numPr>
          <w:ilvl w:val="0"/>
          <w:numId w:val="11"/>
        </w:numPr>
        <w:spacing w:before="120"/>
        <w:jc w:val="both"/>
        <w:rPr>
          <w:rFonts w:ascii="Book Antiqua" w:hAnsi="Book Antiqua"/>
          <w:b/>
        </w:rPr>
      </w:pPr>
      <w:r>
        <w:rPr>
          <w:rFonts w:ascii="Book Antiqua" w:hAnsi="Book Antiqua"/>
          <w:b/>
        </w:rPr>
        <w:t>Council Reports</w:t>
      </w:r>
    </w:p>
    <w:p w14:paraId="22B27458" w14:textId="77777777" w:rsidR="00863FBB" w:rsidRDefault="0021404E" w:rsidP="00B10F71">
      <w:pPr>
        <w:pStyle w:val="ListParagraph"/>
        <w:numPr>
          <w:ilvl w:val="0"/>
          <w:numId w:val="11"/>
        </w:numPr>
        <w:spacing w:before="120"/>
        <w:jc w:val="both"/>
        <w:rPr>
          <w:rFonts w:ascii="Book Antiqua" w:hAnsi="Book Antiqua"/>
          <w:b/>
        </w:rPr>
      </w:pPr>
      <w:r>
        <w:rPr>
          <w:rFonts w:ascii="Book Antiqua" w:hAnsi="Book Antiqua"/>
          <w:b/>
        </w:rPr>
        <w:t>Public Comment</w:t>
      </w:r>
    </w:p>
    <w:p w14:paraId="7B270D29" w14:textId="11DC14F8" w:rsidR="000F4F2E" w:rsidRDefault="000F4F2E" w:rsidP="00B10F71">
      <w:pPr>
        <w:pStyle w:val="ListParagraph"/>
        <w:numPr>
          <w:ilvl w:val="0"/>
          <w:numId w:val="11"/>
        </w:numPr>
        <w:spacing w:before="120"/>
        <w:jc w:val="both"/>
        <w:rPr>
          <w:rFonts w:ascii="Book Antiqua" w:hAnsi="Book Antiqua"/>
          <w:b/>
        </w:rPr>
      </w:pPr>
      <w:r w:rsidRPr="00A34F3C">
        <w:rPr>
          <w:rFonts w:ascii="Book Antiqua" w:hAnsi="Book Antiqua"/>
          <w:b/>
        </w:rPr>
        <w:t>A</w:t>
      </w:r>
      <w:r w:rsidR="00965A53">
        <w:rPr>
          <w:rFonts w:ascii="Book Antiqua" w:hAnsi="Book Antiqua"/>
          <w:b/>
        </w:rPr>
        <w:t>djournment</w:t>
      </w:r>
    </w:p>
    <w:p w14:paraId="34BCD8E2" w14:textId="77777777" w:rsidR="00552597" w:rsidRDefault="00552597" w:rsidP="008A3040">
      <w:pPr>
        <w:pStyle w:val="ListParagraph"/>
        <w:spacing w:before="120"/>
        <w:ind w:left="1440"/>
        <w:jc w:val="both"/>
        <w:rPr>
          <w:rFonts w:ascii="Book Antiqua" w:hAnsi="Book Antiqua"/>
          <w:b/>
        </w:rPr>
      </w:pPr>
    </w:p>
    <w:p w14:paraId="24BE6196" w14:textId="77777777" w:rsidR="00FD54E5" w:rsidRDefault="00FD54E5" w:rsidP="00364CDC">
      <w:pPr>
        <w:tabs>
          <w:tab w:val="left" w:pos="720"/>
          <w:tab w:val="left" w:pos="1440"/>
          <w:tab w:val="right" w:pos="9360"/>
        </w:tabs>
        <w:ind w:left="-630"/>
        <w:rPr>
          <w:b/>
          <w:u w:val="single"/>
        </w:rPr>
      </w:pPr>
    </w:p>
    <w:p w14:paraId="328D42E4" w14:textId="20950B43" w:rsidR="005865D4" w:rsidRPr="005208CC" w:rsidRDefault="005865D4" w:rsidP="00364CDC">
      <w:pPr>
        <w:tabs>
          <w:tab w:val="left" w:pos="720"/>
          <w:tab w:val="left" w:pos="1440"/>
          <w:tab w:val="right" w:pos="9360"/>
        </w:tabs>
        <w:ind w:left="-630"/>
        <w:rPr>
          <w:b/>
          <w:sz w:val="20"/>
          <w:szCs w:val="20"/>
          <w:u w:val="single"/>
        </w:rPr>
      </w:pPr>
      <w:r w:rsidRPr="005208CC">
        <w:rPr>
          <w:b/>
          <w:sz w:val="20"/>
          <w:szCs w:val="20"/>
          <w:u w:val="single"/>
        </w:rPr>
        <w:t>CERTIFICATE OF POSTING</w:t>
      </w:r>
    </w:p>
    <w:p w14:paraId="704BEC02" w14:textId="77777777" w:rsidR="005865D4" w:rsidRPr="005208CC" w:rsidRDefault="005865D4" w:rsidP="00364CDC">
      <w:pPr>
        <w:tabs>
          <w:tab w:val="left" w:pos="720"/>
          <w:tab w:val="left" w:pos="1440"/>
          <w:tab w:val="right" w:pos="9360"/>
        </w:tabs>
        <w:ind w:left="-630"/>
        <w:rPr>
          <w:sz w:val="18"/>
          <w:szCs w:val="18"/>
        </w:rPr>
      </w:pPr>
    </w:p>
    <w:p w14:paraId="2BA9F7FF" w14:textId="65BEBD3F" w:rsidR="005865D4" w:rsidRDefault="005865D4" w:rsidP="00364CDC">
      <w:pPr>
        <w:tabs>
          <w:tab w:val="left" w:pos="720"/>
          <w:tab w:val="left" w:pos="1440"/>
          <w:tab w:val="right" w:pos="9360"/>
        </w:tabs>
        <w:ind w:left="-630"/>
        <w:rPr>
          <w:color w:val="000000" w:themeColor="text1"/>
          <w:sz w:val="18"/>
          <w:szCs w:val="18"/>
        </w:rPr>
      </w:pPr>
      <w:r w:rsidRPr="005208CC">
        <w:rPr>
          <w:color w:val="000000" w:themeColor="text1"/>
          <w:sz w:val="18"/>
          <w:szCs w:val="18"/>
        </w:rPr>
        <w:t xml:space="preserve">This agenda is hereby properly advertised this </w:t>
      </w:r>
      <w:r w:rsidR="00DD6421">
        <w:rPr>
          <w:color w:val="000000" w:themeColor="text1"/>
          <w:sz w:val="18"/>
          <w:szCs w:val="18"/>
        </w:rPr>
        <w:t>27th</w:t>
      </w:r>
      <w:r w:rsidR="00204E11">
        <w:rPr>
          <w:color w:val="000000" w:themeColor="text1"/>
          <w:sz w:val="18"/>
          <w:szCs w:val="18"/>
        </w:rPr>
        <w:t xml:space="preserve"> </w:t>
      </w:r>
      <w:r w:rsidRPr="005208CC">
        <w:rPr>
          <w:color w:val="000000" w:themeColor="text1"/>
          <w:sz w:val="18"/>
          <w:szCs w:val="18"/>
        </w:rPr>
        <w:t xml:space="preserve">day of </w:t>
      </w:r>
      <w:r w:rsidR="00DD6421">
        <w:rPr>
          <w:color w:val="000000" w:themeColor="text1"/>
          <w:sz w:val="18"/>
          <w:szCs w:val="18"/>
        </w:rPr>
        <w:t>March</w:t>
      </w:r>
      <w:r w:rsidRPr="005208CC">
        <w:rPr>
          <w:color w:val="000000" w:themeColor="text1"/>
          <w:sz w:val="18"/>
          <w:szCs w:val="18"/>
        </w:rPr>
        <w:t>, 202</w:t>
      </w:r>
      <w:r w:rsidR="00D74E97">
        <w:rPr>
          <w:color w:val="000000" w:themeColor="text1"/>
          <w:sz w:val="18"/>
          <w:szCs w:val="18"/>
        </w:rPr>
        <w:t>3</w:t>
      </w:r>
      <w:r w:rsidRPr="005208CC">
        <w:rPr>
          <w:color w:val="000000" w:themeColor="text1"/>
          <w:sz w:val="18"/>
          <w:szCs w:val="18"/>
        </w:rPr>
        <w:t xml:space="preserve">, through posting of copies of this agenda in </w:t>
      </w:r>
      <w:r w:rsidR="00174187">
        <w:rPr>
          <w:color w:val="000000" w:themeColor="text1"/>
          <w:sz w:val="18"/>
          <w:szCs w:val="18"/>
        </w:rPr>
        <w:t xml:space="preserve">the following </w:t>
      </w:r>
      <w:r w:rsidRPr="005208CC">
        <w:rPr>
          <w:color w:val="000000" w:themeColor="text1"/>
          <w:sz w:val="18"/>
          <w:szCs w:val="18"/>
        </w:rPr>
        <w:t>places</w:t>
      </w:r>
      <w:r w:rsidR="00174187">
        <w:rPr>
          <w:color w:val="000000" w:themeColor="text1"/>
          <w:sz w:val="18"/>
          <w:szCs w:val="18"/>
        </w:rPr>
        <w:t>:</w:t>
      </w:r>
      <w:r w:rsidRPr="005208CC">
        <w:rPr>
          <w:color w:val="000000" w:themeColor="text1"/>
          <w:sz w:val="18"/>
          <w:szCs w:val="18"/>
        </w:rPr>
        <w:t xml:space="preserve"> the Mona </w:t>
      </w:r>
      <w:r w:rsidRPr="005208CC">
        <w:rPr>
          <w:bCs/>
          <w:color w:val="000000" w:themeColor="text1"/>
          <w:sz w:val="18"/>
          <w:szCs w:val="18"/>
        </w:rPr>
        <w:t>City Office</w:t>
      </w:r>
      <w:r w:rsidRPr="005208CC">
        <w:rPr>
          <w:color w:val="000000" w:themeColor="text1"/>
          <w:sz w:val="18"/>
          <w:szCs w:val="18"/>
        </w:rPr>
        <w:t xml:space="preserve">, </w:t>
      </w:r>
      <w:r w:rsidR="003A47B1">
        <w:rPr>
          <w:color w:val="000000" w:themeColor="text1"/>
          <w:sz w:val="18"/>
          <w:szCs w:val="18"/>
        </w:rPr>
        <w:t xml:space="preserve">at the </w:t>
      </w:r>
      <w:r w:rsidR="00FE7412">
        <w:rPr>
          <w:color w:val="000000" w:themeColor="text1"/>
          <w:sz w:val="18"/>
          <w:szCs w:val="18"/>
        </w:rPr>
        <w:t>United States Post Office Mona City Branch</w:t>
      </w:r>
      <w:r w:rsidRPr="005208CC">
        <w:rPr>
          <w:color w:val="000000" w:themeColor="text1"/>
          <w:sz w:val="18"/>
          <w:szCs w:val="18"/>
        </w:rPr>
        <w:t>, on the Utah Public Notice Website</w:t>
      </w:r>
      <w:r w:rsidR="00DD6421">
        <w:rPr>
          <w:color w:val="000000" w:themeColor="text1"/>
          <w:sz w:val="18"/>
          <w:szCs w:val="18"/>
        </w:rPr>
        <w:t xml:space="preserve"> at www.</w:t>
      </w:r>
      <w:r w:rsidR="00246B68">
        <w:rPr>
          <w:color w:val="000000" w:themeColor="text1"/>
          <w:sz w:val="18"/>
          <w:szCs w:val="18"/>
        </w:rPr>
        <w:t>utah.gov/pmn/index.html</w:t>
      </w:r>
      <w:r w:rsidR="00174187">
        <w:rPr>
          <w:color w:val="000000" w:themeColor="text1"/>
          <w:sz w:val="18"/>
          <w:szCs w:val="18"/>
        </w:rPr>
        <w:t>, and the Times News</w:t>
      </w:r>
      <w:r w:rsidRPr="005208CC">
        <w:rPr>
          <w:color w:val="000000" w:themeColor="text1"/>
          <w:sz w:val="18"/>
          <w:szCs w:val="18"/>
        </w:rPr>
        <w:t>.</w:t>
      </w:r>
    </w:p>
    <w:p w14:paraId="329BC170" w14:textId="72279919" w:rsidR="005865D4" w:rsidRPr="005208CC" w:rsidRDefault="005865D4" w:rsidP="005865D4">
      <w:pPr>
        <w:tabs>
          <w:tab w:val="left" w:pos="2160"/>
          <w:tab w:val="right" w:pos="9360"/>
        </w:tabs>
        <w:jc w:val="right"/>
        <w:rPr>
          <w:sz w:val="20"/>
          <w:szCs w:val="20"/>
        </w:rPr>
      </w:pPr>
    </w:p>
    <w:p w14:paraId="108AF451" w14:textId="34523F1C" w:rsidR="005865D4" w:rsidRPr="005208CC" w:rsidRDefault="005865D4" w:rsidP="005865D4">
      <w:pPr>
        <w:tabs>
          <w:tab w:val="left" w:pos="2160"/>
          <w:tab w:val="right" w:pos="9360"/>
        </w:tabs>
        <w:jc w:val="right"/>
        <w:rPr>
          <w:sz w:val="20"/>
          <w:szCs w:val="20"/>
        </w:rPr>
      </w:pPr>
    </w:p>
    <w:p w14:paraId="3DCB89D0" w14:textId="2FA5D771" w:rsidR="005865D4" w:rsidRPr="005208CC" w:rsidRDefault="005865D4" w:rsidP="005865D4">
      <w:pPr>
        <w:tabs>
          <w:tab w:val="left" w:pos="2160"/>
          <w:tab w:val="right" w:pos="9360"/>
        </w:tabs>
        <w:jc w:val="right"/>
        <w:rPr>
          <w:sz w:val="20"/>
          <w:szCs w:val="20"/>
        </w:rPr>
      </w:pPr>
      <w:r w:rsidRPr="005208CC">
        <w:rPr>
          <w:sz w:val="20"/>
          <w:szCs w:val="20"/>
        </w:rPr>
        <w:t>_______________________________________</w:t>
      </w:r>
    </w:p>
    <w:p w14:paraId="4BCF6FEF" w14:textId="531D740D" w:rsidR="00FD09BD" w:rsidRDefault="005865D4" w:rsidP="00862F8E">
      <w:pPr>
        <w:tabs>
          <w:tab w:val="left" w:pos="2160"/>
          <w:tab w:val="right" w:pos="9360"/>
        </w:tabs>
        <w:jc w:val="right"/>
        <w:rPr>
          <w:sz w:val="20"/>
          <w:szCs w:val="20"/>
        </w:rPr>
      </w:pPr>
      <w:r w:rsidRPr="005208CC">
        <w:rPr>
          <w:sz w:val="20"/>
          <w:szCs w:val="20"/>
        </w:rPr>
        <w:t xml:space="preserve">Alicia Hills, </w:t>
      </w:r>
      <w:r w:rsidR="006E7E48">
        <w:rPr>
          <w:sz w:val="20"/>
          <w:szCs w:val="20"/>
        </w:rPr>
        <w:t xml:space="preserve">Mona City </w:t>
      </w:r>
      <w:r w:rsidR="00FD3BE0" w:rsidRPr="005208CC">
        <w:rPr>
          <w:sz w:val="20"/>
          <w:szCs w:val="20"/>
        </w:rPr>
        <w:t>Re</w:t>
      </w:r>
      <w:r w:rsidR="00C253F2">
        <w:rPr>
          <w:sz w:val="20"/>
          <w:szCs w:val="20"/>
        </w:rPr>
        <w:t>corder</w:t>
      </w:r>
    </w:p>
    <w:p w14:paraId="69C6575A" w14:textId="58CCB09B" w:rsidR="00C253F2" w:rsidRDefault="00395A99" w:rsidP="00862F8E">
      <w:pPr>
        <w:tabs>
          <w:tab w:val="left" w:pos="2160"/>
          <w:tab w:val="right" w:pos="9360"/>
        </w:tabs>
        <w:jc w:val="right"/>
        <w:rPr>
          <w:sz w:val="20"/>
          <w:szCs w:val="20"/>
        </w:rPr>
      </w:pPr>
      <w:r w:rsidRPr="005208CC">
        <w:rPr>
          <w:noProof/>
          <w:sz w:val="20"/>
          <w:szCs w:val="20"/>
        </w:rPr>
        <mc:AlternateContent>
          <mc:Choice Requires="wps">
            <w:drawing>
              <wp:anchor distT="0" distB="0" distL="114935" distR="114935" simplePos="0" relativeHeight="251660288" behindDoc="0" locked="0" layoutInCell="1" allowOverlap="1" wp14:anchorId="27248FD7" wp14:editId="6CC1B15D">
                <wp:simplePos x="0" y="0"/>
                <wp:positionH relativeFrom="column">
                  <wp:posOffset>-352425</wp:posOffset>
                </wp:positionH>
                <wp:positionV relativeFrom="paragraph">
                  <wp:posOffset>144145</wp:posOffset>
                </wp:positionV>
                <wp:extent cx="6124575" cy="609600"/>
                <wp:effectExtent l="0" t="0" r="28575" b="19050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24575" cy="609600"/>
                        </a:xfrm>
                        <a:prstGeom prst="rect">
                          <a:avLst/>
                        </a:prstGeom>
                        <a:solidFill>
                          <a:srgbClr val="C0C0C0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DBF8D63" w14:textId="1E88A8EB" w:rsidR="005865D4" w:rsidRPr="005208CC" w:rsidRDefault="005865D4" w:rsidP="005865D4">
                            <w:pPr>
                              <w:tabs>
                                <w:tab w:val="left" w:pos="720"/>
                                <w:tab w:val="left" w:pos="1440"/>
                                <w:tab w:val="right" w:pos="9360"/>
                              </w:tabs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 w:rsidRPr="005208CC">
                              <w:rPr>
                                <w:sz w:val="20"/>
                                <w:szCs w:val="20"/>
                              </w:rPr>
                              <w:t xml:space="preserve">Upon Request, in compliance with the Americans with Disabilities Act, reasonable accommodations for individuals with disabilities will be provided. For assistance, please call </w:t>
                            </w:r>
                            <w:r w:rsidR="006E7E48">
                              <w:rPr>
                                <w:sz w:val="20"/>
                                <w:szCs w:val="20"/>
                              </w:rPr>
                              <w:t>435-</w:t>
                            </w:r>
                            <w:r w:rsidRPr="005208CC">
                              <w:rPr>
                                <w:sz w:val="20"/>
                                <w:szCs w:val="20"/>
                              </w:rPr>
                              <w:t>623-4913.</w:t>
                            </w:r>
                          </w:p>
                          <w:p w14:paraId="789FE49B" w14:textId="77777777" w:rsidR="005865D4" w:rsidRDefault="005865D4" w:rsidP="005865D4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7248FD7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-27.75pt;margin-top:11.35pt;width:482.25pt;height:48pt;z-index:251660288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QNweFQIAACwEAAAOAAAAZHJzL2Uyb0RvYy54bWysU9tu2zAMfR+wfxD0vtgJ0rQ14hRdug4D&#10;ugvQ7QNkWbaFyaJGKbGzrx8lp2nQDXsYZgOCKFKH5OHR+mbsDdsr9BpsyeeznDNlJdTatiX/9vX+&#10;zRVnPghbCwNWlfygPL/ZvH61HlyhFtCBqRUyArG+GFzJuxBckWVedqoXfgZOWXI2gL0IZGKb1SgG&#10;Qu9NtsjzVTYA1g5BKu/p9G5y8k3Cbxolw+em8SowU3KqLaQV01rFNdusRdGicJ2WxzLEP1TRC20p&#10;6QnqTgTBdqh/g+q1RPDQhJmEPoOm0VKlHqibef6im8dOOJV6IXK8O9Hk/x+s/LR/dF+QhfEtjDTA&#10;1IR3DyC/e2Zh2wnbqltEGDolako8j5Rlg/PF8Wqk2hc+glTDR6hpyGIXIAGNDfaRFeqTEToN4HAi&#10;XY2BSTpczRfLi8sLziT5Vvn1Kk9TyUTxdNuhD+8V9CxuSo401IQu9g8+xGpE8RQSk3kwur7XxiQD&#10;22prkO0FCWCbxz818CLMWDZQb4tLSv53jDx9f8LodSApG92X/OoUJIrI2ztbJ6EFoc20p5qNPRIZ&#10;uZtYDGM1UmAktIL6QJQiTJKlJ0abDvAnZwPJteT+x06g4sx8sDSW6/lyGfWdDOJzQQaee6pzj7CS&#10;oEoeOJu22zC9iZ1D3XaUaRKChVsaZaMTy89VHesmSSbyj88nav7cTlHPj3zzCwAA//8DAFBLAwQU&#10;AAYACAAAACEANRmSL98AAAAKAQAADwAAAGRycy9kb3ducmV2LnhtbEyPQU/CQBCF7yb+h82YeIMt&#10;JaVQuyVGhBsmot633bFt7M423aWUf+94wuNkvrz3vXw72U6MOPjWkYLFPAKBVDnTUq3g82M/W4Pw&#10;QZPRnSNUcEUP2+L+LteZcRd6x/EUasEh5DOtoAmhz6T0VYNW+7nrkfj37QarA59DLc2gLxxuOxlH&#10;0Upa3RI3NLrHlwarn9PZKtjt9uXbYcTja3X4Kq82Xa5svVTq8WF6fgIRcAo3GP70WR0KdirdmYwX&#10;nYJZkiSMKojjFAQDm2jD40omF+sUZJHL/xOKXwAAAP//AwBQSwECLQAUAAYACAAAACEAtoM4kv4A&#10;AADhAQAAEwAAAAAAAAAAAAAAAAAAAAAAW0NvbnRlbnRfVHlwZXNdLnhtbFBLAQItABQABgAIAAAA&#10;IQA4/SH/1gAAAJQBAAALAAAAAAAAAAAAAAAAAC8BAABfcmVscy8ucmVsc1BLAQItABQABgAIAAAA&#10;IQDzQNweFQIAACwEAAAOAAAAAAAAAAAAAAAAAC4CAABkcnMvZTJvRG9jLnhtbFBLAQItABQABgAI&#10;AAAAIQA1GZIv3wAAAAoBAAAPAAAAAAAAAAAAAAAAAG8EAABkcnMvZG93bnJldi54bWxQSwUGAAAA&#10;AAQABADzAAAAewUAAAAA&#10;" fillcolor="silver" strokeweight="1pt">
                <v:textbox>
                  <w:txbxContent>
                    <w:p w14:paraId="3DBF8D63" w14:textId="1E88A8EB" w:rsidR="005865D4" w:rsidRPr="005208CC" w:rsidRDefault="005865D4" w:rsidP="005865D4">
                      <w:pPr>
                        <w:tabs>
                          <w:tab w:val="left" w:pos="720"/>
                          <w:tab w:val="left" w:pos="1440"/>
                          <w:tab w:val="right" w:pos="9360"/>
                        </w:tabs>
                        <w:jc w:val="center"/>
                        <w:rPr>
                          <w:sz w:val="22"/>
                          <w:szCs w:val="22"/>
                        </w:rPr>
                      </w:pPr>
                      <w:r w:rsidRPr="005208CC">
                        <w:rPr>
                          <w:sz w:val="20"/>
                          <w:szCs w:val="20"/>
                        </w:rPr>
                        <w:t xml:space="preserve">Upon Request, in compliance with the Americans with Disabilities Act, reasonable accommodations for individuals with disabilities will be provided. For assistance, please call </w:t>
                      </w:r>
                      <w:r w:rsidR="006E7E48">
                        <w:rPr>
                          <w:sz w:val="20"/>
                          <w:szCs w:val="20"/>
                        </w:rPr>
                        <w:t>435-</w:t>
                      </w:r>
                      <w:r w:rsidRPr="005208CC">
                        <w:rPr>
                          <w:sz w:val="20"/>
                          <w:szCs w:val="20"/>
                        </w:rPr>
                        <w:t>623-4913.</w:t>
                      </w:r>
                    </w:p>
                    <w:p w14:paraId="789FE49B" w14:textId="77777777" w:rsidR="005865D4" w:rsidRDefault="005865D4" w:rsidP="005865D4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14:paraId="45BE6924" w14:textId="2EA70738" w:rsidR="00C253F2" w:rsidRDefault="00C253F2" w:rsidP="00862F8E">
      <w:pPr>
        <w:tabs>
          <w:tab w:val="left" w:pos="2160"/>
          <w:tab w:val="right" w:pos="9360"/>
        </w:tabs>
        <w:jc w:val="right"/>
        <w:rPr>
          <w:sz w:val="20"/>
          <w:szCs w:val="20"/>
        </w:rPr>
      </w:pPr>
    </w:p>
    <w:p w14:paraId="21CF0E7E" w14:textId="65CB0A03" w:rsidR="00C253F2" w:rsidRDefault="00C253F2" w:rsidP="00862F8E">
      <w:pPr>
        <w:tabs>
          <w:tab w:val="left" w:pos="2160"/>
          <w:tab w:val="right" w:pos="9360"/>
        </w:tabs>
        <w:jc w:val="right"/>
        <w:rPr>
          <w:sz w:val="20"/>
          <w:szCs w:val="20"/>
        </w:rPr>
      </w:pPr>
    </w:p>
    <w:p w14:paraId="02787233" w14:textId="143C3E49" w:rsidR="00C253F2" w:rsidRDefault="00C253F2" w:rsidP="00862F8E">
      <w:pPr>
        <w:tabs>
          <w:tab w:val="left" w:pos="2160"/>
          <w:tab w:val="right" w:pos="9360"/>
        </w:tabs>
        <w:jc w:val="right"/>
        <w:rPr>
          <w:sz w:val="20"/>
          <w:szCs w:val="20"/>
        </w:rPr>
      </w:pPr>
    </w:p>
    <w:p w14:paraId="60E635EA" w14:textId="15A731BC" w:rsidR="00C253F2" w:rsidRPr="00862F8E" w:rsidRDefault="00C253F2" w:rsidP="00862F8E">
      <w:pPr>
        <w:tabs>
          <w:tab w:val="left" w:pos="2160"/>
          <w:tab w:val="right" w:pos="9360"/>
        </w:tabs>
        <w:jc w:val="right"/>
        <w:rPr>
          <w:sz w:val="20"/>
          <w:szCs w:val="20"/>
        </w:rPr>
      </w:pPr>
    </w:p>
    <w:sectPr w:rsidR="00C253F2" w:rsidRPr="00862F8E" w:rsidSect="00DB01D1">
      <w:pgSz w:w="12240" w:h="15840"/>
      <w:pgMar w:top="720" w:right="1440" w:bottom="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5E5CD3"/>
    <w:multiLevelType w:val="hybridMultilevel"/>
    <w:tmpl w:val="C9707BEE"/>
    <w:lvl w:ilvl="0" w:tplc="302C5A44">
      <w:start w:val="1"/>
      <w:numFmt w:val="bullet"/>
      <w:lvlText w:val="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E94B14"/>
    <w:multiLevelType w:val="hybridMultilevel"/>
    <w:tmpl w:val="2D2A0B14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" w15:restartNumberingAfterBreak="0">
    <w:nsid w:val="261F2FC5"/>
    <w:multiLevelType w:val="hybridMultilevel"/>
    <w:tmpl w:val="8F7C0F46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3E982028"/>
    <w:multiLevelType w:val="hybridMultilevel"/>
    <w:tmpl w:val="897A93EA"/>
    <w:lvl w:ilvl="0" w:tplc="302C5A44">
      <w:start w:val="1"/>
      <w:numFmt w:val="bullet"/>
      <w:lvlText w:val="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75A0E5F"/>
    <w:multiLevelType w:val="hybridMultilevel"/>
    <w:tmpl w:val="9EFEEDEA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7BC3387"/>
    <w:multiLevelType w:val="hybridMultilevel"/>
    <w:tmpl w:val="F3127ABE"/>
    <w:lvl w:ilvl="0" w:tplc="302C5A44">
      <w:start w:val="1"/>
      <w:numFmt w:val="bullet"/>
      <w:lvlText w:val="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26419C5"/>
    <w:multiLevelType w:val="hybridMultilevel"/>
    <w:tmpl w:val="4B0EA7A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53DA21F4"/>
    <w:multiLevelType w:val="hybridMultilevel"/>
    <w:tmpl w:val="801C4E72"/>
    <w:lvl w:ilvl="0" w:tplc="302C5A44">
      <w:start w:val="1"/>
      <w:numFmt w:val="bullet"/>
      <w:lvlText w:val="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54B31DB8"/>
    <w:multiLevelType w:val="hybridMultilevel"/>
    <w:tmpl w:val="C87A73D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1BF0B37"/>
    <w:multiLevelType w:val="hybridMultilevel"/>
    <w:tmpl w:val="4ADC43C2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0" w15:restartNumberingAfterBreak="0">
    <w:nsid w:val="73C80983"/>
    <w:multiLevelType w:val="hybridMultilevel"/>
    <w:tmpl w:val="0A62AFBA"/>
    <w:lvl w:ilvl="0" w:tplc="302C5A44">
      <w:start w:val="1"/>
      <w:numFmt w:val="bullet"/>
      <w:lvlText w:val="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33384480">
    <w:abstractNumId w:val="9"/>
  </w:num>
  <w:num w:numId="2" w16cid:durableId="1788893823">
    <w:abstractNumId w:val="6"/>
  </w:num>
  <w:num w:numId="3" w16cid:durableId="2105880769">
    <w:abstractNumId w:val="1"/>
  </w:num>
  <w:num w:numId="4" w16cid:durableId="1187064562">
    <w:abstractNumId w:val="5"/>
  </w:num>
  <w:num w:numId="5" w16cid:durableId="1533835219">
    <w:abstractNumId w:val="3"/>
  </w:num>
  <w:num w:numId="6" w16cid:durableId="2010449788">
    <w:abstractNumId w:val="7"/>
  </w:num>
  <w:num w:numId="7" w16cid:durableId="1979456323">
    <w:abstractNumId w:val="0"/>
  </w:num>
  <w:num w:numId="8" w16cid:durableId="663048733">
    <w:abstractNumId w:val="10"/>
  </w:num>
  <w:num w:numId="9" w16cid:durableId="1423574436">
    <w:abstractNumId w:val="2"/>
  </w:num>
  <w:num w:numId="10" w16cid:durableId="1138258286">
    <w:abstractNumId w:val="4"/>
  </w:num>
  <w:num w:numId="11" w16cid:durableId="143085794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674A"/>
    <w:rsid w:val="00006CDC"/>
    <w:rsid w:val="00012979"/>
    <w:rsid w:val="00014E20"/>
    <w:rsid w:val="0001650B"/>
    <w:rsid w:val="00020537"/>
    <w:rsid w:val="00020FF2"/>
    <w:rsid w:val="00022FA4"/>
    <w:rsid w:val="00030BA8"/>
    <w:rsid w:val="00030D69"/>
    <w:rsid w:val="0003351F"/>
    <w:rsid w:val="000345FA"/>
    <w:rsid w:val="000371E4"/>
    <w:rsid w:val="00046526"/>
    <w:rsid w:val="00056ED1"/>
    <w:rsid w:val="00061F37"/>
    <w:rsid w:val="00062E0A"/>
    <w:rsid w:val="00083BF0"/>
    <w:rsid w:val="000864A6"/>
    <w:rsid w:val="00086D13"/>
    <w:rsid w:val="000B7BA6"/>
    <w:rsid w:val="000C24AD"/>
    <w:rsid w:val="000C4F5E"/>
    <w:rsid w:val="000D2EF1"/>
    <w:rsid w:val="000D6B02"/>
    <w:rsid w:val="000D6CF5"/>
    <w:rsid w:val="000E0290"/>
    <w:rsid w:val="000F117B"/>
    <w:rsid w:val="000F4F2E"/>
    <w:rsid w:val="000F6360"/>
    <w:rsid w:val="001015EC"/>
    <w:rsid w:val="0011425C"/>
    <w:rsid w:val="00124D41"/>
    <w:rsid w:val="00150E4A"/>
    <w:rsid w:val="0015289D"/>
    <w:rsid w:val="0015550A"/>
    <w:rsid w:val="00174187"/>
    <w:rsid w:val="0017644C"/>
    <w:rsid w:val="00176A87"/>
    <w:rsid w:val="001869F1"/>
    <w:rsid w:val="00191865"/>
    <w:rsid w:val="001958C9"/>
    <w:rsid w:val="001A1832"/>
    <w:rsid w:val="001A4D53"/>
    <w:rsid w:val="001A5942"/>
    <w:rsid w:val="001C06F2"/>
    <w:rsid w:val="001C155A"/>
    <w:rsid w:val="001C658F"/>
    <w:rsid w:val="001D0987"/>
    <w:rsid w:val="001D79BC"/>
    <w:rsid w:val="001F176B"/>
    <w:rsid w:val="001F3003"/>
    <w:rsid w:val="00200D8C"/>
    <w:rsid w:val="00204E11"/>
    <w:rsid w:val="00205F62"/>
    <w:rsid w:val="0021404E"/>
    <w:rsid w:val="00221D09"/>
    <w:rsid w:val="002239CA"/>
    <w:rsid w:val="002259F3"/>
    <w:rsid w:val="00234008"/>
    <w:rsid w:val="0024019A"/>
    <w:rsid w:val="00246B68"/>
    <w:rsid w:val="002505F8"/>
    <w:rsid w:val="002517EE"/>
    <w:rsid w:val="002557E8"/>
    <w:rsid w:val="002607F3"/>
    <w:rsid w:val="0027698D"/>
    <w:rsid w:val="00283D60"/>
    <w:rsid w:val="0028584D"/>
    <w:rsid w:val="002A5495"/>
    <w:rsid w:val="002B5A11"/>
    <w:rsid w:val="002B5D8F"/>
    <w:rsid w:val="002C16D2"/>
    <w:rsid w:val="002C2C4D"/>
    <w:rsid w:val="002D3557"/>
    <w:rsid w:val="002D639B"/>
    <w:rsid w:val="002E4852"/>
    <w:rsid w:val="002E76A6"/>
    <w:rsid w:val="002F2A1B"/>
    <w:rsid w:val="00300D8D"/>
    <w:rsid w:val="0031030B"/>
    <w:rsid w:val="003153C5"/>
    <w:rsid w:val="00320DED"/>
    <w:rsid w:val="0034367F"/>
    <w:rsid w:val="0034431F"/>
    <w:rsid w:val="003562A8"/>
    <w:rsid w:val="00364CDC"/>
    <w:rsid w:val="00370DFC"/>
    <w:rsid w:val="0037342D"/>
    <w:rsid w:val="003752CC"/>
    <w:rsid w:val="00377E65"/>
    <w:rsid w:val="003815A9"/>
    <w:rsid w:val="00387DC6"/>
    <w:rsid w:val="00395A99"/>
    <w:rsid w:val="003A4511"/>
    <w:rsid w:val="003A47B1"/>
    <w:rsid w:val="003B22BE"/>
    <w:rsid w:val="003B307A"/>
    <w:rsid w:val="003B5E49"/>
    <w:rsid w:val="003D1B1F"/>
    <w:rsid w:val="003E33EC"/>
    <w:rsid w:val="003E6915"/>
    <w:rsid w:val="003F71CD"/>
    <w:rsid w:val="004018AC"/>
    <w:rsid w:val="00415CF1"/>
    <w:rsid w:val="00437D2D"/>
    <w:rsid w:val="004472E2"/>
    <w:rsid w:val="00450560"/>
    <w:rsid w:val="00450ECD"/>
    <w:rsid w:val="004514E7"/>
    <w:rsid w:val="00454337"/>
    <w:rsid w:val="00460AA5"/>
    <w:rsid w:val="0046281E"/>
    <w:rsid w:val="0046629E"/>
    <w:rsid w:val="00471030"/>
    <w:rsid w:val="00481E3E"/>
    <w:rsid w:val="00485104"/>
    <w:rsid w:val="00497199"/>
    <w:rsid w:val="004A0140"/>
    <w:rsid w:val="004A167A"/>
    <w:rsid w:val="004A6D7D"/>
    <w:rsid w:val="004B3C65"/>
    <w:rsid w:val="004B6198"/>
    <w:rsid w:val="004C66BA"/>
    <w:rsid w:val="004D20F2"/>
    <w:rsid w:val="004E1D9C"/>
    <w:rsid w:val="004F5B7D"/>
    <w:rsid w:val="004F7DB4"/>
    <w:rsid w:val="00503467"/>
    <w:rsid w:val="00506BA0"/>
    <w:rsid w:val="005208CC"/>
    <w:rsid w:val="005210C1"/>
    <w:rsid w:val="005379EA"/>
    <w:rsid w:val="0054272A"/>
    <w:rsid w:val="00543B80"/>
    <w:rsid w:val="00544A8D"/>
    <w:rsid w:val="00550CE9"/>
    <w:rsid w:val="00552597"/>
    <w:rsid w:val="00552D2E"/>
    <w:rsid w:val="00554ED5"/>
    <w:rsid w:val="0057523E"/>
    <w:rsid w:val="005865D4"/>
    <w:rsid w:val="0059512B"/>
    <w:rsid w:val="00597B94"/>
    <w:rsid w:val="005B0A29"/>
    <w:rsid w:val="005C0B04"/>
    <w:rsid w:val="005C1EF8"/>
    <w:rsid w:val="005C5455"/>
    <w:rsid w:val="005C62A8"/>
    <w:rsid w:val="005E333B"/>
    <w:rsid w:val="00617369"/>
    <w:rsid w:val="00622505"/>
    <w:rsid w:val="00626377"/>
    <w:rsid w:val="006409A3"/>
    <w:rsid w:val="006430F5"/>
    <w:rsid w:val="00646438"/>
    <w:rsid w:val="00647AF5"/>
    <w:rsid w:val="00654A60"/>
    <w:rsid w:val="0067130A"/>
    <w:rsid w:val="00674CE4"/>
    <w:rsid w:val="00682719"/>
    <w:rsid w:val="006B6E8D"/>
    <w:rsid w:val="006B7B48"/>
    <w:rsid w:val="006C6D9A"/>
    <w:rsid w:val="006C7FB7"/>
    <w:rsid w:val="006E7E48"/>
    <w:rsid w:val="006F0D36"/>
    <w:rsid w:val="006F2526"/>
    <w:rsid w:val="006F3276"/>
    <w:rsid w:val="006F4E58"/>
    <w:rsid w:val="00701639"/>
    <w:rsid w:val="00703804"/>
    <w:rsid w:val="00721925"/>
    <w:rsid w:val="007246F2"/>
    <w:rsid w:val="00735812"/>
    <w:rsid w:val="00736085"/>
    <w:rsid w:val="00740BC4"/>
    <w:rsid w:val="00746A4A"/>
    <w:rsid w:val="00747463"/>
    <w:rsid w:val="00752B75"/>
    <w:rsid w:val="00752DE3"/>
    <w:rsid w:val="00754E90"/>
    <w:rsid w:val="007650F0"/>
    <w:rsid w:val="00772EF1"/>
    <w:rsid w:val="00777AC9"/>
    <w:rsid w:val="00784026"/>
    <w:rsid w:val="00791F95"/>
    <w:rsid w:val="00795953"/>
    <w:rsid w:val="007A06DA"/>
    <w:rsid w:val="007B3E44"/>
    <w:rsid w:val="007D4E62"/>
    <w:rsid w:val="007F582B"/>
    <w:rsid w:val="00806F80"/>
    <w:rsid w:val="0082663A"/>
    <w:rsid w:val="00840BCB"/>
    <w:rsid w:val="008425A9"/>
    <w:rsid w:val="00862F8E"/>
    <w:rsid w:val="00863FBB"/>
    <w:rsid w:val="00871CBF"/>
    <w:rsid w:val="00874964"/>
    <w:rsid w:val="00891207"/>
    <w:rsid w:val="00893ECB"/>
    <w:rsid w:val="00894088"/>
    <w:rsid w:val="008A3040"/>
    <w:rsid w:val="008B15FE"/>
    <w:rsid w:val="008B4850"/>
    <w:rsid w:val="008B5784"/>
    <w:rsid w:val="008B5B3E"/>
    <w:rsid w:val="008D430B"/>
    <w:rsid w:val="008D56C5"/>
    <w:rsid w:val="008E2B51"/>
    <w:rsid w:val="008E2B66"/>
    <w:rsid w:val="009008D4"/>
    <w:rsid w:val="00901A84"/>
    <w:rsid w:val="009131EB"/>
    <w:rsid w:val="00925E6F"/>
    <w:rsid w:val="009415CC"/>
    <w:rsid w:val="009429CD"/>
    <w:rsid w:val="00947E44"/>
    <w:rsid w:val="009528F8"/>
    <w:rsid w:val="00952CCF"/>
    <w:rsid w:val="00954FAC"/>
    <w:rsid w:val="00965A53"/>
    <w:rsid w:val="0098044E"/>
    <w:rsid w:val="009819DA"/>
    <w:rsid w:val="00985B14"/>
    <w:rsid w:val="00986A1F"/>
    <w:rsid w:val="0098778D"/>
    <w:rsid w:val="00995FF7"/>
    <w:rsid w:val="009B219D"/>
    <w:rsid w:val="009C4770"/>
    <w:rsid w:val="009C7A16"/>
    <w:rsid w:val="009D439A"/>
    <w:rsid w:val="009D6483"/>
    <w:rsid w:val="009E3822"/>
    <w:rsid w:val="009E5A00"/>
    <w:rsid w:val="009E5E71"/>
    <w:rsid w:val="009F64EC"/>
    <w:rsid w:val="009F7847"/>
    <w:rsid w:val="00A0165F"/>
    <w:rsid w:val="00A01A4B"/>
    <w:rsid w:val="00A168A3"/>
    <w:rsid w:val="00A26CE2"/>
    <w:rsid w:val="00A31FFD"/>
    <w:rsid w:val="00A32816"/>
    <w:rsid w:val="00A34F3C"/>
    <w:rsid w:val="00A573AB"/>
    <w:rsid w:val="00A6584E"/>
    <w:rsid w:val="00A65E36"/>
    <w:rsid w:val="00A92158"/>
    <w:rsid w:val="00A97786"/>
    <w:rsid w:val="00AC1818"/>
    <w:rsid w:val="00AD17AE"/>
    <w:rsid w:val="00AD2F49"/>
    <w:rsid w:val="00AE229A"/>
    <w:rsid w:val="00AF58A6"/>
    <w:rsid w:val="00AF7024"/>
    <w:rsid w:val="00B04EB1"/>
    <w:rsid w:val="00B06209"/>
    <w:rsid w:val="00B10F71"/>
    <w:rsid w:val="00B23DFA"/>
    <w:rsid w:val="00B27C5F"/>
    <w:rsid w:val="00B30C6F"/>
    <w:rsid w:val="00B35AA9"/>
    <w:rsid w:val="00B40175"/>
    <w:rsid w:val="00B409F1"/>
    <w:rsid w:val="00B42837"/>
    <w:rsid w:val="00B45DDD"/>
    <w:rsid w:val="00B466E7"/>
    <w:rsid w:val="00B508EB"/>
    <w:rsid w:val="00B53655"/>
    <w:rsid w:val="00B81C98"/>
    <w:rsid w:val="00B85470"/>
    <w:rsid w:val="00B93E30"/>
    <w:rsid w:val="00BB414B"/>
    <w:rsid w:val="00BC202D"/>
    <w:rsid w:val="00BC3D60"/>
    <w:rsid w:val="00BD0CB7"/>
    <w:rsid w:val="00BE690F"/>
    <w:rsid w:val="00C029CD"/>
    <w:rsid w:val="00C0358F"/>
    <w:rsid w:val="00C052C7"/>
    <w:rsid w:val="00C0674A"/>
    <w:rsid w:val="00C11B2C"/>
    <w:rsid w:val="00C21C62"/>
    <w:rsid w:val="00C233FD"/>
    <w:rsid w:val="00C235D1"/>
    <w:rsid w:val="00C253F2"/>
    <w:rsid w:val="00C34B3E"/>
    <w:rsid w:val="00C34F80"/>
    <w:rsid w:val="00C355B4"/>
    <w:rsid w:val="00C40754"/>
    <w:rsid w:val="00C411CF"/>
    <w:rsid w:val="00C54877"/>
    <w:rsid w:val="00C60814"/>
    <w:rsid w:val="00C61711"/>
    <w:rsid w:val="00C62734"/>
    <w:rsid w:val="00C70B06"/>
    <w:rsid w:val="00C764DB"/>
    <w:rsid w:val="00C8109F"/>
    <w:rsid w:val="00C8775B"/>
    <w:rsid w:val="00C90D54"/>
    <w:rsid w:val="00CA08E5"/>
    <w:rsid w:val="00CB461A"/>
    <w:rsid w:val="00CC1C92"/>
    <w:rsid w:val="00CC4B81"/>
    <w:rsid w:val="00CD3639"/>
    <w:rsid w:val="00CE1A65"/>
    <w:rsid w:val="00CE3B55"/>
    <w:rsid w:val="00CF0017"/>
    <w:rsid w:val="00CF46B7"/>
    <w:rsid w:val="00CF670E"/>
    <w:rsid w:val="00CF6A6A"/>
    <w:rsid w:val="00D02A18"/>
    <w:rsid w:val="00D14F82"/>
    <w:rsid w:val="00D16405"/>
    <w:rsid w:val="00D26C28"/>
    <w:rsid w:val="00D33706"/>
    <w:rsid w:val="00D37114"/>
    <w:rsid w:val="00D564FA"/>
    <w:rsid w:val="00D57B90"/>
    <w:rsid w:val="00D605B9"/>
    <w:rsid w:val="00D61B88"/>
    <w:rsid w:val="00D647F6"/>
    <w:rsid w:val="00D659F0"/>
    <w:rsid w:val="00D71013"/>
    <w:rsid w:val="00D72901"/>
    <w:rsid w:val="00D74E97"/>
    <w:rsid w:val="00D805AF"/>
    <w:rsid w:val="00D82C8C"/>
    <w:rsid w:val="00D9172E"/>
    <w:rsid w:val="00D9290C"/>
    <w:rsid w:val="00D959F4"/>
    <w:rsid w:val="00DA1466"/>
    <w:rsid w:val="00DA40C8"/>
    <w:rsid w:val="00DA497B"/>
    <w:rsid w:val="00DA4DEE"/>
    <w:rsid w:val="00DB01D1"/>
    <w:rsid w:val="00DB2B5B"/>
    <w:rsid w:val="00DC0E05"/>
    <w:rsid w:val="00DC5FA5"/>
    <w:rsid w:val="00DC741A"/>
    <w:rsid w:val="00DD58F2"/>
    <w:rsid w:val="00DD6421"/>
    <w:rsid w:val="00DE6FA9"/>
    <w:rsid w:val="00DF5E55"/>
    <w:rsid w:val="00E10B7B"/>
    <w:rsid w:val="00E24BC6"/>
    <w:rsid w:val="00E32121"/>
    <w:rsid w:val="00E34A39"/>
    <w:rsid w:val="00E434A6"/>
    <w:rsid w:val="00E54E35"/>
    <w:rsid w:val="00E602DD"/>
    <w:rsid w:val="00E6259B"/>
    <w:rsid w:val="00E65CE0"/>
    <w:rsid w:val="00E84394"/>
    <w:rsid w:val="00E84FEC"/>
    <w:rsid w:val="00EA0DF7"/>
    <w:rsid w:val="00EC766B"/>
    <w:rsid w:val="00ED2E74"/>
    <w:rsid w:val="00ED5334"/>
    <w:rsid w:val="00ED65AB"/>
    <w:rsid w:val="00EE2CE8"/>
    <w:rsid w:val="00EE401D"/>
    <w:rsid w:val="00EE7AF1"/>
    <w:rsid w:val="00F004DA"/>
    <w:rsid w:val="00F31A1D"/>
    <w:rsid w:val="00F4158F"/>
    <w:rsid w:val="00F41A7A"/>
    <w:rsid w:val="00F4312D"/>
    <w:rsid w:val="00F453CF"/>
    <w:rsid w:val="00F507DB"/>
    <w:rsid w:val="00F51984"/>
    <w:rsid w:val="00F54ABF"/>
    <w:rsid w:val="00F55C5B"/>
    <w:rsid w:val="00F569A0"/>
    <w:rsid w:val="00F60B43"/>
    <w:rsid w:val="00F70033"/>
    <w:rsid w:val="00F71492"/>
    <w:rsid w:val="00F7428A"/>
    <w:rsid w:val="00F74D01"/>
    <w:rsid w:val="00F75227"/>
    <w:rsid w:val="00F8286D"/>
    <w:rsid w:val="00F878CE"/>
    <w:rsid w:val="00FA7D46"/>
    <w:rsid w:val="00FB482C"/>
    <w:rsid w:val="00FB63F3"/>
    <w:rsid w:val="00FB7004"/>
    <w:rsid w:val="00FC2C48"/>
    <w:rsid w:val="00FC45B1"/>
    <w:rsid w:val="00FD09BD"/>
    <w:rsid w:val="00FD3BE0"/>
    <w:rsid w:val="00FD54E5"/>
    <w:rsid w:val="00FD722F"/>
    <w:rsid w:val="00FE5C24"/>
    <w:rsid w:val="00FE7412"/>
    <w:rsid w:val="00FF1E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4B197A"/>
  <w15:chartTrackingRefBased/>
  <w15:docId w15:val="{D1AF9B15-FDD1-4D37-A41C-0592ADECB3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F4F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C45B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202</Words>
  <Characters>1155</Characters>
  <Application>Microsoft Office Word</Application>
  <DocSecurity>0</DocSecurity>
  <Lines>9</Lines>
  <Paragraphs>2</Paragraphs>
  <ScaleCrop>false</ScaleCrop>
  <Company/>
  <LinksUpToDate>false</LinksUpToDate>
  <CharactersWithSpaces>1355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Alicia Hills</dc:creator>
  <cp:keywords/>
  <dc:description/>
  <cp:lastModifiedBy>Alicia Hills</cp:lastModifiedBy>
  <cp:revision>30</cp:revision>
  <cp:lastPrinted>2023-03-23T20:56:00Z</cp:lastPrinted>
  <dcterms:created xsi:type="dcterms:W3CDTF">2023-03-07T21:24:00Z</dcterms:created>
  <dcterms:modified xsi:type="dcterms:W3CDTF">2023-03-27T17:03:00Z</dcterms:modified>
</cp:coreProperties>
</file>