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3990529" cy="1208334"/>
            <wp:effectExtent b="0" l="0" r="0" t="0"/>
            <wp:docPr descr="C:\Users\tharter\AppData\Local\Microsoft\Windows\Temporary Internet Files\Content.Outlook\T4TH7CF3\Summit-Logo-rev3-simple-full.jpg" id="1" name="image1.jpg"/>
            <a:graphic>
              <a:graphicData uri="http://schemas.openxmlformats.org/drawingml/2006/picture">
                <pic:pic>
                  <pic:nvPicPr>
                    <pic:cNvPr descr="C:\Users\tharter\AppData\Local\Microsoft\Windows\Temporary Internet Files\Content.Outlook\T4TH7CF3\Summit-Logo-rev3-simple-full.jpg" id="0" name="image1.jpg"/>
                    <pic:cNvPicPr preferRelativeResize="0"/>
                  </pic:nvPicPr>
                  <pic:blipFill>
                    <a:blip r:embed="rId6"/>
                    <a:srcRect b="0" l="0" r="0" t="0"/>
                    <a:stretch>
                      <a:fillRect/>
                    </a:stretch>
                  </pic:blipFill>
                  <pic:spPr>
                    <a:xfrm>
                      <a:off x="0" y="0"/>
                      <a:ext cx="3990529" cy="120833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Summit Academy Board of Trustees</w:t>
      </w:r>
    </w:p>
    <w:p w:rsidR="00000000" w:rsidDel="00000000" w:rsidP="00000000" w:rsidRDefault="00000000" w:rsidRPr="00000000" w14:paraId="00000004">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1225 E 13200 South</w:t>
      </w:r>
    </w:p>
    <w:p w:rsidR="00000000" w:rsidDel="00000000" w:rsidP="00000000" w:rsidRDefault="00000000" w:rsidRPr="00000000" w14:paraId="00000005">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Draper, UT 84020</w:t>
      </w:r>
    </w:p>
    <w:p w:rsidR="00000000" w:rsidDel="00000000" w:rsidP="00000000" w:rsidRDefault="00000000" w:rsidRPr="00000000" w14:paraId="00000006">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Feb 16, 2023</w:t>
      </w:r>
    </w:p>
    <w:p w:rsidR="00000000" w:rsidDel="00000000" w:rsidP="00000000" w:rsidRDefault="00000000" w:rsidRPr="00000000" w14:paraId="00000007">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7:00 PM</w:t>
      </w:r>
    </w:p>
    <w:p w:rsidR="00000000" w:rsidDel="00000000" w:rsidP="00000000" w:rsidRDefault="00000000" w:rsidRPr="00000000" w14:paraId="00000008">
      <w:pPr>
        <w:pageBreakBefore w:val="0"/>
        <w:spacing w:after="16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Welcome</w:t>
      </w:r>
    </w:p>
    <w:p w:rsidR="00000000" w:rsidDel="00000000" w:rsidP="00000000" w:rsidRDefault="00000000" w:rsidRPr="00000000" w14:paraId="0000000B">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The meeting was called to order at 7:08  pm with Jon Eborn, Chelsea Welch, Joel Woodruff, and Marcia Whitman in attendance. Bob Zentner may join online.</w:t>
      </w:r>
    </w:p>
    <w:p w:rsidR="00000000" w:rsidDel="00000000" w:rsidP="00000000" w:rsidRDefault="00000000" w:rsidRPr="00000000" w14:paraId="0000000C">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Public Comment</w:t>
      </w:r>
    </w:p>
    <w:p w:rsidR="00000000" w:rsidDel="00000000" w:rsidP="00000000" w:rsidRDefault="00000000" w:rsidRPr="00000000" w14:paraId="0000000D">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Andrea Hales: She asks the board to please leave the Portrait of a Graduate Program alone.Do not use this program. She attended the focus group to form the program. She left that meeting feeling frustrated and unheard. She felt that they used leading questions. Answers are limited and difficult to answer. It was created by a company in Ohio. It is moving academics to Social and Emotional Learning. It is done by Castle. Parents fought for the Castle Programs to stay out of Summit. Why are we allowing Castle to come back in and influence Summit.  Encourage teachers to get off of the online programs. Let teachers teach. Children can’t even manage their own behavior. How will students direct their own program when they can’t even manage their own behavior? It is okay to teach children that life isn’t fair. Bring God back into the classroom. Let’s differentiate Summit from all other schools. Please do not implement “Portrait of a Graduate!” </w:t>
      </w:r>
    </w:p>
    <w:p w:rsidR="00000000" w:rsidDel="00000000" w:rsidP="00000000" w:rsidRDefault="00000000" w:rsidRPr="00000000" w14:paraId="0000000E">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Fisher Vance: Student led has helped me grow and achieve new things  I never thought were possible. It has helped me in Math and Language Arts. I am feeling less nervous at school because there is more freedom and I am getting more knowledge in my learning.</w:t>
      </w:r>
    </w:p>
    <w:p w:rsidR="00000000" w:rsidDel="00000000" w:rsidP="00000000" w:rsidRDefault="00000000" w:rsidRPr="00000000" w14:paraId="0000000F">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Kelsey Vance: Fisher wanted to make a comment and he is advocating for his education. He often sits next to students who are rambunctious or that need extra support. There are many problems with behavior and I have asked teachers to help create a way to give Fisher a break from other student’s behavior. 4th grade has begun to implement student- led learning and my students ability to access his education has drastically changed. He is thriving. He is working by himself, with the teacher, in groups, and with those other rambunctious kids. His test scores have shot up rapidly and has had the opportunity to learn the standards. His confidence and knowledge has grown in leaps and bounds. His brother is in kindergarten and he learns through play and exploration. He is doing well. He is learning confidence and resilience. She is hopeful that other teachers will value academics as a journey and not something to be checked off of a list.</w:t>
      </w:r>
    </w:p>
    <w:p w:rsidR="00000000" w:rsidDel="00000000" w:rsidP="00000000" w:rsidRDefault="00000000" w:rsidRPr="00000000" w14:paraId="00000010">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Celeste Knight: I have three kids at Summit. This is Second Step Castle influenced all over again. She does not agree with this portrait. This will not help my students. The soft skill goals will not help her childrenShe fought this last year. She wants her kids to graduate with a knowledge of Science, Math, and Language Arts, and history.  It is appalling that these things are not even mentioned in Portrait of a Graduate.  She would like the skills of an activist left out of the program. If this is what the state is doing, then I think that we need to stand apart and be different rather than the State.</w:t>
      </w:r>
    </w:p>
    <w:p w:rsidR="00000000" w:rsidDel="00000000" w:rsidP="00000000" w:rsidRDefault="00000000" w:rsidRPr="00000000" w14:paraId="00000011">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Consent Agenda</w:t>
      </w:r>
    </w:p>
    <w:p w:rsidR="00000000" w:rsidDel="00000000" w:rsidP="00000000" w:rsidRDefault="00000000" w:rsidRPr="00000000" w14:paraId="0000001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Meeting Minutes </w:t>
      </w:r>
    </w:p>
    <w:p w:rsidR="00000000" w:rsidDel="00000000" w:rsidP="00000000" w:rsidRDefault="00000000" w:rsidRPr="00000000" w14:paraId="00000013">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Board Meeting Minutes, January 2023 </w:t>
      </w:r>
      <w:r w:rsidDel="00000000" w:rsidR="00000000" w:rsidRPr="00000000">
        <w:rPr>
          <w:rtl w:val="0"/>
        </w:rPr>
      </w:r>
    </w:p>
    <w:p w:rsidR="00000000" w:rsidDel="00000000" w:rsidP="00000000" w:rsidRDefault="00000000" w:rsidRPr="00000000" w14:paraId="00000015">
      <w:pPr>
        <w:spacing w:line="240" w:lineRule="auto"/>
        <w:ind w:left="0" w:firstLine="720"/>
        <w:rPr>
          <w:rFonts w:ascii="Calibri" w:cs="Calibri" w:eastAsia="Calibri" w:hAnsi="Calibri"/>
          <w:i w:val="1"/>
        </w:rPr>
      </w:pPr>
      <w:r w:rsidDel="00000000" w:rsidR="00000000" w:rsidRPr="00000000">
        <w:rPr>
          <w:rtl w:val="0"/>
        </w:rPr>
      </w:r>
    </w:p>
    <w:p w:rsidR="00000000" w:rsidDel="00000000" w:rsidP="00000000" w:rsidRDefault="00000000" w:rsidRPr="00000000" w14:paraId="0000001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Policies</w:t>
      </w:r>
    </w:p>
    <w:p w:rsidR="00000000" w:rsidDel="00000000" w:rsidP="00000000" w:rsidRDefault="00000000" w:rsidRPr="00000000" w14:paraId="00000017">
      <w:pPr>
        <w:spacing w:line="240" w:lineRule="auto"/>
        <w:ind w:left="0" w:firstLine="72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8">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Meeting Minutes from January 2023 was given by Marcia Whitman</w:t>
      </w:r>
    </w:p>
    <w:p w:rsidR="00000000" w:rsidDel="00000000" w:rsidP="00000000" w:rsidRDefault="00000000" w:rsidRPr="00000000" w14:paraId="00000019">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1A">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and Marcia Whitman.</w:t>
      </w:r>
    </w:p>
    <w:p w:rsidR="00000000" w:rsidDel="00000000" w:rsidP="00000000" w:rsidRDefault="00000000" w:rsidRPr="00000000" w14:paraId="0000001B">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1C">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Director’s Report</w:t>
      </w:r>
    </w:p>
    <w:p w:rsidR="00000000" w:rsidDel="00000000" w:rsidP="00000000" w:rsidRDefault="00000000" w:rsidRPr="00000000" w14:paraId="0000001D">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Joint LEA’s</w:t>
      </w:r>
    </w:p>
    <w:p w:rsidR="00000000" w:rsidDel="00000000" w:rsidP="00000000" w:rsidRDefault="00000000" w:rsidRPr="00000000" w14:paraId="0000001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 Recognition- Certificates of recognition is give to : Theme of the month is Resilience N</w:t>
      </w:r>
    </w:p>
    <w:p w:rsidR="00000000" w:rsidDel="00000000" w:rsidP="00000000" w:rsidRDefault="00000000" w:rsidRPr="00000000" w14:paraId="0000002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Michelle Shirts: Our School Counselor is naturally talented in understanding and connecting with students. She is artful in student’s, teachers, and staff. She is dedicated to giving her all to students and staff. </w:t>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Nina Patterson: You bring the world of science to our students in such a way that they truly master year after year. Growth and proficiency scores are the highest in our Junior High. Your talent lies in how you instruct students to use science to find their way out of escape rooms to build roller coasters. You’re highly attuned to seeing who is learning what and who is struggling with what and you help every student with their unique learning needs. You are truly a talented teacher, we are lucky to have you.</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Jesus Recino: Jesus has been at our school for eleven years. Everyone knows him and knows that. He has kept our school looking amazing. Jesus is hardworking and really cares for the school and staff. </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hd w:fill="ffffff" w:val="clear"/>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Draper- </w:t>
      </w:r>
    </w:p>
    <w:p w:rsidR="00000000" w:rsidDel="00000000" w:rsidP="00000000" w:rsidRDefault="00000000" w:rsidRPr="00000000" w14:paraId="0000002A">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Erin Hughes: We began the year with four teachers and then went to three. At Thanksgiving we lost another one and began to transition to more of the middle school model. Our team lead has had to show a tremendous amount of resilience this year. We are so glad to have her.</w:t>
      </w:r>
    </w:p>
    <w:p w:rsidR="00000000" w:rsidDel="00000000" w:rsidP="00000000" w:rsidRDefault="00000000" w:rsidRPr="00000000" w14:paraId="0000002B">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Brad Wilkinson: Resiliency Award, You have been a strong leader throughout the transition without a director, you have kept things running smoothly. You took on additional assignments with courage. You were able to use strong resiliency  to take on additional stress without the stress being passed on to the LEA all throughout this ordeal, you have never given up and show true leadership. </w:t>
      </w:r>
    </w:p>
    <w:p w:rsidR="00000000" w:rsidDel="00000000" w:rsidP="00000000" w:rsidRDefault="00000000" w:rsidRPr="00000000" w14:paraId="0000002C">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Emily Ervin: You are a fantastic interventionist. The students you work with have had the most growth in 3rd grade.  You never give up on a student. You're always willing to jump in and help.</w:t>
      </w:r>
    </w:p>
    <w:p w:rsidR="00000000" w:rsidDel="00000000" w:rsidP="00000000" w:rsidRDefault="00000000" w:rsidRPr="00000000" w14:paraId="0000002D">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Kristina Davis: (not here)</w:t>
      </w:r>
    </w:p>
    <w:p w:rsidR="00000000" w:rsidDel="00000000" w:rsidP="00000000" w:rsidRDefault="00000000" w:rsidRPr="00000000" w14:paraId="0000002E">
      <w:pPr>
        <w:shd w:fill="ffffff" w:val="clea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Independence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Debbie Wallace: You are a valuable team member. You constantly choose to self-reflect. You have a deep caring for people. You always give yourself to others. </w:t>
      </w:r>
    </w:p>
    <w:p w:rsidR="00000000" w:rsidDel="00000000" w:rsidP="00000000" w:rsidRDefault="00000000" w:rsidRPr="00000000" w14:paraId="00000031">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Juan Rios: You wonderfully move  You're flexible. You take pride in quality work.</w:t>
      </w:r>
    </w:p>
    <w:p w:rsidR="00000000" w:rsidDel="00000000" w:rsidP="00000000" w:rsidRDefault="00000000" w:rsidRPr="00000000" w14:paraId="00000032">
      <w:pPr>
        <w:shd w:fill="ffffff"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Bluffdale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4">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Tina Miller: She can smile through anything and handles the most difficult things.  You are our Sunshine through tough times.</w:t>
      </w:r>
    </w:p>
    <w:p w:rsidR="00000000" w:rsidDel="00000000" w:rsidP="00000000" w:rsidRDefault="00000000" w:rsidRPr="00000000" w14:paraId="00000035">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Sandra Salgado: Our 2nd grade Spanish Immersion teacher</w:t>
        <w:tab/>
        <w:t xml:space="preserve"> We are grateful that she is staying with us. </w:t>
      </w:r>
    </w:p>
    <w:p w:rsidR="00000000" w:rsidDel="00000000" w:rsidP="00000000" w:rsidRDefault="00000000" w:rsidRPr="00000000" w14:paraId="00000036">
      <w:pPr>
        <w:shd w:fill="ffffff"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SAHS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8">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Jesus Briceno: He has been with our school for seven years. He keeps our school</w:t>
      </w:r>
    </w:p>
    <w:p w:rsidR="00000000" w:rsidDel="00000000" w:rsidP="00000000" w:rsidRDefault="00000000" w:rsidRPr="00000000" w14:paraId="00000039">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Rebecca Kreiling: She is an amazing counselor She works hard. She remains calm and steady.</w:t>
      </w:r>
    </w:p>
    <w:p w:rsidR="00000000" w:rsidDel="00000000" w:rsidP="00000000" w:rsidRDefault="00000000" w:rsidRPr="00000000" w14:paraId="0000003A">
      <w:pPr>
        <w:shd w:fill="ffffff" w:val="clea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LEA-</w:t>
      </w:r>
      <w:r w:rsidDel="00000000" w:rsidR="00000000" w:rsidRPr="00000000">
        <w:rPr>
          <w:rtl w:val="0"/>
        </w:rPr>
      </w:r>
    </w:p>
    <w:p w:rsidR="00000000" w:rsidDel="00000000" w:rsidP="00000000" w:rsidRDefault="00000000" w:rsidRPr="00000000" w14:paraId="0000003C">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some exciting news for Summit Academy and Summit Academy High School. </w:t>
      </w:r>
    </w:p>
    <w:p w:rsidR="00000000" w:rsidDel="00000000" w:rsidP="00000000" w:rsidRDefault="00000000" w:rsidRPr="00000000" w14:paraId="0000003D">
      <w:pPr>
        <w:shd w:fill="ffffff"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hd w:fill="ffffff" w:val="clear"/>
        <w:ind w:left="0" w:firstLine="0"/>
        <w:rPr>
          <w:rFonts w:ascii="Calibri" w:cs="Calibri" w:eastAsia="Calibri" w:hAnsi="Calibri"/>
          <w:sz w:val="26"/>
          <w:szCs w:val="26"/>
          <w:u w:val="single"/>
        </w:rPr>
      </w:pPr>
      <w:r w:rsidDel="00000000" w:rsidR="00000000" w:rsidRPr="00000000">
        <w:rPr>
          <w:rFonts w:ascii="Calibri" w:cs="Calibri" w:eastAsia="Calibri" w:hAnsi="Calibri"/>
          <w:sz w:val="24"/>
          <w:szCs w:val="24"/>
          <w:rtl w:val="0"/>
        </w:rPr>
        <w:t xml:space="preserve">Many of you know that earlier this school year, we parted ways with our Executive Director. That does not come without some challenges. The reason that we have been able to thrive this whole time is that we have an incredible leadership team here.  All of them were able to do all of the many things that they usually do and then take on the responsibilities of the director. It is a fairly hefty task. Many have stepped in to help. Many of you continued to do what we neede to to. This gave us the time to find the right person as a new director of Summit Academy. This individual needed to come with varying needs. It was a big ask. She needed to align with our values and our mission and could work well with the board. That was a lot of boxes to check. We found someone that checked all the boxes and then a whole lot more. We didn’t expect to find someone acquainted with the state and principle experience here as well as across the country. She took two schools from low enrollment and academic achievement and raised them both. She also has a voice at the Board level. This was a bonus to us. She has all of our support. Her name is Dr. Molly Hart. She started out at Michigan State University. They moved to Georgia and became a teacher there. She was asked to grow her own program for administrators. They had an IB program and they kept having to have special rules. They were asked to change from a public school to a Charter School. They moved here to Draper and fell in love with Utah. Her son was a Blue Knight on the soccer team. Many of his friends went to Summit. She was so impressed as a bystander. She loves that Summit has public comment and to find commonalities. That is part of the reason why she chose Summit. She is currently serving out her year at Albion Middle School. She built Mount Jordan Middle School. She has been in many different positions. There are no two schools that are alike. There is a lot packed in there. She wants to hear from everyone. She can’t wait to meet the students of Summit. Her door is always open. She is thrilled to get started and is ready to join the team and yet hold on to what is important to Summit Academy Schools. Jon Eborn states how excited they are to have her joining the team. </w:t>
        <w:br w:type="textWrapping"/>
      </w:r>
      <w:r w:rsidDel="00000000" w:rsidR="00000000" w:rsidRPr="00000000">
        <w:rPr>
          <w:rtl w:val="0"/>
        </w:rPr>
      </w:r>
    </w:p>
    <w:p w:rsidR="00000000" w:rsidDel="00000000" w:rsidP="00000000" w:rsidRDefault="00000000" w:rsidRPr="00000000" w14:paraId="0000003F">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Summit Academy</w:t>
      </w:r>
    </w:p>
    <w:p w:rsidR="00000000" w:rsidDel="00000000" w:rsidP="00000000" w:rsidRDefault="00000000" w:rsidRPr="00000000" w14:paraId="00000040">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41">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Draper-</w:t>
      </w:r>
    </w:p>
    <w:p w:rsidR="00000000" w:rsidDel="00000000" w:rsidP="00000000" w:rsidRDefault="00000000" w:rsidRPr="00000000" w14:paraId="00000042">
      <w:pPr>
        <w:shd w:fill="ffffff" w:val="clear"/>
        <w:ind w:left="0" w:firstLine="0"/>
        <w:rPr>
          <w:rFonts w:ascii="Calibri" w:cs="Calibri" w:eastAsia="Calibri" w:hAnsi="Calibri"/>
        </w:rPr>
      </w:pPr>
      <w:r w:rsidDel="00000000" w:rsidR="00000000" w:rsidRPr="00000000">
        <w:rPr>
          <w:rFonts w:ascii="Calibri" w:cs="Calibri" w:eastAsia="Calibri" w:hAnsi="Calibri"/>
          <w:rtl w:val="0"/>
        </w:rPr>
        <w:t xml:space="preserve">We held our school spelling bee in January. We had a wonderful guest judge-Mr. Z.  Cameron Moreton and Campbell Gardner were our first and second place winners that will be representing our school at the regional bee in March.</w:t>
      </w:r>
    </w:p>
    <w:p w:rsidR="00000000" w:rsidDel="00000000" w:rsidP="00000000" w:rsidRDefault="00000000" w:rsidRPr="00000000" w14:paraId="00000043">
      <w:pPr>
        <w:shd w:fill="ffffff" w:val="clea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shd w:fill="ffffff" w:val="clear"/>
        <w:ind w:left="0" w:firstLine="0"/>
        <w:rPr>
          <w:rFonts w:ascii="Calibri" w:cs="Calibri" w:eastAsia="Calibri" w:hAnsi="Calibri"/>
        </w:rPr>
      </w:pPr>
      <w:r w:rsidDel="00000000" w:rsidR="00000000" w:rsidRPr="00000000">
        <w:rPr>
          <w:rFonts w:ascii="Calibri" w:cs="Calibri" w:eastAsia="Calibri" w:hAnsi="Calibri"/>
          <w:rtl w:val="0"/>
        </w:rPr>
        <w:t xml:space="preserve">On January 20th our SPO hosted a wonderful Literacy Night. Students received a passport that they took to different rooms to learn about literacy around the world.  We also had author Laura Rupper and illustrator Jessica Parker do a great presentation for parents and students on the process of writing and creating a book.</w:t>
      </w:r>
    </w:p>
    <w:p w:rsidR="00000000" w:rsidDel="00000000" w:rsidP="00000000" w:rsidRDefault="00000000" w:rsidRPr="00000000" w14:paraId="00000045">
      <w:pPr>
        <w:shd w:fill="ffffff" w:val="clea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shd w:fill="ffffff" w:val="clear"/>
        <w:ind w:left="0" w:firstLine="0"/>
        <w:rPr>
          <w:rFonts w:ascii="Calibri" w:cs="Calibri" w:eastAsia="Calibri" w:hAnsi="Calibri"/>
          <w:color w:val="201f1e"/>
          <w:sz w:val="26"/>
          <w:szCs w:val="26"/>
        </w:rPr>
      </w:pPr>
      <w:r w:rsidDel="00000000" w:rsidR="00000000" w:rsidRPr="00000000">
        <w:rPr>
          <w:rFonts w:ascii="Calibri" w:cs="Calibri" w:eastAsia="Calibri" w:hAnsi="Calibri"/>
          <w:rtl w:val="0"/>
        </w:rPr>
        <w:t xml:space="preserve">Also on January 20th our 8th grade student council students participated in Charter Day on the Hill.  They were able to meet with Representative Stenquist, tour the Utah Capitol, and spend the day with students from other charter schools.</w:t>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47">
      <w:pPr>
        <w:shd w:fill="ffffff" w:val="clear"/>
        <w:ind w:left="0" w:firstLine="0"/>
        <w:rPr>
          <w:rFonts w:ascii="Calibri" w:cs="Calibri" w:eastAsia="Calibri" w:hAnsi="Calibri"/>
        </w:rPr>
      </w:pPr>
      <w:r w:rsidDel="00000000" w:rsidR="00000000" w:rsidRPr="00000000">
        <w:rPr>
          <w:rFonts w:ascii="Calibri" w:cs="Calibri" w:eastAsia="Calibri" w:hAnsi="Calibri"/>
          <w:u w:val="single"/>
          <w:rtl w:val="0"/>
        </w:rPr>
        <w:t xml:space="preserve">Independence-</w:t>
      </w: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had a lot of fun with our reading contest and met the school goal with students reading 550,159 minutes.</w:t>
      </w:r>
    </w:p>
    <w:p w:rsidR="00000000" w:rsidDel="00000000" w:rsidP="00000000" w:rsidRDefault="00000000" w:rsidRPr="00000000" w14:paraId="00000049">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Bluffdale- </w:t>
      </w:r>
    </w:p>
    <w:p w:rsidR="00000000" w:rsidDel="00000000" w:rsidP="00000000" w:rsidRDefault="00000000" w:rsidRPr="00000000" w14:paraId="0000004B">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have had two Open House nights so far this month and they have been very well attended.  At this point, it looks like we will be increasing our enrollment and adding additional classrooms.  We really enjoyed meeting the new families and welcoming them to our Summit community.</w:t>
      </w:r>
    </w:p>
    <w:p w:rsidR="00000000" w:rsidDel="00000000" w:rsidP="00000000" w:rsidRDefault="00000000" w:rsidRPr="00000000" w14:paraId="0000004C">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u w:val="single"/>
        </w:rPr>
      </w:pPr>
      <w:r w:rsidDel="00000000" w:rsidR="00000000" w:rsidRPr="00000000">
        <w:rPr>
          <w:rFonts w:ascii="Calibri" w:cs="Calibri" w:eastAsia="Calibri" w:hAnsi="Calibri"/>
          <w:rtl w:val="0"/>
        </w:rPr>
        <w:t xml:space="preserve">Our Spanish Immersion classes are filling up fast and will most likely have a waiting list this coming year.  We are currently interviewing for the 3rd grade Spanish teacher and we’ll be sure to keep you informed as we make our selection.</w:t>
      </w:r>
      <w:r w:rsidDel="00000000" w:rsidR="00000000" w:rsidRPr="00000000">
        <w:rPr>
          <w:rtl w:val="0"/>
        </w:rPr>
      </w:r>
    </w:p>
    <w:p w:rsidR="00000000" w:rsidDel="00000000" w:rsidP="00000000" w:rsidRDefault="00000000" w:rsidRPr="00000000" w14:paraId="0000004E">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had a successful Family Literacy Night with fun art and literacy activities for the whole family.  We had a visiting guest author and illustrator who presented the awards for our literacy and art contests.  It is always wonderful to be together as a community. Mark and Carolyn Beauner came and shared with our community.</w:t>
      </w:r>
    </w:p>
    <w:p w:rsidR="00000000" w:rsidDel="00000000" w:rsidP="00000000" w:rsidRDefault="00000000" w:rsidRPr="00000000" w14:paraId="00000050">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Summit Academy High School</w:t>
      </w:r>
    </w:p>
    <w:p w:rsidR="00000000" w:rsidDel="00000000" w:rsidP="00000000" w:rsidRDefault="00000000" w:rsidRPr="00000000" w14:paraId="00000052">
      <w:pPr>
        <w:ind w:left="0" w:firstLine="0"/>
        <w:rPr>
          <w:rFonts w:ascii="Calibri" w:cs="Calibri" w:eastAsia="Calibri" w:hAnsi="Calibri"/>
        </w:rPr>
      </w:pPr>
      <w:r w:rsidDel="00000000" w:rsidR="00000000" w:rsidRPr="00000000">
        <w:rPr>
          <w:rFonts w:ascii="Calibri" w:cs="Calibri" w:eastAsia="Calibri" w:hAnsi="Calibri"/>
          <w:rtl w:val="0"/>
        </w:rPr>
        <w:t xml:space="preserve">We have 6 students that have been selected as finalists for Sterling Scholar!</w:t>
      </w:r>
    </w:p>
    <w:p w:rsidR="00000000" w:rsidDel="00000000" w:rsidP="00000000" w:rsidRDefault="00000000" w:rsidRPr="00000000" w14:paraId="00000053">
      <w:pPr>
        <w:ind w:left="0" w:firstLine="720"/>
        <w:rPr>
          <w:rFonts w:ascii="Calibri" w:cs="Calibri" w:eastAsia="Calibri" w:hAnsi="Calibri"/>
        </w:rPr>
      </w:pPr>
      <w:r w:rsidDel="00000000" w:rsidR="00000000" w:rsidRPr="00000000">
        <w:rPr>
          <w:rFonts w:ascii="Calibri" w:cs="Calibri" w:eastAsia="Calibri" w:hAnsi="Calibri"/>
          <w:rtl w:val="0"/>
        </w:rPr>
        <w:t xml:space="preserve">Eric Pesci – Business &amp; Marketing</w:t>
      </w:r>
    </w:p>
    <w:p w:rsidR="00000000" w:rsidDel="00000000" w:rsidP="00000000" w:rsidRDefault="00000000" w:rsidRPr="00000000" w14:paraId="00000054">
      <w:pPr>
        <w:ind w:left="0" w:firstLine="720"/>
        <w:rPr>
          <w:rFonts w:ascii="Calibri" w:cs="Calibri" w:eastAsia="Calibri" w:hAnsi="Calibri"/>
        </w:rPr>
      </w:pPr>
      <w:r w:rsidDel="00000000" w:rsidR="00000000" w:rsidRPr="00000000">
        <w:rPr>
          <w:rFonts w:ascii="Calibri" w:cs="Calibri" w:eastAsia="Calibri" w:hAnsi="Calibri"/>
          <w:rtl w:val="0"/>
        </w:rPr>
        <w:t xml:space="preserve">Sarah Park -Social Studies</w:t>
      </w:r>
    </w:p>
    <w:p w:rsidR="00000000" w:rsidDel="00000000" w:rsidP="00000000" w:rsidRDefault="00000000" w:rsidRPr="00000000" w14:paraId="00000055">
      <w:pPr>
        <w:ind w:left="0" w:firstLine="720"/>
        <w:rPr>
          <w:rFonts w:ascii="Calibri" w:cs="Calibri" w:eastAsia="Calibri" w:hAnsi="Calibri"/>
        </w:rPr>
      </w:pPr>
      <w:r w:rsidDel="00000000" w:rsidR="00000000" w:rsidRPr="00000000">
        <w:rPr>
          <w:rFonts w:ascii="Calibri" w:cs="Calibri" w:eastAsia="Calibri" w:hAnsi="Calibri"/>
          <w:rtl w:val="0"/>
        </w:rPr>
        <w:t xml:space="preserve">Brooklyn Stevenett -Science</w:t>
      </w:r>
    </w:p>
    <w:p w:rsidR="00000000" w:rsidDel="00000000" w:rsidP="00000000" w:rsidRDefault="00000000" w:rsidRPr="00000000" w14:paraId="00000056">
      <w:pPr>
        <w:ind w:left="0" w:firstLine="720"/>
        <w:rPr>
          <w:rFonts w:ascii="Calibri" w:cs="Calibri" w:eastAsia="Calibri" w:hAnsi="Calibri"/>
        </w:rPr>
      </w:pPr>
      <w:r w:rsidDel="00000000" w:rsidR="00000000" w:rsidRPr="00000000">
        <w:rPr>
          <w:rFonts w:ascii="Calibri" w:cs="Calibri" w:eastAsia="Calibri" w:hAnsi="Calibri"/>
          <w:rtl w:val="0"/>
        </w:rPr>
        <w:t xml:space="preserve">Keilah Van Hees – Speech, Theater, Debate - *Keilah has also reached Premier </w:t>
      </w:r>
    </w:p>
    <w:p w:rsidR="00000000" w:rsidDel="00000000" w:rsidP="00000000" w:rsidRDefault="00000000" w:rsidRPr="00000000" w14:paraId="00000057">
      <w:pPr>
        <w:ind w:left="1440" w:firstLine="0"/>
        <w:rPr>
          <w:rFonts w:ascii="Calibri" w:cs="Calibri" w:eastAsia="Calibri" w:hAnsi="Calibri"/>
        </w:rPr>
      </w:pPr>
      <w:r w:rsidDel="00000000" w:rsidR="00000000" w:rsidRPr="00000000">
        <w:rPr>
          <w:rFonts w:ascii="Calibri" w:cs="Calibri" w:eastAsia="Calibri" w:hAnsi="Calibri"/>
          <w:rtl w:val="0"/>
        </w:rPr>
        <w:t xml:space="preserve">Distinction, the highest degree in the Nation Speech and Debate Association Honor Society. Fewer than 3% of NSDA members earn this distinction prior to graduation.</w:t>
      </w:r>
    </w:p>
    <w:p w:rsidR="00000000" w:rsidDel="00000000" w:rsidP="00000000" w:rsidRDefault="00000000" w:rsidRPr="00000000" w14:paraId="00000058">
      <w:pPr>
        <w:ind w:left="0" w:firstLine="720"/>
        <w:rPr>
          <w:rFonts w:ascii="Calibri" w:cs="Calibri" w:eastAsia="Calibri" w:hAnsi="Calibri"/>
        </w:rPr>
      </w:pPr>
      <w:r w:rsidDel="00000000" w:rsidR="00000000" w:rsidRPr="00000000">
        <w:rPr>
          <w:rFonts w:ascii="Calibri" w:cs="Calibri" w:eastAsia="Calibri" w:hAnsi="Calibri"/>
          <w:rtl w:val="0"/>
        </w:rPr>
        <w:t xml:space="preserve">McKenzie Huong - English</w:t>
      </w:r>
    </w:p>
    <w:p w:rsidR="00000000" w:rsidDel="00000000" w:rsidP="00000000" w:rsidRDefault="00000000" w:rsidRPr="00000000" w14:paraId="00000059">
      <w:pPr>
        <w:ind w:left="0" w:firstLine="720"/>
        <w:rPr>
          <w:rFonts w:ascii="Calibri" w:cs="Calibri" w:eastAsia="Calibri" w:hAnsi="Calibri"/>
        </w:rPr>
      </w:pPr>
      <w:r w:rsidDel="00000000" w:rsidR="00000000" w:rsidRPr="00000000">
        <w:rPr>
          <w:rFonts w:ascii="Calibri" w:cs="Calibri" w:eastAsia="Calibri" w:hAnsi="Calibri"/>
          <w:rtl w:val="0"/>
        </w:rPr>
        <w:t xml:space="preserve">Olivia Backus - Mathematics</w:t>
      </w:r>
    </w:p>
    <w:p w:rsidR="00000000" w:rsidDel="00000000" w:rsidP="00000000" w:rsidRDefault="00000000" w:rsidRPr="00000000" w14:paraId="0000005A">
      <w:pPr>
        <w:ind w:left="0" w:firstLine="0"/>
        <w:rPr>
          <w:rFonts w:ascii="Calibri" w:cs="Calibri" w:eastAsia="Calibri" w:hAnsi="Calibri"/>
        </w:rPr>
      </w:pPr>
      <w:r w:rsidDel="00000000" w:rsidR="00000000" w:rsidRPr="00000000">
        <w:rPr>
          <w:rFonts w:ascii="Calibri" w:cs="Calibri" w:eastAsia="Calibri" w:hAnsi="Calibri"/>
          <w:rtl w:val="0"/>
        </w:rPr>
        <w:t xml:space="preserve">Keilah Van Hees and Sarah Park have been selected as finalists. </w:t>
      </w:r>
    </w:p>
    <w:p w:rsidR="00000000" w:rsidDel="00000000" w:rsidP="00000000" w:rsidRDefault="00000000" w:rsidRPr="00000000" w14:paraId="0000005B">
      <w:pPr>
        <w:ind w:left="0" w:firstLine="0"/>
        <w:rPr>
          <w:rFonts w:ascii="Calibri" w:cs="Calibri" w:eastAsia="Calibri" w:hAnsi="Calibri"/>
        </w:rPr>
      </w:pPr>
      <w:r w:rsidDel="00000000" w:rsidR="00000000" w:rsidRPr="00000000">
        <w:rPr>
          <w:rFonts w:ascii="Calibri" w:cs="Calibri" w:eastAsia="Calibri" w:hAnsi="Calibri"/>
          <w:rtl w:val="0"/>
        </w:rPr>
        <w:t xml:space="preserve">Our monument sign is finally finished, and installation has begun! We will soon have a street marker for our high school.</w:t>
      </w:r>
    </w:p>
    <w:p w:rsidR="00000000" w:rsidDel="00000000" w:rsidP="00000000" w:rsidRDefault="00000000" w:rsidRPr="00000000" w14:paraId="0000005C">
      <w:pPr>
        <w:ind w:left="0" w:firstLine="0"/>
        <w:rPr>
          <w:rFonts w:ascii="Calibri" w:cs="Calibri" w:eastAsia="Calibri" w:hAnsi="Calibri"/>
        </w:rPr>
      </w:pPr>
      <w:r w:rsidDel="00000000" w:rsidR="00000000" w:rsidRPr="00000000">
        <w:rPr>
          <w:rFonts w:ascii="Calibri" w:cs="Calibri" w:eastAsia="Calibri" w:hAnsi="Calibri"/>
          <w:rtl w:val="0"/>
        </w:rPr>
        <w:t xml:space="preserve">We are excited our German Bridge program has been so successful. We owe this to our amazing teacher Maria Andrea. She came here from Germany last August and has worked with the state and University of Utah to make this program successful. She taught two sections of German this year and the program has grown so much that next year she will be teaching 6 sections of German.</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Finance Report</w:t>
      </w:r>
    </w:p>
    <w:p w:rsidR="00000000" w:rsidDel="00000000" w:rsidP="00000000" w:rsidRDefault="00000000" w:rsidRPr="00000000" w14:paraId="0000005F">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Joint LEAs-</w:t>
      </w:r>
    </w:p>
    <w:p w:rsidR="00000000" w:rsidDel="00000000" w:rsidP="00000000" w:rsidRDefault="00000000" w:rsidRPr="00000000" w14:paraId="00000060">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6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Finance Update: This is a busy time of year. We have had five various budget meetings. Principals are in prepare mode.  We are in the 5%-6% increase that are associated with  a potential WPU increase. We have a second round of budget meetings proposed. As far as enrollment is concerned, we are just right around the 2,000 mark. We still have some that have not been accepted yet. We are currently a little bit higher than last year, but we have room to grow. We are moving along nicely in that area. Bluffdale is doing a great job. </w:t>
      </w:r>
      <w:r w:rsidDel="00000000" w:rsidR="00000000" w:rsidRPr="00000000">
        <w:rPr>
          <w:rtl w:val="0"/>
        </w:rPr>
      </w:r>
    </w:p>
    <w:p w:rsidR="00000000" w:rsidDel="00000000" w:rsidP="00000000" w:rsidRDefault="00000000" w:rsidRPr="00000000" w14:paraId="0000006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Marketing Update: At our last meeting, we showed you that we released a commercial. We got 108 clicks from the airing of that commercial. With the auto mailers, we have received 43 emails, 39 which were questions from the commercial that aired. We don’t know if we have had students that have enrolled from that. We may run another commercial in February and then maybe again in June. Joel asks if we track how parents heard about Summit. We are trying to improve things on that. We found that to be a positive thing and hope it turns into new families for Summit. Our budget is  a little high. The snowplow area is higher than expected. It is hard to predict. Not a whole lot of red. Area’s for bonding are all green. We are on track and on pace for another good rating and money sits in our reserve. Once bonds get paid off, it will help us. We have 160 days Cash on Hand for SA and we have 170 days Cash on Hand for Summit Academy High School. Healthy reserves there. We do budget meetings once a month. Everyone is doing really well. </w:t>
      </w:r>
    </w:p>
    <w:p w:rsidR="00000000" w:rsidDel="00000000" w:rsidP="00000000" w:rsidRDefault="00000000" w:rsidRPr="00000000" w14:paraId="0000006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Any questions: Jon Eborn is asking why the 600’s is so high on the Academies side. It is sbo material he shows at 47%. Overall we are pretty good. Chelsea asks what the blue highlights are and Brad mentioned that was for himself and he just forgot to take them out first. Pay attention to the green and red. </w:t>
      </w:r>
      <w:r w:rsidDel="00000000" w:rsidR="00000000" w:rsidRPr="00000000">
        <w:rPr>
          <w:rtl w:val="0"/>
        </w:rPr>
      </w:r>
    </w:p>
    <w:p w:rsidR="00000000" w:rsidDel="00000000" w:rsidP="00000000" w:rsidRDefault="00000000" w:rsidRPr="00000000" w14:paraId="0000006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and Action items to review</w:t>
      </w:r>
    </w:p>
    <w:p w:rsidR="00000000" w:rsidDel="00000000" w:rsidP="00000000" w:rsidRDefault="00000000" w:rsidRPr="00000000" w14:paraId="00000066">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pageBreakBefore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Joint LEAs- </w:t>
      </w:r>
      <w:r w:rsidDel="00000000" w:rsidR="00000000" w:rsidRPr="00000000">
        <w:rPr>
          <w:rFonts w:ascii="Calibri" w:cs="Calibri" w:eastAsia="Calibri" w:hAnsi="Calibri"/>
          <w:rtl w:val="0"/>
        </w:rPr>
        <w:t xml:space="preserve"> </w:t>
      </w:r>
    </w:p>
    <w:p w:rsidR="00000000" w:rsidDel="00000000" w:rsidP="00000000" w:rsidRDefault="00000000" w:rsidRPr="00000000" w14:paraId="0000006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ind w:left="0" w:firstLine="0"/>
        <w:rPr>
          <w:rFonts w:ascii="Calibri" w:cs="Calibri" w:eastAsia="Calibri" w:hAnsi="Calibri"/>
        </w:rPr>
      </w:pPr>
      <w:r w:rsidDel="00000000" w:rsidR="00000000" w:rsidRPr="00000000">
        <w:rPr>
          <w:rFonts w:ascii="Calibri" w:cs="Calibri" w:eastAsia="Calibri" w:hAnsi="Calibri"/>
          <w:rtl w:val="0"/>
        </w:rPr>
        <w:t xml:space="preserve">#1003 Board Member and Administration Succession- Lindy Hatch - They needed to add the director’s piece and combined two different policies.</w:t>
      </w:r>
    </w:p>
    <w:p w:rsidR="00000000" w:rsidDel="00000000" w:rsidP="00000000" w:rsidRDefault="00000000" w:rsidRPr="00000000" w14:paraId="0000006A">
      <w:pPr>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B">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Policy #1003 Board Member and Administration Succession for Summit Academy and Summit Academy High School was given by Chelsea Welch</w:t>
      </w:r>
    </w:p>
    <w:p w:rsidR="00000000" w:rsidDel="00000000" w:rsidP="00000000" w:rsidRDefault="00000000" w:rsidRPr="00000000" w14:paraId="0000006C">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6D">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6E">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 </w:t>
      </w:r>
      <w:r w:rsidDel="00000000" w:rsidR="00000000" w:rsidRPr="00000000">
        <w:rPr>
          <w:rtl w:val="0"/>
        </w:rPr>
      </w:r>
    </w:p>
    <w:p w:rsidR="00000000" w:rsidDel="00000000" w:rsidP="00000000" w:rsidRDefault="00000000" w:rsidRPr="00000000" w14:paraId="0000006F">
      <w:pPr>
        <w:ind w:left="0" w:firstLine="0"/>
        <w:rPr>
          <w:rFonts w:ascii="Calibri" w:cs="Calibri" w:eastAsia="Calibri" w:hAnsi="Calibri"/>
        </w:rPr>
      </w:pPr>
      <w:r w:rsidDel="00000000" w:rsidR="00000000" w:rsidRPr="00000000">
        <w:rPr>
          <w:rFonts w:ascii="Calibri" w:cs="Calibri" w:eastAsia="Calibri" w:hAnsi="Calibri"/>
          <w:rtl w:val="0"/>
        </w:rPr>
        <w:t xml:space="preserve">#1201 Comparability Policy - Lindy Hatch - Mostly regarding title one funds.</w:t>
      </w:r>
    </w:p>
    <w:p w:rsidR="00000000" w:rsidDel="00000000" w:rsidP="00000000" w:rsidRDefault="00000000" w:rsidRPr="00000000" w14:paraId="0000007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Policy #1201 Comparability Policy for Summit Academy and Summit Academy High School was given by Chelsea Welch</w:t>
      </w:r>
    </w:p>
    <w:p w:rsidR="00000000" w:rsidDel="00000000" w:rsidP="00000000" w:rsidRDefault="00000000" w:rsidRPr="00000000" w14:paraId="0000007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73">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74">
      <w:pPr>
        <w:ind w:left="0"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75">
      <w:pPr>
        <w:ind w:left="0" w:firstLine="720"/>
        <w:rPr>
          <w:rFonts w:ascii="Calibri" w:cs="Calibri" w:eastAsia="Calibri" w:hAnsi="Calibri"/>
          <w:i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6">
      <w:pPr>
        <w:ind w:left="0" w:firstLine="0"/>
        <w:rPr>
          <w:rFonts w:ascii="Calibri" w:cs="Calibri" w:eastAsia="Calibri" w:hAnsi="Calibri"/>
        </w:rPr>
      </w:pPr>
      <w:r w:rsidDel="00000000" w:rsidR="00000000" w:rsidRPr="00000000">
        <w:rPr>
          <w:rFonts w:ascii="Calibri" w:cs="Calibri" w:eastAsia="Calibri" w:hAnsi="Calibri"/>
          <w:rtl w:val="0"/>
        </w:rPr>
        <w:t xml:space="preserve">#1203 Constitutional Freedom in School - We will table this policy until next time Jon and Joel will work on this and bring it back to the board next time.</w:t>
      </w:r>
    </w:p>
    <w:p w:rsidR="00000000" w:rsidDel="00000000" w:rsidP="00000000" w:rsidRDefault="00000000" w:rsidRPr="00000000" w14:paraId="00000077">
      <w:pPr>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8">
      <w:pPr>
        <w:ind w:left="0" w:firstLine="0"/>
        <w:rPr>
          <w:rFonts w:ascii="Calibri" w:cs="Calibri" w:eastAsia="Calibri" w:hAnsi="Calibri"/>
        </w:rPr>
      </w:pPr>
      <w:r w:rsidDel="00000000" w:rsidR="00000000" w:rsidRPr="00000000">
        <w:rPr>
          <w:rFonts w:ascii="Calibri" w:cs="Calibri" w:eastAsia="Calibri" w:hAnsi="Calibri"/>
          <w:rtl w:val="0"/>
        </w:rPr>
        <w:t xml:space="preserve">#3105 Out of School Time Policy- This is required by the State. This is regarding our early activities such as before school choir </w:t>
      </w:r>
    </w:p>
    <w:p w:rsidR="00000000" w:rsidDel="00000000" w:rsidP="00000000" w:rsidRDefault="00000000" w:rsidRPr="00000000" w14:paraId="0000007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Policy #3105 Out of School Time Policy for Summit Academy and Summit Academy High School was given by Marcia Whitman</w:t>
      </w:r>
    </w:p>
    <w:p w:rsidR="00000000" w:rsidDel="00000000" w:rsidP="00000000" w:rsidRDefault="00000000" w:rsidRPr="00000000" w14:paraId="0000007B">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Joel Woodruff</w:t>
      </w:r>
    </w:p>
    <w:p w:rsidR="00000000" w:rsidDel="00000000" w:rsidP="00000000" w:rsidRDefault="00000000" w:rsidRPr="00000000" w14:paraId="0000007C">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7D">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7E">
      <w:pPr>
        <w:spacing w:after="160" w:line="240" w:lineRule="auto"/>
        <w:ind w:firstLine="720"/>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ind w:left="0" w:firstLine="0"/>
        <w:rPr>
          <w:rFonts w:ascii="Calibri" w:cs="Calibri" w:eastAsia="Calibri" w:hAnsi="Calibri"/>
        </w:rPr>
      </w:pPr>
      <w:r w:rsidDel="00000000" w:rsidR="00000000" w:rsidRPr="00000000">
        <w:rPr>
          <w:rFonts w:ascii="Calibri" w:cs="Calibri" w:eastAsia="Calibri" w:hAnsi="Calibri"/>
          <w:rtl w:val="0"/>
        </w:rPr>
        <w:t xml:space="preserve">#4205 Professional Standards and Training for Non-Licensed Employees and Volunteers</w:t>
      </w:r>
    </w:p>
    <w:p w:rsidR="00000000" w:rsidDel="00000000" w:rsidP="00000000" w:rsidRDefault="00000000" w:rsidRPr="00000000" w14:paraId="0000008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Policy #4205 Professional Standards and Training for Non-Licensed Employees and Volunteers Policy for Summit Academy and Summit Academy High School was given by Marcia Whitman</w:t>
      </w:r>
    </w:p>
    <w:p w:rsidR="00000000" w:rsidDel="00000000" w:rsidP="00000000" w:rsidRDefault="00000000" w:rsidRPr="00000000" w14:paraId="0000008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Joel Woodruff</w:t>
      </w:r>
    </w:p>
    <w:p w:rsidR="00000000" w:rsidDel="00000000" w:rsidP="00000000" w:rsidRDefault="00000000" w:rsidRPr="00000000" w14:paraId="00000083">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84">
      <w:pPr>
        <w:ind w:left="0"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w:t>
      </w:r>
    </w:p>
    <w:p w:rsidR="00000000" w:rsidDel="00000000" w:rsidP="00000000" w:rsidRDefault="00000000" w:rsidRPr="00000000" w14:paraId="00000085">
      <w:pPr>
        <w:ind w:left="0" w:firstLine="720"/>
        <w:rPr>
          <w:rFonts w:ascii="Calibri" w:cs="Calibri" w:eastAsia="Calibri" w:hAnsi="Calibri"/>
          <w:i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6">
      <w:pPr>
        <w:ind w:left="0" w:firstLine="0"/>
        <w:rPr>
          <w:rFonts w:ascii="Calibri" w:cs="Calibri" w:eastAsia="Calibri" w:hAnsi="Calibri"/>
        </w:rPr>
      </w:pPr>
      <w:r w:rsidDel="00000000" w:rsidR="00000000" w:rsidRPr="00000000">
        <w:rPr>
          <w:rFonts w:ascii="Calibri" w:cs="Calibri" w:eastAsia="Calibri" w:hAnsi="Calibri"/>
          <w:rtl w:val="0"/>
        </w:rPr>
        <w:t xml:space="preserve">#4206 Effective Educator Standards Policy </w:t>
      </w:r>
    </w:p>
    <w:p w:rsidR="00000000" w:rsidDel="00000000" w:rsidP="00000000" w:rsidRDefault="00000000" w:rsidRPr="00000000" w14:paraId="0000008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Policy #4206 Effective Educator Standards Policy for Summit Academy and Summit Academy High School  was given by Joel Woodruff</w:t>
      </w:r>
    </w:p>
    <w:p w:rsidR="00000000" w:rsidDel="00000000" w:rsidP="00000000" w:rsidRDefault="00000000" w:rsidRPr="00000000" w14:paraId="0000008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8A">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8B">
      <w:pPr>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8C">
      <w:pPr>
        <w:ind w:left="0" w:firstLine="0"/>
        <w:rPr>
          <w:rFonts w:ascii="Calibri" w:cs="Calibri" w:eastAsia="Calibri" w:hAnsi="Calibri"/>
        </w:rPr>
      </w:pPr>
      <w:r w:rsidDel="00000000" w:rsidR="00000000" w:rsidRPr="00000000">
        <w:rPr>
          <w:rFonts w:ascii="Calibri" w:cs="Calibri" w:eastAsia="Calibri" w:hAnsi="Calibri"/>
          <w:rtl w:val="0"/>
        </w:rPr>
        <w:t xml:space="preserve">#5302 School Bus and Transportation Policy </w:t>
      </w:r>
    </w:p>
    <w:p w:rsidR="00000000" w:rsidDel="00000000" w:rsidP="00000000" w:rsidRDefault="00000000" w:rsidRPr="00000000" w14:paraId="0000008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Policy  #5302 School Bus and Transportation Policy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for Summit Academy and Summit Academy High School was given by Marcia Whitman</w:t>
      </w:r>
    </w:p>
    <w:p w:rsidR="00000000" w:rsidDel="00000000" w:rsidP="00000000" w:rsidRDefault="00000000" w:rsidRPr="00000000" w14:paraId="0000008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9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91">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 </w:t>
      </w:r>
      <w:r w:rsidDel="00000000" w:rsidR="00000000" w:rsidRPr="00000000">
        <w:rPr>
          <w:rtl w:val="0"/>
        </w:rPr>
      </w:r>
    </w:p>
    <w:p w:rsidR="00000000" w:rsidDel="00000000" w:rsidP="00000000" w:rsidRDefault="00000000" w:rsidRPr="00000000" w14:paraId="00000092">
      <w:pPr>
        <w:ind w:left="0" w:firstLine="0"/>
        <w:rPr>
          <w:rFonts w:ascii="Calibri" w:cs="Calibri" w:eastAsia="Calibri" w:hAnsi="Calibri"/>
          <w:sz w:val="24"/>
          <w:szCs w:val="24"/>
        </w:rPr>
      </w:pPr>
      <w:r w:rsidDel="00000000" w:rsidR="00000000" w:rsidRPr="00000000">
        <w:rPr>
          <w:rFonts w:ascii="Calibri" w:cs="Calibri" w:eastAsia="Calibri" w:hAnsi="Calibri"/>
          <w:rtl w:val="0"/>
        </w:rPr>
        <w:t xml:space="preserve">#6305 TSSA Policy </w:t>
      </w:r>
      <w:r w:rsidDel="00000000" w:rsidR="00000000" w:rsidRPr="00000000">
        <w:rPr>
          <w:rtl w:val="0"/>
        </w:rPr>
      </w:r>
    </w:p>
    <w:p w:rsidR="00000000" w:rsidDel="00000000" w:rsidP="00000000" w:rsidRDefault="00000000" w:rsidRPr="00000000" w14:paraId="00000093">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Policy #6305 TSSA Policy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for Summit Academy and Summit Academy High School was given by Chelsea Welch</w:t>
      </w:r>
    </w:p>
    <w:p w:rsidR="00000000" w:rsidDel="00000000" w:rsidP="00000000" w:rsidRDefault="00000000" w:rsidRPr="00000000" w14:paraId="00000095">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Joel Woodruff</w:t>
      </w:r>
    </w:p>
    <w:p w:rsidR="00000000" w:rsidDel="00000000" w:rsidP="00000000" w:rsidRDefault="00000000" w:rsidRPr="00000000" w14:paraId="00000096">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97">
      <w:pPr>
        <w:pageBreakBefore w:val="0"/>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9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ind w:left="0" w:firstLine="0"/>
        <w:rPr>
          <w:rFonts w:ascii="Calibri" w:cs="Calibri" w:eastAsia="Calibri" w:hAnsi="Calibri"/>
        </w:rPr>
      </w:pPr>
      <w:r w:rsidDel="00000000" w:rsidR="00000000" w:rsidRPr="00000000">
        <w:rPr>
          <w:rFonts w:ascii="Calibri" w:cs="Calibri" w:eastAsia="Calibri" w:hAnsi="Calibri"/>
          <w:rtl w:val="0"/>
        </w:rPr>
        <w:t xml:space="preserve">ELL Endorsement - Lizzy Matheson</w:t>
      </w:r>
    </w:p>
    <w:p w:rsidR="00000000" w:rsidDel="00000000" w:rsidP="00000000" w:rsidRDefault="00000000" w:rsidRPr="00000000" w14:paraId="0000009A">
      <w:pPr>
        <w:ind w:left="0" w:firstLine="0"/>
        <w:rPr>
          <w:rFonts w:ascii="Calibri" w:cs="Calibri" w:eastAsia="Calibri" w:hAnsi="Calibri"/>
        </w:rPr>
      </w:pPr>
      <w:r w:rsidDel="00000000" w:rsidR="00000000" w:rsidRPr="00000000">
        <w:rPr>
          <w:rFonts w:ascii="Calibri" w:cs="Calibri" w:eastAsia="Calibri" w:hAnsi="Calibri"/>
          <w:rtl w:val="0"/>
        </w:rPr>
        <w:t xml:space="preserve">               Chelsea Welch is asking about. We want it to be open to all teachers. It really dives into best teaching practices.</w:t>
      </w:r>
    </w:p>
    <w:p w:rsidR="00000000" w:rsidDel="00000000" w:rsidP="00000000" w:rsidRDefault="00000000" w:rsidRPr="00000000" w14:paraId="0000009B">
      <w:pPr>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C">
      <w:pPr>
        <w:ind w:left="0" w:firstLine="0"/>
        <w:rPr>
          <w:rFonts w:ascii="Calibri" w:cs="Calibri" w:eastAsia="Calibri" w:hAnsi="Calibri"/>
        </w:rPr>
      </w:pPr>
      <w:r w:rsidDel="00000000" w:rsidR="00000000" w:rsidRPr="00000000">
        <w:rPr>
          <w:rFonts w:ascii="Calibri" w:cs="Calibri" w:eastAsia="Calibri" w:hAnsi="Calibri"/>
          <w:rtl w:val="0"/>
        </w:rPr>
        <w:t xml:space="preserve">PCBL/ Portrait update -  Lisa Cutler and Alana Johnson</w:t>
      </w:r>
    </w:p>
    <w:p w:rsidR="00000000" w:rsidDel="00000000" w:rsidP="00000000" w:rsidRDefault="00000000" w:rsidRPr="00000000" w14:paraId="0000009D">
      <w:pPr>
        <w:ind w:left="0" w:firstLine="0"/>
        <w:rPr>
          <w:rFonts w:ascii="Calibri" w:cs="Calibri" w:eastAsia="Calibri" w:hAnsi="Calibri"/>
        </w:rPr>
      </w:pPr>
      <w:r w:rsidDel="00000000" w:rsidR="00000000" w:rsidRPr="00000000">
        <w:rPr>
          <w:rFonts w:ascii="Calibri" w:cs="Calibri" w:eastAsia="Calibri" w:hAnsi="Calibri"/>
          <w:rtl w:val="0"/>
        </w:rPr>
        <w:t xml:space="preserve">      This is an update on our process on stakeholder input. (slideshow) We wanted to highlight an article that was held at the high school. We invited the mayor……. We spend hours and hours doing this and we want you to see how this is created. It is important that people understand that we are building our own and not using someone else's ideas. It is a lot of work to try and capture everything and make sure that we represent the community and what they are trying to say. We asked the stakeholders to say how they would prioritize what the state has printed but that is the only time. We are using our own words. Jon Eborn is asking where there is a disconnect from what Summit is doing and parents that think this is connected to an SEL program. Jon states that messaging, communication, and language are so important and that is why they are doing this. Ms. Cutler is learning so much and there are things that they could do better, even better than last year. They have had really good representation from all groups. Joel has a couple of thoughts and wants to recognize the monumental effort it has taken from everyone. The timing is interesting because the state is telling us and parents think that this is all being pushed onto Summit. Ms. Cutler is asking what the board is asking them to do. The timeline isn’t being pushed by anyone other than ourselves. We have a grant that is funding this endeavor. We control the plan. Noone is pressuring anyone. We thought that we could get the main pieces done over one year. Joel Woodruff thinks that this will be a difficult thing to do since it has gotten confused with SEL. Ms. Cutler appreciates that the board feels that it is rushed, but the staff feels like it is something that they have been working on for a long time. They need to figure out how to communicate things better. Jon Eborn wants us to maybe push it back another month to be sure and get parent feedback. Making this effort is very important. Ms. Cutler thinks that communication is getting more clear. This whole thing is to meet our mission better! We are in the fourth cohort. We will be going on site visits. We have had pre site visits to make sure the right things are happening. We are doing this very carefully. Ms. Cutler doesn’t see a problem with pushing it back to April. Jon Eborn says that it gives us another chance to get the word out and to improve the messaging. Why are parents getting the wrong message? Ms. Cutler can see just from tonight’s meeting that the messaging needs to be better. We can learn from others. </w:t>
      </w:r>
    </w:p>
    <w:p w:rsidR="00000000" w:rsidDel="00000000" w:rsidP="00000000" w:rsidRDefault="00000000" w:rsidRPr="00000000" w14:paraId="0000009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ind w:left="0" w:firstLine="0"/>
        <w:rPr>
          <w:rFonts w:ascii="Calibri" w:cs="Calibri" w:eastAsia="Calibri" w:hAnsi="Calibri"/>
        </w:rPr>
      </w:pPr>
      <w:r w:rsidDel="00000000" w:rsidR="00000000" w:rsidRPr="00000000">
        <w:rPr>
          <w:rFonts w:ascii="Calibri" w:cs="Calibri" w:eastAsia="Calibri" w:hAnsi="Calibri"/>
          <w:rtl w:val="0"/>
        </w:rPr>
        <w:t xml:space="preserve">Alana Johnson and Scott Petit got to meet with some of their cohorts and want to know what it looks like as adult learners with professional learning days. They want to ensure that teachers have high quality professional development. At the core of it, we want teachers to be able to select what will really allow them to grow. We want them to really individualize learning for their students. We want teachers to have a choice in how they grow. </w:t>
      </w:r>
    </w:p>
    <w:p w:rsidR="00000000" w:rsidDel="00000000" w:rsidP="00000000" w:rsidRDefault="00000000" w:rsidRPr="00000000" w14:paraId="000000A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ind w:left="0" w:firstLine="0"/>
        <w:rPr>
          <w:rFonts w:ascii="Calibri" w:cs="Calibri" w:eastAsia="Calibri" w:hAnsi="Calibri"/>
        </w:rPr>
      </w:pPr>
      <w:r w:rsidDel="00000000" w:rsidR="00000000" w:rsidRPr="00000000">
        <w:rPr>
          <w:rFonts w:ascii="Calibri" w:cs="Calibri" w:eastAsia="Calibri" w:hAnsi="Calibri"/>
          <w:rtl w:val="0"/>
        </w:rPr>
        <w:t xml:space="preserve">There is a compliment that Ms. Cutler wanted to read. It speaks to our cohesiveness.  “ </w:t>
      </w:r>
    </w:p>
    <w:p w:rsidR="00000000" w:rsidDel="00000000" w:rsidP="00000000" w:rsidRDefault="00000000" w:rsidRPr="00000000" w14:paraId="000000A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ind w:left="0" w:firstLine="0"/>
        <w:rPr>
          <w:rFonts w:ascii="Calibri" w:cs="Calibri" w:eastAsia="Calibri" w:hAnsi="Calibri"/>
        </w:rPr>
      </w:pPr>
      <w:r w:rsidDel="00000000" w:rsidR="00000000" w:rsidRPr="00000000">
        <w:rPr>
          <w:rFonts w:ascii="Calibri" w:cs="Calibri" w:eastAsia="Calibri" w:hAnsi="Calibri"/>
          <w:rtl w:val="0"/>
        </w:rPr>
        <w:t xml:space="preserve">MOY/PSAT- Jumana Besio (slide presentation)</w:t>
      </w:r>
    </w:p>
    <w:p w:rsidR="00000000" w:rsidDel="00000000" w:rsidP="00000000" w:rsidRDefault="00000000" w:rsidRPr="00000000" w14:paraId="000000A4">
      <w:pPr>
        <w:ind w:left="0" w:firstLine="0"/>
        <w:rPr>
          <w:rFonts w:ascii="Calibri" w:cs="Calibri" w:eastAsia="Calibri" w:hAnsi="Calibri"/>
        </w:rPr>
      </w:pPr>
      <w:r w:rsidDel="00000000" w:rsidR="00000000" w:rsidRPr="00000000">
        <w:rPr>
          <w:rFonts w:ascii="Calibri" w:cs="Calibri" w:eastAsia="Calibri" w:hAnsi="Calibri"/>
          <w:rtl w:val="0"/>
        </w:rPr>
        <w:t xml:space="preserve">Summit has stayed 8% above the state in BOY and MOY for the year 2022-2023. When compared to last year, 2021-2022, we were 28% below.  </w:t>
      </w:r>
    </w:p>
    <w:p w:rsidR="00000000" w:rsidDel="00000000" w:rsidP="00000000" w:rsidRDefault="00000000" w:rsidRPr="00000000" w14:paraId="000000A5">
      <w:pPr>
        <w:ind w:left="0" w:firstLine="0"/>
        <w:rPr>
          <w:rFonts w:ascii="Calibri" w:cs="Calibri" w:eastAsia="Calibri" w:hAnsi="Calibri"/>
        </w:rPr>
      </w:pPr>
      <w:r w:rsidDel="00000000" w:rsidR="00000000" w:rsidRPr="00000000">
        <w:rPr>
          <w:rFonts w:ascii="Calibri" w:cs="Calibri" w:eastAsia="Calibri" w:hAnsi="Calibri"/>
          <w:rtl w:val="0"/>
        </w:rPr>
        <w:t xml:space="preserve">Our Early learning goal is to reduce the percentage of students well below</w:t>
      </w:r>
    </w:p>
    <w:p w:rsidR="00000000" w:rsidDel="00000000" w:rsidP="00000000" w:rsidRDefault="00000000" w:rsidRPr="00000000" w14:paraId="000000A6">
      <w:pPr>
        <w:ind w:left="0" w:firstLine="0"/>
        <w:rPr>
          <w:rFonts w:ascii="Calibri" w:cs="Calibri" w:eastAsia="Calibri" w:hAnsi="Calibri"/>
        </w:rPr>
      </w:pPr>
      <w:r w:rsidDel="00000000" w:rsidR="00000000" w:rsidRPr="00000000">
        <w:rPr>
          <w:rFonts w:ascii="Calibri" w:cs="Calibri" w:eastAsia="Calibri" w:hAnsi="Calibri"/>
          <w:rtl w:val="0"/>
        </w:rPr>
        <w:t xml:space="preserve">How will we meet our goal? Students will be progress monitored twice a month. We will use Lexia as an intervention tool. They want to increase students to above  by 16%. Complete LETRS program. The LEA by grade compares with the state, (Board is reading the slides presented.) </w:t>
      </w:r>
    </w:p>
    <w:p w:rsidR="00000000" w:rsidDel="00000000" w:rsidP="00000000" w:rsidRDefault="00000000" w:rsidRPr="00000000" w14:paraId="000000A7">
      <w:pPr>
        <w:ind w:left="0" w:firstLine="0"/>
        <w:rPr>
          <w:rFonts w:ascii="Calibri" w:cs="Calibri" w:eastAsia="Calibri" w:hAnsi="Calibri"/>
        </w:rPr>
      </w:pPr>
      <w:r w:rsidDel="00000000" w:rsidR="00000000" w:rsidRPr="00000000">
        <w:rPr>
          <w:rFonts w:ascii="Calibri" w:cs="Calibri" w:eastAsia="Calibri" w:hAnsi="Calibri"/>
          <w:rtl w:val="0"/>
        </w:rPr>
        <w:t xml:space="preserve">Chelsea Welch asks about the huge difference at Independence. </w:t>
      </w:r>
    </w:p>
    <w:p w:rsidR="00000000" w:rsidDel="00000000" w:rsidP="00000000" w:rsidRDefault="00000000" w:rsidRPr="00000000" w14:paraId="000000A8">
      <w:pPr>
        <w:ind w:left="0" w:firstLine="0"/>
        <w:rPr>
          <w:rFonts w:ascii="Calibri" w:cs="Calibri" w:eastAsia="Calibri" w:hAnsi="Calibri"/>
        </w:rPr>
      </w:pPr>
      <w:r w:rsidDel="00000000" w:rsidR="00000000" w:rsidRPr="00000000">
        <w:rPr>
          <w:rFonts w:ascii="Calibri" w:cs="Calibri" w:eastAsia="Calibri" w:hAnsi="Calibri"/>
          <w:rtl w:val="0"/>
        </w:rPr>
        <w:t xml:space="preserve">Strengths At Draper, only 3% of our students are below</w:t>
      </w:r>
    </w:p>
    <w:p w:rsidR="00000000" w:rsidDel="00000000" w:rsidP="00000000" w:rsidRDefault="00000000" w:rsidRPr="00000000" w14:paraId="000000A9">
      <w:pPr>
        <w:ind w:left="0" w:firstLine="0"/>
        <w:rPr>
          <w:rFonts w:ascii="Calibri" w:cs="Calibri" w:eastAsia="Calibri" w:hAnsi="Calibri"/>
        </w:rPr>
      </w:pPr>
      <w:r w:rsidDel="00000000" w:rsidR="00000000" w:rsidRPr="00000000">
        <w:rPr>
          <w:rFonts w:ascii="Calibri" w:cs="Calibri" w:eastAsia="Calibri" w:hAnsi="Calibri"/>
          <w:rtl w:val="0"/>
        </w:rPr>
        <w:t xml:space="preserve">Acadience Math. Comparing BOY 21 to BOY 22 Then we are comparing BOY to MOY Joel Woodruff would like to see improvement from year to year comparatively all on one page would be helpful. </w:t>
      </w:r>
    </w:p>
    <w:p w:rsidR="00000000" w:rsidDel="00000000" w:rsidP="00000000" w:rsidRDefault="00000000" w:rsidRPr="00000000" w14:paraId="000000A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ind w:left="0" w:firstLine="0"/>
        <w:rPr>
          <w:rFonts w:ascii="Calibri" w:cs="Calibri" w:eastAsia="Calibri" w:hAnsi="Calibri"/>
        </w:rPr>
      </w:pPr>
      <w:r w:rsidDel="00000000" w:rsidR="00000000" w:rsidRPr="00000000">
        <w:rPr>
          <w:rFonts w:ascii="Calibri" w:cs="Calibri" w:eastAsia="Calibri" w:hAnsi="Calibri"/>
          <w:rtl w:val="0"/>
        </w:rPr>
        <w:t xml:space="preserve">PSAT is not a required test. Kids can sign up to take this test. (slide presentation) Jon Eborn</w:t>
      </w:r>
    </w:p>
    <w:p w:rsidR="00000000" w:rsidDel="00000000" w:rsidP="00000000" w:rsidRDefault="00000000" w:rsidRPr="00000000" w14:paraId="000000A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Summit Academy</w:t>
      </w:r>
    </w:p>
    <w:p w:rsidR="00000000" w:rsidDel="00000000" w:rsidP="00000000" w:rsidRDefault="00000000" w:rsidRPr="00000000" w14:paraId="000000AE">
      <w:pPr>
        <w:ind w:left="0" w:firstLine="0"/>
        <w:rPr>
          <w:rFonts w:ascii="Calibri" w:cs="Calibri" w:eastAsia="Calibri" w:hAnsi="Calibri"/>
        </w:rPr>
      </w:pPr>
      <w:r w:rsidDel="00000000" w:rsidR="00000000" w:rsidRPr="00000000">
        <w:rPr>
          <w:rFonts w:ascii="Calibri" w:cs="Calibri" w:eastAsia="Calibri" w:hAnsi="Calibri"/>
          <w:rtl w:val="0"/>
        </w:rPr>
        <w:t xml:space="preserve">Trust Land Bylaws for Summit Academy Draper,  Independence, Bluffdale</w:t>
      </w:r>
    </w:p>
    <w:p w:rsidR="00000000" w:rsidDel="00000000" w:rsidP="00000000" w:rsidRDefault="00000000" w:rsidRPr="00000000" w14:paraId="000000A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Trust Land Bylaws for Summit Academy Draper, Independence, and Bluffdale was given by Marcia Whitman</w:t>
      </w:r>
    </w:p>
    <w:p w:rsidR="00000000" w:rsidDel="00000000" w:rsidP="00000000" w:rsidRDefault="00000000" w:rsidRPr="00000000" w14:paraId="000000B1">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Joel Woodruff</w:t>
      </w:r>
    </w:p>
    <w:p w:rsidR="00000000" w:rsidDel="00000000" w:rsidP="00000000" w:rsidRDefault="00000000" w:rsidRPr="00000000" w14:paraId="000000B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Yes-Jon Eborn, Chelsea Welch,  Joel Woodruff,  and Marcia Whitman.</w:t>
      </w:r>
    </w:p>
    <w:p w:rsidR="00000000" w:rsidDel="00000000" w:rsidP="00000000" w:rsidRDefault="00000000" w:rsidRPr="00000000" w14:paraId="000000B3">
      <w:pPr>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tab/>
        <w:t xml:space="preserve">Motion carries </w:t>
      </w:r>
    </w:p>
    <w:p w:rsidR="00000000" w:rsidDel="00000000" w:rsidP="00000000" w:rsidRDefault="00000000" w:rsidRPr="00000000" w14:paraId="000000B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Summit Academy High School</w:t>
      </w:r>
    </w:p>
    <w:p w:rsidR="00000000" w:rsidDel="00000000" w:rsidP="00000000" w:rsidRDefault="00000000" w:rsidRPr="00000000" w14:paraId="000000B5">
      <w:pPr>
        <w:spacing w:line="240" w:lineRule="auto"/>
        <w:rPr>
          <w:rFonts w:ascii="Calibri" w:cs="Calibri" w:eastAsia="Calibri" w:hAnsi="Calibri"/>
        </w:rPr>
      </w:pPr>
      <w:r w:rsidDel="00000000" w:rsidR="00000000" w:rsidRPr="00000000">
        <w:rPr>
          <w:rFonts w:ascii="Calibri" w:cs="Calibri" w:eastAsia="Calibri" w:hAnsi="Calibri"/>
          <w:rtl w:val="0"/>
        </w:rPr>
        <w:t xml:space="preserve">Trust Land Bylaws</w:t>
      </w:r>
    </w:p>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Trust Land Bylaws for Summit Academy High School was given by Marcia Whitman</w:t>
      </w:r>
    </w:p>
    <w:p w:rsidR="00000000" w:rsidDel="00000000" w:rsidP="00000000" w:rsidRDefault="00000000" w:rsidRPr="00000000" w14:paraId="000000B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B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BA">
      <w:pPr>
        <w:spacing w:after="160" w:line="240" w:lineRule="auto"/>
        <w:rPr>
          <w:rFonts w:ascii="Calibri" w:cs="Calibri" w:eastAsia="Calibri" w:hAnsi="Calibri"/>
        </w:rPr>
      </w:pPr>
      <w:r w:rsidDel="00000000" w:rsidR="00000000" w:rsidRPr="00000000">
        <w:rPr>
          <w:rFonts w:ascii="Calibri" w:cs="Calibri" w:eastAsia="Calibri" w:hAnsi="Calibri"/>
          <w:b w:val="1"/>
          <w:rtl w:val="0"/>
        </w:rPr>
        <w:t xml:space="preserve">  </w:t>
        <w:tab/>
        <w:t xml:space="preserve">Motion carries </w:t>
      </w:r>
      <w:r w:rsidDel="00000000" w:rsidR="00000000" w:rsidRPr="00000000">
        <w:rPr>
          <w:rtl w:val="0"/>
        </w:rPr>
      </w:r>
    </w:p>
    <w:p w:rsidR="00000000" w:rsidDel="00000000" w:rsidP="00000000" w:rsidRDefault="00000000" w:rsidRPr="00000000" w14:paraId="000000BB">
      <w:pPr>
        <w:spacing w:after="16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C">
      <w:pPr>
        <w:ind w:left="0" w:firstLine="0"/>
        <w:rPr>
          <w:rFonts w:ascii="Calibri" w:cs="Calibri" w:eastAsia="Calibri" w:hAnsi="Calibri"/>
        </w:rPr>
      </w:pPr>
      <w:r w:rsidDel="00000000" w:rsidR="00000000" w:rsidRPr="00000000">
        <w:rPr>
          <w:rFonts w:ascii="Calibri" w:cs="Calibri" w:eastAsia="Calibri" w:hAnsi="Calibri"/>
          <w:rtl w:val="0"/>
        </w:rPr>
        <w:t xml:space="preserve">Access Point Purchase- Working with Tanner and Alysha on this. We usually revisit this every four years. The combined amount for this is for all Academies. We got three quotes. It is for over $50,000.00 threshold</w:t>
      </w:r>
    </w:p>
    <w:p w:rsidR="00000000" w:rsidDel="00000000" w:rsidP="00000000" w:rsidRDefault="00000000" w:rsidRPr="00000000" w14:paraId="000000B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Access Point Purchase for Summit Academies was given by Marcia Whitman. </w:t>
      </w:r>
    </w:p>
    <w:p w:rsidR="00000000" w:rsidDel="00000000" w:rsidP="00000000" w:rsidRDefault="00000000" w:rsidRPr="00000000" w14:paraId="000000B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C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w:t>
      </w:r>
    </w:p>
    <w:p w:rsidR="00000000" w:rsidDel="00000000" w:rsidP="00000000" w:rsidRDefault="00000000" w:rsidRPr="00000000" w14:paraId="000000C1">
      <w:pPr>
        <w:spacing w:after="160" w:line="240" w:lineRule="auto"/>
        <w:ind w:firstLine="720"/>
        <w:rPr>
          <w:rFonts w:ascii="Calibri" w:cs="Calibri" w:eastAsia="Calibri" w:hAnsi="Calibri"/>
        </w:rPr>
      </w:pPr>
      <w:r w:rsidDel="00000000" w:rsidR="00000000" w:rsidRPr="00000000">
        <w:rPr>
          <w:rFonts w:ascii="Calibri" w:cs="Calibri" w:eastAsia="Calibri" w:hAnsi="Calibri"/>
          <w:b w:val="1"/>
          <w:rtl w:val="0"/>
        </w:rPr>
        <w:t xml:space="preserve">Motion carries </w:t>
      </w:r>
      <w:r w:rsidDel="00000000" w:rsidR="00000000" w:rsidRPr="00000000">
        <w:rPr>
          <w:rtl w:val="0"/>
        </w:rPr>
      </w:r>
    </w:p>
    <w:p w:rsidR="00000000" w:rsidDel="00000000" w:rsidP="00000000" w:rsidRDefault="00000000" w:rsidRPr="00000000" w14:paraId="000000C2">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C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Booster Discussion: We have three boosters at the High School. Jon Eborn wasn’t aware that there was an independent group with their own bylaws etc, and they just want things to be clear about it. There was some confusion, so parents thought maybe the money raised for Football went somewhere else, when it was just a communication issue and that should have it all be resolved. There was a little bit of confusion in one of the booster clubs and it looks like most of those members have left that group. What do we do with those funds. That money was donated by those parents and we need to be careful about what we do with that. Angela Grimmer said that since that time, there has been a lot of good communication happening. That group is in flux as far as resignations etc. Money was raised for the football program. The money should go to that purpose. Jon Eborn says that there is plenty of transparency. The board feels comfortable treating that money as special and that it needs to stay in that program. Jon Eborn wants it to be taken in two steps. What if there is a parent that disagrees with that and wants their money back. Joel wants to make sure that we don't. We have to have a super strong statement about the fees issue. Mr. Eborn’s gut is that they will do the right thing. Chelsea Welch would like to come out tonight with a statement that this relationship was not established at the beginning. Joel Woodruff doesn’t want to . There is not a policy about it and a discussion that will take place and come out with a clear understanding of what has taken place. The reality is that this is public record and that needs to be clear to these entities. They need to be aware of that. There is a dynamic in Football that may not be happening in basketball or baseball. The current policy allows third party involvement. In their bylaws, they were not following the rules. We are thinking of putting a pause on all booster activity until . We can approve all money that has been raised. Do we pause fundraising activity while money is coming in? From the spend side, we don’t see anything at all. The school has zero oversight at all. Spring Ball is happening regardless. Moving forward, how do we empower Angela to do what she needs to do and not upset our supportive parents that want to add some nicer things that the school cannot afford. Joel Woodruff wants to make sure that messaging is supportive of the donations that have come in. Angela Grimmer will draft a letter and she would like the board to take a look at it. The current policy as it looks now reads. </w:t>
      </w:r>
    </w:p>
    <w:p w:rsidR="00000000" w:rsidDel="00000000" w:rsidP="00000000" w:rsidRDefault="00000000" w:rsidRPr="00000000" w14:paraId="000000C4">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pause all booster club activity for extra curricular activities pending a policy written and approved by the board for Summit Academy High School  </w:t>
      </w:r>
    </w:p>
    <w:p w:rsidR="00000000" w:rsidDel="00000000" w:rsidP="00000000" w:rsidRDefault="00000000" w:rsidRPr="00000000" w14:paraId="000000C6">
      <w:pPr>
        <w:pageBreakBefore w:val="0"/>
        <w:spacing w:after="16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This issue needs to be worked on in a timely manner. We can put a work session on the calendar in about 2 -3 weeks. Just so everyone is clear, there were some emails going around that the board chair wasn’t accessible but Jon wants to say that he was and some were just waiting to get some answers</w:t>
      </w:r>
    </w:p>
    <w:p w:rsidR="00000000" w:rsidDel="00000000" w:rsidP="00000000" w:rsidRDefault="00000000" w:rsidRPr="00000000" w14:paraId="000000C7">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C8">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Committee Reports</w:t>
      </w:r>
      <w:r w:rsidDel="00000000" w:rsidR="00000000" w:rsidRPr="00000000">
        <w:rPr>
          <w:rtl w:val="0"/>
        </w:rPr>
      </w:r>
    </w:p>
    <w:p w:rsidR="00000000" w:rsidDel="00000000" w:rsidP="00000000" w:rsidRDefault="00000000" w:rsidRPr="00000000" w14:paraId="000000C9">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CA">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Academic Committee</w:t>
      </w:r>
      <w:r w:rsidDel="00000000" w:rsidR="00000000" w:rsidRPr="00000000">
        <w:rPr>
          <w:rFonts w:ascii="Calibri" w:cs="Calibri" w:eastAsia="Calibri" w:hAnsi="Calibri"/>
          <w:rtl w:val="0"/>
        </w:rPr>
        <w:t xml:space="preserve"> - None</w:t>
      </w:r>
    </w:p>
    <w:p w:rsidR="00000000" w:rsidDel="00000000" w:rsidP="00000000" w:rsidRDefault="00000000" w:rsidRPr="00000000" w14:paraId="000000CB">
      <w:pPr>
        <w:pageBreakBefore w:val="0"/>
        <w:numPr>
          <w:ilvl w:val="0"/>
          <w:numId w:val="5"/>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CC">
      <w:pPr>
        <w:pageBreakBefore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Finance Committee</w:t>
      </w:r>
      <w:r w:rsidDel="00000000" w:rsidR="00000000" w:rsidRPr="00000000">
        <w:rPr>
          <w:rFonts w:ascii="Calibri" w:cs="Calibri" w:eastAsia="Calibri" w:hAnsi="Calibri"/>
          <w:rtl w:val="0"/>
        </w:rPr>
        <w:t xml:space="preserve"> - None</w:t>
      </w:r>
    </w:p>
    <w:p w:rsidR="00000000" w:rsidDel="00000000" w:rsidP="00000000" w:rsidRDefault="00000000" w:rsidRPr="00000000" w14:paraId="000000CD">
      <w:pPr>
        <w:pageBreakBefore w:val="0"/>
        <w:numPr>
          <w:ilvl w:val="0"/>
          <w:numId w:val="1"/>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CE">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Audit Committe</w:t>
      </w:r>
      <w:r w:rsidDel="00000000" w:rsidR="00000000" w:rsidRPr="00000000">
        <w:rPr>
          <w:rFonts w:ascii="Calibri" w:cs="Calibri" w:eastAsia="Calibri" w:hAnsi="Calibri"/>
          <w:u w:val="single"/>
          <w:rtl w:val="0"/>
        </w:rPr>
        <w:t xml:space="preserve">e-</w:t>
      </w:r>
      <w:r w:rsidDel="00000000" w:rsidR="00000000" w:rsidRPr="00000000">
        <w:rPr>
          <w:rFonts w:ascii="Calibri" w:cs="Calibri" w:eastAsia="Calibri" w:hAnsi="Calibri"/>
          <w:rtl w:val="0"/>
        </w:rPr>
        <w:t xml:space="preserve"> None</w:t>
      </w:r>
    </w:p>
    <w:p w:rsidR="00000000" w:rsidDel="00000000" w:rsidP="00000000" w:rsidRDefault="00000000" w:rsidRPr="00000000" w14:paraId="000000CF">
      <w:pPr>
        <w:pageBreakBefore w:val="0"/>
        <w:numPr>
          <w:ilvl w:val="0"/>
          <w:numId w:val="2"/>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D0">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Governance Committee-</w:t>
      </w:r>
      <w:r w:rsidDel="00000000" w:rsidR="00000000" w:rsidRPr="00000000">
        <w:rPr>
          <w:rFonts w:ascii="Calibri" w:cs="Calibri" w:eastAsia="Calibri" w:hAnsi="Calibri"/>
          <w:color w:val="000000"/>
          <w:sz w:val="22"/>
          <w:szCs w:val="22"/>
          <w:rtl w:val="0"/>
        </w:rPr>
        <w:t xml:space="preserve"> Chelsea Welch and Kim met about policy and </w:t>
      </w:r>
      <w:r w:rsidDel="00000000" w:rsidR="00000000" w:rsidRPr="00000000">
        <w:rPr>
          <w:rFonts w:ascii="Calibri" w:cs="Calibri" w:eastAsia="Calibri" w:hAnsi="Calibri"/>
          <w:rtl w:val="0"/>
        </w:rPr>
        <w:t xml:space="preserve">they had some discussions. Chelsea has some thoughts about how policies are written, how do we get them in and out of board, and we are at a place where we have learned some things from the past and she is ready to get back to work and bring the committee back to where it should be and how it is supposed to function. Chelsea is working on the Exhibit A project and working with Brad if there are questions on the timeline</w:t>
      </w:r>
    </w:p>
    <w:p w:rsidR="00000000" w:rsidDel="00000000" w:rsidP="00000000" w:rsidRDefault="00000000" w:rsidRPr="00000000" w14:paraId="000000D1">
      <w:pPr>
        <w:pageBreakBefore w:val="0"/>
        <w:numPr>
          <w:ilvl w:val="0"/>
          <w:numId w:val="4"/>
        </w:num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Development Committee-</w:t>
      </w:r>
      <w:r w:rsidDel="00000000" w:rsidR="00000000" w:rsidRPr="00000000">
        <w:rPr>
          <w:rFonts w:ascii="Calibri" w:cs="Calibri" w:eastAsia="Calibri" w:hAnsi="Calibri"/>
          <w:color w:val="000000"/>
          <w:sz w:val="22"/>
          <w:szCs w:val="22"/>
          <w:rtl w:val="0"/>
        </w:rPr>
        <w:t xml:space="preserve">  Bob and Robyn </w:t>
      </w:r>
      <w:r w:rsidDel="00000000" w:rsidR="00000000" w:rsidRPr="00000000">
        <w:rPr>
          <w:rFonts w:ascii="Calibri" w:cs="Calibri" w:eastAsia="Calibri" w:hAnsi="Calibri"/>
          <w:rtl w:val="0"/>
        </w:rPr>
        <w:t xml:space="preserve">are not</w:t>
      </w:r>
      <w:r w:rsidDel="00000000" w:rsidR="00000000" w:rsidRPr="00000000">
        <w:rPr>
          <w:rFonts w:ascii="Calibri" w:cs="Calibri" w:eastAsia="Calibri" w:hAnsi="Calibri"/>
          <w:color w:val="000000"/>
          <w:sz w:val="22"/>
          <w:szCs w:val="22"/>
          <w:rtl w:val="0"/>
        </w:rPr>
        <w:t xml:space="preserve"> here, but Jon would like to address the subject of Academics and that any time a school is going to</w:t>
      </w:r>
      <w:r w:rsidDel="00000000" w:rsidR="00000000" w:rsidRPr="00000000">
        <w:rPr>
          <w:rFonts w:ascii="Calibri" w:cs="Calibri" w:eastAsia="Calibri" w:hAnsi="Calibri"/>
          <w:rtl w:val="0"/>
        </w:rPr>
        <w:t xml:space="preserve"> make a wholesale change in a curriculum or way that it is delivered, then the board would like to know about it. If it is going to be a big change, the board wants to know. It will help with the messaging and give parents an opportunity to give feedback and have understanding. </w:t>
      </w:r>
      <w:r w:rsidDel="00000000" w:rsidR="00000000" w:rsidRPr="00000000">
        <w:rPr>
          <w:rtl w:val="0"/>
        </w:rPr>
      </w:r>
    </w:p>
    <w:p w:rsidR="00000000" w:rsidDel="00000000" w:rsidP="00000000" w:rsidRDefault="00000000" w:rsidRPr="00000000" w14:paraId="000000D3">
      <w:pPr>
        <w:pageBreakBefore w:val="0"/>
        <w:numPr>
          <w:ilvl w:val="0"/>
          <w:numId w:val="3"/>
        </w:numPr>
        <w:spacing w:after="160"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D4">
      <w:pPr>
        <w:pStyle w:val="Heading2"/>
        <w:pageBreakBefore w:val="0"/>
        <w:spacing w:after="80" w:line="240" w:lineRule="auto"/>
        <w:rPr>
          <w:rFonts w:ascii="Calibri" w:cs="Calibri" w:eastAsia="Calibri" w:hAnsi="Calibri"/>
          <w:b w:val="1"/>
          <w:sz w:val="22"/>
          <w:szCs w:val="22"/>
        </w:rPr>
      </w:pPr>
      <w:bookmarkStart w:colFirst="0" w:colLast="0" w:name="_yw3t1wi91145" w:id="0"/>
      <w:bookmarkEnd w:id="0"/>
      <w:r w:rsidDel="00000000" w:rsidR="00000000" w:rsidRPr="00000000">
        <w:rPr>
          <w:rFonts w:ascii="Calibri" w:cs="Calibri" w:eastAsia="Calibri" w:hAnsi="Calibri"/>
          <w:b w:val="1"/>
          <w:sz w:val="22"/>
          <w:szCs w:val="22"/>
          <w:rtl w:val="0"/>
        </w:rPr>
        <w:t xml:space="preserve">Board Business </w:t>
      </w:r>
    </w:p>
    <w:p w:rsidR="00000000" w:rsidDel="00000000" w:rsidP="00000000" w:rsidRDefault="00000000" w:rsidRPr="00000000" w14:paraId="000000D5">
      <w:pPr>
        <w:rPr>
          <w:sz w:val="20"/>
          <w:szCs w:val="20"/>
        </w:rPr>
      </w:pPr>
      <w:r w:rsidDel="00000000" w:rsidR="00000000" w:rsidRPr="00000000">
        <w:rPr>
          <w:sz w:val="20"/>
          <w:szCs w:val="20"/>
          <w:rtl w:val="0"/>
        </w:rPr>
        <w:t xml:space="preserve">Jon Eborn needs to get dates of future staff meetings and dates for our future director so that she and other board members could attend. All principles please send the board your next full staff meetings and they will send it to Dr. Hart so that she can attend. </w:t>
      </w:r>
      <w:r w:rsidDel="00000000" w:rsidR="00000000" w:rsidRPr="00000000">
        <w:rPr>
          <w:rtl w:val="0"/>
        </w:rPr>
      </w:r>
    </w:p>
    <w:p w:rsidR="00000000" w:rsidDel="00000000" w:rsidP="00000000" w:rsidRDefault="00000000" w:rsidRPr="00000000" w14:paraId="000000D6">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Jon would like to suggest that Dr. Hart come in now as an employee on a consulting basis and be hourly. She would be willing to track her hours. Currently, we have stipend out the director’s salary and in the future, as Dr. Hart sends in her hours, we will use the same money to pay that. It would be better if she was an employee, it would be better than if she was contracted. This allows us to put more work on the director and away from the administrators. We will need to call a quick work session to work this out in the next few days. We will handle that quickly. </w:t>
      </w:r>
    </w:p>
    <w:p w:rsidR="00000000" w:rsidDel="00000000" w:rsidP="00000000" w:rsidRDefault="00000000" w:rsidRPr="00000000" w14:paraId="000000D8">
      <w:pPr>
        <w:pageBreakBefore w:val="0"/>
        <w:spacing w:after="16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Next meeting</w:t>
      </w:r>
      <w:r w:rsidDel="00000000" w:rsidR="00000000" w:rsidRPr="00000000">
        <w:rPr>
          <w:rFonts w:ascii="Calibri" w:cs="Calibri" w:eastAsia="Calibri" w:hAnsi="Calibri"/>
          <w:rtl w:val="0"/>
        </w:rPr>
        <w:t xml:space="preserve"> - March 16, 2023</w:t>
      </w:r>
    </w:p>
    <w:p w:rsidR="00000000" w:rsidDel="00000000" w:rsidP="00000000" w:rsidRDefault="00000000" w:rsidRPr="00000000" w14:paraId="000000D9">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adjourn was given by Marcia Whitman</w:t>
      </w:r>
    </w:p>
    <w:p w:rsidR="00000000" w:rsidDel="00000000" w:rsidP="00000000" w:rsidRDefault="00000000" w:rsidRPr="00000000" w14:paraId="000000DB">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ab/>
        <w:t xml:space="preserve">A second was given by Chelsea Welch</w:t>
      </w:r>
    </w:p>
    <w:p w:rsidR="00000000" w:rsidDel="00000000" w:rsidP="00000000" w:rsidRDefault="00000000" w:rsidRPr="00000000" w14:paraId="000000DC">
      <w:pPr>
        <w:pageBreakBefore w:val="0"/>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Yes-  Jon Eborn, Chelsea Welch, Joel Woodruff, and Marcia Whitman. </w:t>
      </w:r>
    </w:p>
    <w:p w:rsidR="00000000" w:rsidDel="00000000" w:rsidP="00000000" w:rsidRDefault="00000000" w:rsidRPr="00000000" w14:paraId="000000DD">
      <w:pPr>
        <w:pageBreakBefore w:val="0"/>
        <w:spacing w:after="160" w:line="240"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Motion carries</w:t>
      </w:r>
    </w:p>
    <w:p w:rsidR="00000000" w:rsidDel="00000000" w:rsidP="00000000" w:rsidRDefault="00000000" w:rsidRPr="00000000" w14:paraId="000000DE">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Adjourned at 10:13 p.m.</w:t>
      </w:r>
    </w:p>
    <w:p w:rsidR="00000000" w:rsidDel="00000000" w:rsidP="00000000" w:rsidRDefault="00000000" w:rsidRPr="00000000" w14:paraId="000000DF">
      <w:pPr>
        <w:pageBreakBefore w:val="0"/>
        <w:spacing w:after="16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