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EC393" w14:textId="2BAF6A55" w:rsidR="006A31C9" w:rsidRPr="00B719F2" w:rsidRDefault="00B719F2" w:rsidP="00B719F2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B719F2">
        <w:rPr>
          <w:rFonts w:ascii="Times New Roman" w:hAnsi="Times New Roman" w:cs="Times New Roman"/>
          <w:b/>
          <w:bCs/>
        </w:rPr>
        <w:t>GLENWOOD TOWN COUNCIL PUBLIC HEARING</w:t>
      </w:r>
    </w:p>
    <w:p w14:paraId="038F0CF6" w14:textId="1D49F2BA" w:rsidR="00B719F2" w:rsidRPr="00B719F2" w:rsidRDefault="00B719F2" w:rsidP="00B719F2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B719F2">
        <w:rPr>
          <w:rFonts w:ascii="Times New Roman" w:hAnsi="Times New Roman" w:cs="Times New Roman"/>
          <w:b/>
          <w:bCs/>
        </w:rPr>
        <w:t>Wednesday, February 8, 2023</w:t>
      </w:r>
    </w:p>
    <w:p w14:paraId="5B686D8F" w14:textId="503FFA7D" w:rsidR="00B719F2" w:rsidRDefault="00B719F2" w:rsidP="00B719F2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B719F2">
        <w:rPr>
          <w:rFonts w:ascii="Times New Roman" w:hAnsi="Times New Roman" w:cs="Times New Roman"/>
          <w:b/>
          <w:bCs/>
        </w:rPr>
        <w:t xml:space="preserve">Glenwood Town Hall – </w:t>
      </w:r>
      <w:r>
        <w:rPr>
          <w:rFonts w:ascii="Times New Roman" w:hAnsi="Times New Roman" w:cs="Times New Roman"/>
          <w:b/>
          <w:bCs/>
        </w:rPr>
        <w:t>6:</w:t>
      </w:r>
      <w:r w:rsidRPr="00B719F2">
        <w:rPr>
          <w:rFonts w:ascii="Times New Roman" w:hAnsi="Times New Roman" w:cs="Times New Roman"/>
          <w:b/>
          <w:bCs/>
        </w:rPr>
        <w:t>45 p.m.</w:t>
      </w:r>
    </w:p>
    <w:p w14:paraId="69FF0DF8" w14:textId="78C7E517" w:rsidR="00B719F2" w:rsidRDefault="00B719F2" w:rsidP="00B719F2">
      <w:pPr>
        <w:rPr>
          <w:rFonts w:ascii="Times New Roman" w:hAnsi="Times New Roman" w:cs="Times New Roman"/>
          <w:b/>
          <w:bCs/>
        </w:rPr>
      </w:pPr>
    </w:p>
    <w:p w14:paraId="27ACA92E" w14:textId="07CEDE95" w:rsidR="00B719F2" w:rsidRDefault="00B719F2" w:rsidP="00B719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ATTENDING:  </w:t>
      </w:r>
      <w:r>
        <w:rPr>
          <w:rFonts w:ascii="Times New Roman" w:hAnsi="Times New Roman" w:cs="Times New Roman"/>
        </w:rPr>
        <w:t>Mayor</w:t>
      </w:r>
      <w:r w:rsidR="00051AF5">
        <w:rPr>
          <w:rFonts w:ascii="Times New Roman" w:hAnsi="Times New Roman" w:cs="Times New Roman"/>
        </w:rPr>
        <w:t xml:space="preserve"> Joey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>, Councilmember B</w:t>
      </w:r>
      <w:r w:rsidR="00051AF5">
        <w:rPr>
          <w:rFonts w:ascii="Times New Roman" w:hAnsi="Times New Roman" w:cs="Times New Roman"/>
        </w:rPr>
        <w:t>ruce</w:t>
      </w:r>
      <w:r>
        <w:rPr>
          <w:rFonts w:ascii="Times New Roman" w:hAnsi="Times New Roman" w:cs="Times New Roman"/>
        </w:rPr>
        <w:t xml:space="preserve"> Hendrickson, Councilmember C</w:t>
      </w:r>
      <w:r w:rsidR="00051AF5">
        <w:rPr>
          <w:rFonts w:ascii="Times New Roman" w:hAnsi="Times New Roman" w:cs="Times New Roman"/>
        </w:rPr>
        <w:t>heryl</w:t>
      </w:r>
      <w:r>
        <w:rPr>
          <w:rFonts w:ascii="Times New Roman" w:hAnsi="Times New Roman" w:cs="Times New Roman"/>
        </w:rPr>
        <w:t xml:space="preserve"> Hendrickson</w:t>
      </w:r>
      <w:r w:rsidR="00051AF5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Councilmember</w:t>
      </w:r>
      <w:r w:rsidR="00051AF5">
        <w:rPr>
          <w:rFonts w:ascii="Times New Roman" w:hAnsi="Times New Roman" w:cs="Times New Roman"/>
        </w:rPr>
        <w:t xml:space="preserve"> Doug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>.  Clerk/Recorder Kaye S. Bybee</w:t>
      </w:r>
    </w:p>
    <w:p w14:paraId="60EB3E88" w14:textId="7BAFE733" w:rsidR="00B719F2" w:rsidRDefault="00B719F2" w:rsidP="00B719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Councilmember Randal Peterson absent. </w:t>
      </w:r>
    </w:p>
    <w:p w14:paraId="264589BD" w14:textId="0123EB5C" w:rsidR="00B719F2" w:rsidRDefault="00B719F2" w:rsidP="00B719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>Brian and Carlene Gray</w:t>
      </w:r>
    </w:p>
    <w:p w14:paraId="0A6433BB" w14:textId="43F46BD3" w:rsidR="00B719F2" w:rsidRPr="00B719F2" w:rsidRDefault="00B719F2" w:rsidP="00B719F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WELCOME: 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</w:p>
    <w:p w14:paraId="12D951CD" w14:textId="77777777" w:rsidR="00B719F2" w:rsidRPr="00B719F2" w:rsidRDefault="00B719F2" w:rsidP="00B719F2">
      <w:pPr>
        <w:pStyle w:val="ListParagraph"/>
        <w:rPr>
          <w:rFonts w:ascii="Times New Roman" w:hAnsi="Times New Roman" w:cs="Times New Roman"/>
          <w:b/>
          <w:bCs/>
        </w:rPr>
      </w:pPr>
    </w:p>
    <w:p w14:paraId="68BE2F04" w14:textId="31B308A4" w:rsidR="00B719F2" w:rsidRPr="00B719F2" w:rsidRDefault="00B719F2" w:rsidP="00B719F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BUSINESS: 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explained that a request had been made by Wayne </w:t>
      </w:r>
      <w:proofErr w:type="spellStart"/>
      <w:r>
        <w:rPr>
          <w:rFonts w:ascii="Times New Roman" w:hAnsi="Times New Roman" w:cs="Times New Roman"/>
        </w:rPr>
        <w:t>Oldroyd</w:t>
      </w:r>
      <w:proofErr w:type="spellEnd"/>
      <w:r>
        <w:rPr>
          <w:rFonts w:ascii="Times New Roman" w:hAnsi="Times New Roman" w:cs="Times New Roman"/>
        </w:rPr>
        <w:t xml:space="preserve"> to make an amendment to the Glenwood Town Zoning Ordinance</w:t>
      </w:r>
      <w:r w:rsidR="00D33D72">
        <w:rPr>
          <w:rFonts w:ascii="Times New Roman" w:hAnsi="Times New Roman" w:cs="Times New Roman"/>
        </w:rPr>
        <w:t>, in as much as he want</w:t>
      </w:r>
      <w:r w:rsidR="00EE467C">
        <w:rPr>
          <w:rFonts w:ascii="Times New Roman" w:hAnsi="Times New Roman" w:cs="Times New Roman"/>
        </w:rPr>
        <w:t>ed</w:t>
      </w:r>
      <w:r w:rsidR="00D33D72">
        <w:rPr>
          <w:rFonts w:ascii="Times New Roman" w:hAnsi="Times New Roman" w:cs="Times New Roman"/>
        </w:rPr>
        <w:t xml:space="preserve"> to</w:t>
      </w:r>
      <w:r>
        <w:rPr>
          <w:rFonts w:ascii="Times New Roman" w:hAnsi="Times New Roman" w:cs="Times New Roman"/>
        </w:rPr>
        <w:t xml:space="preserve"> add a covered porch to the front of his house</w:t>
      </w:r>
      <w:r w:rsidR="00D87356">
        <w:rPr>
          <w:rFonts w:ascii="Times New Roman" w:hAnsi="Times New Roman" w:cs="Times New Roman"/>
        </w:rPr>
        <w:t xml:space="preserve"> which is noncompliant with the current ordinance</w:t>
      </w:r>
      <w:r>
        <w:rPr>
          <w:rFonts w:ascii="Times New Roman" w:hAnsi="Times New Roman" w:cs="Times New Roman"/>
        </w:rPr>
        <w:t>.  The proposed porch is 25 f</w:t>
      </w:r>
      <w:r w:rsidR="005002A9">
        <w:rPr>
          <w:rFonts w:ascii="Times New Roman" w:hAnsi="Times New Roman" w:cs="Times New Roman"/>
        </w:rPr>
        <w:t>eet</w:t>
      </w:r>
      <w:r>
        <w:rPr>
          <w:rFonts w:ascii="Times New Roman" w:hAnsi="Times New Roman" w:cs="Times New Roman"/>
        </w:rPr>
        <w:t>. wide and 5 f</w:t>
      </w:r>
      <w:r w:rsidR="005002A9">
        <w:rPr>
          <w:rFonts w:ascii="Times New Roman" w:hAnsi="Times New Roman" w:cs="Times New Roman"/>
        </w:rPr>
        <w:t>eet</w:t>
      </w:r>
      <w:r w:rsidR="00D20E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deep.  </w:t>
      </w:r>
    </w:p>
    <w:p w14:paraId="5B81E16C" w14:textId="77777777" w:rsidR="00B719F2" w:rsidRPr="00B719F2" w:rsidRDefault="00B719F2" w:rsidP="00B719F2">
      <w:pPr>
        <w:pStyle w:val="ListParagraph"/>
        <w:rPr>
          <w:rFonts w:ascii="Times New Roman" w:hAnsi="Times New Roman" w:cs="Times New Roman"/>
          <w:b/>
          <w:bCs/>
        </w:rPr>
      </w:pPr>
    </w:p>
    <w:p w14:paraId="68BA8634" w14:textId="70EE9289" w:rsidR="005002A9" w:rsidRDefault="00B719F2" w:rsidP="00B719F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proofErr w:type="spellStart"/>
      <w:r>
        <w:rPr>
          <w:rFonts w:ascii="Times New Roman" w:hAnsi="Times New Roman" w:cs="Times New Roman"/>
        </w:rPr>
        <w:t>Oldroyd</w:t>
      </w:r>
      <w:proofErr w:type="spellEnd"/>
      <w:r>
        <w:rPr>
          <w:rFonts w:ascii="Times New Roman" w:hAnsi="Times New Roman" w:cs="Times New Roman"/>
        </w:rPr>
        <w:t xml:space="preserve"> home is a noncomplying structure </w:t>
      </w:r>
      <w:r w:rsidR="00BA6371">
        <w:rPr>
          <w:rFonts w:ascii="Times New Roman" w:hAnsi="Times New Roman" w:cs="Times New Roman"/>
        </w:rPr>
        <w:t>sitting</w:t>
      </w:r>
      <w:r>
        <w:rPr>
          <w:rFonts w:ascii="Times New Roman" w:hAnsi="Times New Roman" w:cs="Times New Roman"/>
        </w:rPr>
        <w:t xml:space="preserve"> 20 ft. 8 in. from the front property line.  </w:t>
      </w:r>
      <w:r w:rsidR="005002A9">
        <w:rPr>
          <w:rFonts w:ascii="Times New Roman" w:hAnsi="Times New Roman" w:cs="Times New Roman"/>
        </w:rPr>
        <w:t>Current setback requirements for homes and other buildings in front yards is 25 feet, including covered porches.</w:t>
      </w:r>
    </w:p>
    <w:p w14:paraId="352AD6E2" w14:textId="77777777" w:rsidR="005002A9" w:rsidRDefault="005002A9" w:rsidP="00B719F2">
      <w:pPr>
        <w:pStyle w:val="ListParagraph"/>
        <w:rPr>
          <w:rFonts w:ascii="Times New Roman" w:hAnsi="Times New Roman" w:cs="Times New Roman"/>
        </w:rPr>
      </w:pPr>
    </w:p>
    <w:p w14:paraId="4DB8C617" w14:textId="77777777" w:rsidR="005002A9" w:rsidRDefault="005002A9" w:rsidP="00B719F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Planning &amp; Zoning Commission recommended the following proposed changes to the current Zoning Ordinance. </w:t>
      </w:r>
    </w:p>
    <w:p w14:paraId="07BFA85D" w14:textId="77777777" w:rsidR="005002A9" w:rsidRDefault="005002A9" w:rsidP="00B719F2">
      <w:pPr>
        <w:pStyle w:val="ListParagraph"/>
        <w:rPr>
          <w:rFonts w:ascii="Times New Roman" w:hAnsi="Times New Roman" w:cs="Times New Roman"/>
        </w:rPr>
      </w:pPr>
    </w:p>
    <w:p w14:paraId="46F5AD03" w14:textId="17007852" w:rsidR="005002A9" w:rsidRPr="00EE467C" w:rsidRDefault="005002A9" w:rsidP="00EE467C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EE467C">
        <w:rPr>
          <w:rFonts w:ascii="Times New Roman" w:hAnsi="Times New Roman" w:cs="Times New Roman"/>
        </w:rPr>
        <w:t xml:space="preserve">Add a definition for OPEN FRONT PORCH:  An open porch that is at least (8) eight feet wide, (4) feet deep and extends to a maximum of 50% of the front façade facing any street, and is covered by a roof that is integrated into and part of the roof or roof extension.  </w:t>
      </w:r>
    </w:p>
    <w:p w14:paraId="15241387" w14:textId="77777777" w:rsidR="005002A9" w:rsidRDefault="005002A9" w:rsidP="005002A9">
      <w:pPr>
        <w:pStyle w:val="ListParagraph"/>
        <w:ind w:left="1080"/>
        <w:rPr>
          <w:rFonts w:ascii="Times New Roman" w:hAnsi="Times New Roman" w:cs="Times New Roman"/>
        </w:rPr>
      </w:pPr>
    </w:p>
    <w:p w14:paraId="2C91C60E" w14:textId="77777777" w:rsidR="00EE467C" w:rsidRDefault="005002A9" w:rsidP="005002A9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be added to Section 5:  OPEN PORCH ADDITION:  The addition of an open front porch to a nonconforming building will be permitted as follows:  a.  The open front porch shall extend a maximum of (5) five feet from the nonconforming building, but shall be a minimum of (15) feet from the front property line.  b.  This shall be a one-time addition with no further additions allowed.  </w:t>
      </w:r>
      <w:r w:rsidRPr="005002A9">
        <w:rPr>
          <w:rFonts w:ascii="Times New Roman" w:hAnsi="Times New Roman" w:cs="Times New Roman"/>
        </w:rPr>
        <w:t xml:space="preserve"> </w:t>
      </w:r>
    </w:p>
    <w:p w14:paraId="6F67CFFD" w14:textId="77777777" w:rsidR="00EE467C" w:rsidRPr="00EE467C" w:rsidRDefault="00EE467C" w:rsidP="00EE467C">
      <w:pPr>
        <w:pStyle w:val="ListParagraph"/>
        <w:rPr>
          <w:rFonts w:ascii="Times New Roman" w:hAnsi="Times New Roman" w:cs="Times New Roman"/>
        </w:rPr>
      </w:pPr>
    </w:p>
    <w:p w14:paraId="067AD260" w14:textId="77777777" w:rsidR="00EE467C" w:rsidRDefault="00EE467C" w:rsidP="00EE46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PUBLIC COMMENTS:  </w:t>
      </w:r>
      <w:r>
        <w:rPr>
          <w:rFonts w:ascii="Times New Roman" w:hAnsi="Times New Roman" w:cs="Times New Roman"/>
        </w:rPr>
        <w:t xml:space="preserve">Carlene Gray said she was in agreement with the proposed agreement. </w:t>
      </w:r>
    </w:p>
    <w:p w14:paraId="6BBF4214" w14:textId="77777777" w:rsidR="00EE467C" w:rsidRDefault="00EE467C" w:rsidP="00EE467C">
      <w:pPr>
        <w:pStyle w:val="ListParagraph"/>
        <w:rPr>
          <w:rFonts w:ascii="Times New Roman" w:hAnsi="Times New Roman" w:cs="Times New Roman"/>
        </w:rPr>
      </w:pPr>
    </w:p>
    <w:p w14:paraId="4DDA2522" w14:textId="3A845ECD" w:rsidR="00EE467C" w:rsidRDefault="00EE467C" w:rsidP="00EE467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Councilmember Bruce Hendrickson commented that he thought making a change would only make bad things worse, but he realized there would not be that many</w:t>
      </w:r>
      <w:r w:rsidR="00D20E7C">
        <w:rPr>
          <w:rFonts w:ascii="Times New Roman" w:hAnsi="Times New Roman" w:cs="Times New Roman"/>
        </w:rPr>
        <w:t xml:space="preserve"> people</w:t>
      </w:r>
      <w:r>
        <w:rPr>
          <w:rFonts w:ascii="Times New Roman" w:hAnsi="Times New Roman" w:cs="Times New Roman"/>
        </w:rPr>
        <w:t xml:space="preserve"> affected. </w:t>
      </w:r>
    </w:p>
    <w:p w14:paraId="6C4BFCC9" w14:textId="48325455" w:rsidR="00EE467C" w:rsidRDefault="00EE467C" w:rsidP="00EE467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F820EE3" w14:textId="319FC715" w:rsidR="00B719F2" w:rsidRDefault="00EE467C" w:rsidP="00EE467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ADJOURNMENT:  Motion was given by Councilmember C. Hendrickson to adjourn the meeting at 7:00 p.m.  Second was given by Councilmember B. Hendrickson and motion carried following unanimous voting by Councilmembers B. Hendrickson, C. Hendrickson</w:t>
      </w:r>
      <w:r w:rsidR="00BA6371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BA6371">
        <w:rPr>
          <w:rFonts w:ascii="Times New Roman" w:hAnsi="Times New Roman" w:cs="Times New Roman"/>
          <w:b/>
          <w:bCs/>
        </w:rPr>
        <w:t>Nowers</w:t>
      </w:r>
      <w:proofErr w:type="spellEnd"/>
      <w:r w:rsidR="00BA6371">
        <w:rPr>
          <w:rFonts w:ascii="Times New Roman" w:hAnsi="Times New Roman" w:cs="Times New Roman"/>
          <w:b/>
          <w:bCs/>
        </w:rPr>
        <w:t xml:space="preserve">, and Mayor </w:t>
      </w:r>
      <w:proofErr w:type="spellStart"/>
      <w:r w:rsidR="00BA6371">
        <w:rPr>
          <w:rFonts w:ascii="Times New Roman" w:hAnsi="Times New Roman" w:cs="Times New Roman"/>
          <w:b/>
          <w:bCs/>
        </w:rPr>
        <w:t>Rickenbach</w:t>
      </w:r>
      <w:proofErr w:type="spellEnd"/>
      <w:r w:rsidR="00BA6371">
        <w:rPr>
          <w:rFonts w:ascii="Times New Roman" w:hAnsi="Times New Roman" w:cs="Times New Roman"/>
          <w:b/>
          <w:bCs/>
        </w:rPr>
        <w:t xml:space="preserve">.  </w:t>
      </w:r>
      <w:r w:rsidR="005002A9" w:rsidRPr="00EE467C">
        <w:rPr>
          <w:rFonts w:ascii="Times New Roman" w:hAnsi="Times New Roman" w:cs="Times New Roman"/>
        </w:rPr>
        <w:t xml:space="preserve">   </w:t>
      </w:r>
    </w:p>
    <w:p w14:paraId="59A55123" w14:textId="362683C2" w:rsidR="00FC4159" w:rsidRDefault="00FC4159" w:rsidP="00FC4159">
      <w:pPr>
        <w:pStyle w:val="ListParagraph"/>
        <w:rPr>
          <w:rFonts w:ascii="Times New Roman" w:hAnsi="Times New Roman" w:cs="Times New Roman"/>
        </w:rPr>
      </w:pPr>
    </w:p>
    <w:p w14:paraId="4A9D9EAC" w14:textId="5BB76BD3" w:rsidR="00FC4159" w:rsidRPr="00FC4159" w:rsidRDefault="00FC4159" w:rsidP="00FC4159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  <w:r w:rsidR="00D8735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Clerk/Recorder</w:t>
      </w:r>
    </w:p>
    <w:p w14:paraId="25771227" w14:textId="77777777" w:rsidR="00B719F2" w:rsidRPr="00B719F2" w:rsidRDefault="00B719F2" w:rsidP="00B719F2">
      <w:pPr>
        <w:ind w:left="360"/>
        <w:rPr>
          <w:rFonts w:ascii="Times New Roman" w:hAnsi="Times New Roman" w:cs="Times New Roman"/>
          <w:b/>
          <w:bCs/>
        </w:rPr>
      </w:pPr>
    </w:p>
    <w:p w14:paraId="7FAC1B20" w14:textId="77777777" w:rsidR="00B719F2" w:rsidRPr="00B719F2" w:rsidRDefault="00B719F2" w:rsidP="00B719F2">
      <w:pPr>
        <w:rPr>
          <w:rFonts w:ascii="Times New Roman" w:hAnsi="Times New Roman" w:cs="Times New Roman"/>
          <w:b/>
          <w:bCs/>
        </w:rPr>
      </w:pPr>
    </w:p>
    <w:p w14:paraId="55462792" w14:textId="77777777" w:rsidR="00B719F2" w:rsidRPr="00B719F2" w:rsidRDefault="00B719F2" w:rsidP="00B719F2">
      <w:pPr>
        <w:rPr>
          <w:rFonts w:ascii="Times New Roman" w:hAnsi="Times New Roman" w:cs="Times New Roman"/>
        </w:rPr>
      </w:pPr>
    </w:p>
    <w:p w14:paraId="2B163E51" w14:textId="77777777" w:rsidR="00B719F2" w:rsidRDefault="00B719F2" w:rsidP="00B719F2">
      <w:pPr>
        <w:rPr>
          <w:rFonts w:ascii="Times New Roman" w:hAnsi="Times New Roman" w:cs="Times New Roman"/>
        </w:rPr>
      </w:pPr>
    </w:p>
    <w:p w14:paraId="37D5F8DF" w14:textId="77777777" w:rsidR="00B719F2" w:rsidRPr="00B719F2" w:rsidRDefault="00B719F2" w:rsidP="00B719F2">
      <w:pPr>
        <w:rPr>
          <w:rFonts w:ascii="Times New Roman" w:hAnsi="Times New Roman" w:cs="Times New Roman"/>
        </w:rPr>
      </w:pPr>
    </w:p>
    <w:sectPr w:rsidR="00B719F2" w:rsidRPr="00B719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46AC7" w14:textId="77777777" w:rsidR="004C3E3A" w:rsidRDefault="004C3E3A" w:rsidP="00051AF5">
      <w:pPr>
        <w:spacing w:after="0" w:line="240" w:lineRule="auto"/>
      </w:pPr>
      <w:r>
        <w:separator/>
      </w:r>
    </w:p>
  </w:endnote>
  <w:endnote w:type="continuationSeparator" w:id="0">
    <w:p w14:paraId="0903E058" w14:textId="77777777" w:rsidR="004C3E3A" w:rsidRDefault="004C3E3A" w:rsidP="00051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BFBBA" w14:textId="77777777" w:rsidR="00051AF5" w:rsidRDefault="00051A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7FC28" w14:textId="77777777" w:rsidR="00051AF5" w:rsidRDefault="00051A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BBFF" w14:textId="77777777" w:rsidR="00051AF5" w:rsidRDefault="00051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38C14" w14:textId="77777777" w:rsidR="004C3E3A" w:rsidRDefault="004C3E3A" w:rsidP="00051AF5">
      <w:pPr>
        <w:spacing w:after="0" w:line="240" w:lineRule="auto"/>
      </w:pPr>
      <w:r>
        <w:separator/>
      </w:r>
    </w:p>
  </w:footnote>
  <w:footnote w:type="continuationSeparator" w:id="0">
    <w:p w14:paraId="37A3DEEE" w14:textId="77777777" w:rsidR="004C3E3A" w:rsidRDefault="004C3E3A" w:rsidP="00051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36E8" w14:textId="77777777" w:rsidR="00051AF5" w:rsidRDefault="00051A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8511139"/>
      <w:docPartObj>
        <w:docPartGallery w:val="Watermarks"/>
        <w:docPartUnique/>
      </w:docPartObj>
    </w:sdtPr>
    <w:sdtContent>
      <w:p w14:paraId="6300EFFE" w14:textId="420987A5" w:rsidR="00051AF5" w:rsidRDefault="00D87356">
        <w:pPr>
          <w:pStyle w:val="Header"/>
        </w:pPr>
        <w:r>
          <w:rPr>
            <w:noProof/>
          </w:rPr>
          <w:pict w14:anchorId="1FA4DEB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5396" w14:textId="77777777" w:rsidR="00051AF5" w:rsidRDefault="00051A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72AB"/>
    <w:multiLevelType w:val="hybridMultilevel"/>
    <w:tmpl w:val="88801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F7ED9"/>
    <w:multiLevelType w:val="hybridMultilevel"/>
    <w:tmpl w:val="A9604D00"/>
    <w:lvl w:ilvl="0" w:tplc="FDBA7B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397FF0"/>
    <w:multiLevelType w:val="hybridMultilevel"/>
    <w:tmpl w:val="85021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40211"/>
    <w:multiLevelType w:val="hybridMultilevel"/>
    <w:tmpl w:val="E0BABE7E"/>
    <w:lvl w:ilvl="0" w:tplc="4AA2B4C8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F56AB8"/>
    <w:multiLevelType w:val="hybridMultilevel"/>
    <w:tmpl w:val="7B24B586"/>
    <w:lvl w:ilvl="0" w:tplc="D34C887C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4913379">
    <w:abstractNumId w:val="0"/>
  </w:num>
  <w:num w:numId="2" w16cid:durableId="394623502">
    <w:abstractNumId w:val="2"/>
  </w:num>
  <w:num w:numId="3" w16cid:durableId="2049140505">
    <w:abstractNumId w:val="1"/>
  </w:num>
  <w:num w:numId="4" w16cid:durableId="165941426">
    <w:abstractNumId w:val="3"/>
  </w:num>
  <w:num w:numId="5" w16cid:durableId="1798790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C11"/>
    <w:rsid w:val="00051AF5"/>
    <w:rsid w:val="00112C11"/>
    <w:rsid w:val="004C3E3A"/>
    <w:rsid w:val="005002A9"/>
    <w:rsid w:val="005D679C"/>
    <w:rsid w:val="006A31C9"/>
    <w:rsid w:val="00710A1C"/>
    <w:rsid w:val="008D03E8"/>
    <w:rsid w:val="00B719F2"/>
    <w:rsid w:val="00BA6371"/>
    <w:rsid w:val="00D20E7C"/>
    <w:rsid w:val="00D33D72"/>
    <w:rsid w:val="00D87356"/>
    <w:rsid w:val="00EE467C"/>
    <w:rsid w:val="00FC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D3427"/>
  <w15:chartTrackingRefBased/>
  <w15:docId w15:val="{ED54CA54-0FAE-47DB-B95D-11737B92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19F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719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1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AF5"/>
  </w:style>
  <w:style w:type="paragraph" w:styleId="Footer">
    <w:name w:val="footer"/>
    <w:basedOn w:val="Normal"/>
    <w:link w:val="FooterChar"/>
    <w:uiPriority w:val="99"/>
    <w:unhideWhenUsed/>
    <w:rsid w:val="00051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12</cp:revision>
  <cp:lastPrinted>2023-03-06T22:22:00Z</cp:lastPrinted>
  <dcterms:created xsi:type="dcterms:W3CDTF">2023-02-14T00:42:00Z</dcterms:created>
  <dcterms:modified xsi:type="dcterms:W3CDTF">2023-03-06T22:23:00Z</dcterms:modified>
</cp:coreProperties>
</file>