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1DD2" w14:textId="67D2DAE1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 OF THE PLANNING AND ZONING BOARD:</w:t>
      </w:r>
      <w:r>
        <w:rPr>
          <w:rFonts w:ascii="Times New Roman" w:hAnsi="Times New Roman" w:cs="Times New Roman"/>
          <w:sz w:val="24"/>
          <w:szCs w:val="24"/>
        </w:rPr>
        <w:t xml:space="preserve"> The Planning and Zoning Board met on Tuesday, </w:t>
      </w:r>
      <w:r w:rsidR="001361EC">
        <w:rPr>
          <w:rFonts w:ascii="Times New Roman" w:hAnsi="Times New Roman" w:cs="Times New Roman"/>
          <w:sz w:val="24"/>
          <w:szCs w:val="24"/>
        </w:rPr>
        <w:t>January 3,</w:t>
      </w:r>
      <w:r w:rsidR="00911C97">
        <w:rPr>
          <w:rFonts w:ascii="Times New Roman" w:hAnsi="Times New Roman" w:cs="Times New Roman"/>
          <w:sz w:val="24"/>
          <w:szCs w:val="24"/>
        </w:rPr>
        <w:t xml:space="preserve"> 2023,</w:t>
      </w:r>
      <w:r>
        <w:rPr>
          <w:rFonts w:ascii="Times New Roman" w:hAnsi="Times New Roman" w:cs="Times New Roman"/>
          <w:sz w:val="24"/>
          <w:szCs w:val="24"/>
        </w:rPr>
        <w:t xml:space="preserve"> 5:30 p.m. at the Beaver City Center, 30 West 300 North. The following members were present: </w:t>
      </w:r>
      <w:r w:rsidR="00C24295">
        <w:rPr>
          <w:rFonts w:ascii="Times New Roman" w:hAnsi="Times New Roman" w:cs="Times New Roman"/>
          <w:sz w:val="24"/>
          <w:szCs w:val="24"/>
        </w:rPr>
        <w:t>Chairman</w:t>
      </w:r>
      <w:r w:rsidR="00CD1051">
        <w:rPr>
          <w:rFonts w:ascii="Times New Roman" w:hAnsi="Times New Roman" w:cs="Times New Roman"/>
          <w:sz w:val="24"/>
          <w:szCs w:val="24"/>
        </w:rPr>
        <w:t>,</w:t>
      </w:r>
      <w:r w:rsidR="00CD1051" w:rsidRPr="00CD1051">
        <w:rPr>
          <w:rFonts w:ascii="Times New Roman" w:hAnsi="Times New Roman" w:cs="Times New Roman"/>
          <w:sz w:val="24"/>
          <w:szCs w:val="24"/>
        </w:rPr>
        <w:t xml:space="preserve"> </w:t>
      </w:r>
      <w:r w:rsidR="00DF2C59">
        <w:rPr>
          <w:rFonts w:ascii="Times New Roman" w:hAnsi="Times New Roman" w:cs="Times New Roman"/>
          <w:sz w:val="24"/>
          <w:szCs w:val="24"/>
        </w:rPr>
        <w:t xml:space="preserve">and </w:t>
      </w:r>
      <w:r w:rsidR="00CD1051">
        <w:rPr>
          <w:rFonts w:ascii="Times New Roman" w:hAnsi="Times New Roman" w:cs="Times New Roman"/>
          <w:sz w:val="24"/>
          <w:szCs w:val="24"/>
        </w:rPr>
        <w:t>Jamie Smith</w:t>
      </w:r>
      <w:r>
        <w:rPr>
          <w:rFonts w:ascii="Times New Roman" w:hAnsi="Times New Roman" w:cs="Times New Roman"/>
          <w:sz w:val="24"/>
          <w:szCs w:val="24"/>
        </w:rPr>
        <w:t>. Also, present were Planning and Zoning Administrator Jason Brown and Secretary Paula Fails.</w:t>
      </w:r>
      <w:r w:rsidR="006038EF">
        <w:rPr>
          <w:rFonts w:ascii="Times New Roman" w:hAnsi="Times New Roman" w:cs="Times New Roman"/>
          <w:sz w:val="24"/>
          <w:szCs w:val="24"/>
        </w:rPr>
        <w:t xml:space="preserve"> Chairman Travis Hollingshead</w:t>
      </w:r>
      <w:r w:rsidR="00DF2C59">
        <w:rPr>
          <w:rFonts w:ascii="Times New Roman" w:hAnsi="Times New Roman" w:cs="Times New Roman"/>
          <w:sz w:val="24"/>
          <w:szCs w:val="24"/>
        </w:rPr>
        <w:t>, Debbie Smith</w:t>
      </w:r>
      <w:r w:rsidR="006038EF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8EF">
        <w:rPr>
          <w:rFonts w:ascii="Times New Roman" w:hAnsi="Times New Roman" w:cs="Times New Roman"/>
          <w:sz w:val="24"/>
          <w:szCs w:val="24"/>
        </w:rPr>
        <w:t>m</w:t>
      </w:r>
      <w:r w:rsidR="00EF2976">
        <w:rPr>
          <w:rFonts w:ascii="Times New Roman" w:hAnsi="Times New Roman" w:cs="Times New Roman"/>
          <w:sz w:val="24"/>
          <w:szCs w:val="24"/>
        </w:rPr>
        <w:t xml:space="preserve">ember David Kerksiek was absent. </w:t>
      </w:r>
      <w:r>
        <w:rPr>
          <w:rFonts w:ascii="Times New Roman" w:hAnsi="Times New Roman" w:cs="Times New Roman"/>
          <w:sz w:val="24"/>
          <w:szCs w:val="24"/>
        </w:rPr>
        <w:t>Public present were Jackie &amp; Mark Whittlesey</w:t>
      </w:r>
      <w:r w:rsidR="00EF2976">
        <w:rPr>
          <w:rFonts w:ascii="Times New Roman" w:hAnsi="Times New Roman" w:cs="Times New Roman"/>
          <w:sz w:val="24"/>
          <w:szCs w:val="24"/>
        </w:rPr>
        <w:t xml:space="preserve"> and Mary Wignall.</w:t>
      </w:r>
    </w:p>
    <w:p w14:paraId="50874C77" w14:textId="4DCF1E67" w:rsidR="009010E7" w:rsidRDefault="009010E7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CE22D2" w14:textId="77777777" w:rsidR="00CE0F6A" w:rsidRDefault="00CE0F6A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08E04C" w14:textId="77777777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WORK MEETING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C13A9" w14:textId="77777777" w:rsidR="006038EF" w:rsidRDefault="00EF2976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 Vasquez</w:t>
      </w:r>
      <w:r w:rsidR="00C24295">
        <w:rPr>
          <w:rFonts w:ascii="Times New Roman" w:hAnsi="Times New Roman" w:cs="Times New Roman"/>
          <w:sz w:val="24"/>
          <w:szCs w:val="24"/>
        </w:rPr>
        <w:t>/Chairman Pro-Tem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8EF">
        <w:rPr>
          <w:rFonts w:ascii="Times New Roman" w:hAnsi="Times New Roman" w:cs="Times New Roman"/>
          <w:sz w:val="24"/>
          <w:szCs w:val="24"/>
        </w:rPr>
        <w:t>opened</w:t>
      </w:r>
      <w:r>
        <w:rPr>
          <w:rFonts w:ascii="Times New Roman" w:hAnsi="Times New Roman" w:cs="Times New Roman"/>
          <w:sz w:val="24"/>
          <w:szCs w:val="24"/>
        </w:rPr>
        <w:t xml:space="preserve"> the meeting. </w:t>
      </w:r>
    </w:p>
    <w:p w14:paraId="4D91A9BC" w14:textId="62591E0D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Brown </w:t>
      </w:r>
      <w:r w:rsidR="00EF2976">
        <w:rPr>
          <w:rFonts w:ascii="Times New Roman" w:hAnsi="Times New Roman" w:cs="Times New Roman"/>
          <w:sz w:val="24"/>
          <w:szCs w:val="24"/>
        </w:rPr>
        <w:t>started the discussion on the General Plan.</w:t>
      </w:r>
      <w:r w:rsidR="00C24295">
        <w:rPr>
          <w:rFonts w:ascii="Times New Roman" w:hAnsi="Times New Roman" w:cs="Times New Roman"/>
          <w:sz w:val="24"/>
          <w:szCs w:val="24"/>
        </w:rPr>
        <w:t xml:space="preserve"> Administrator Brown would like to get more updated information on the economic information and then he started reviewing at page 10</w:t>
      </w:r>
      <w:r w:rsidR="00CD1051">
        <w:rPr>
          <w:rFonts w:ascii="Times New Roman" w:hAnsi="Times New Roman" w:cs="Times New Roman"/>
          <w:sz w:val="24"/>
          <w:szCs w:val="24"/>
        </w:rPr>
        <w:t xml:space="preserve"> Land Capacity, Community Survey, Vision Statement, Chapter 3 Land Use, Zones, Beaver City boundaries, infrastructure and potential annexations</w:t>
      </w:r>
      <w:r w:rsidR="006038EF">
        <w:rPr>
          <w:rFonts w:ascii="Times New Roman" w:hAnsi="Times New Roman" w:cs="Times New Roman"/>
          <w:sz w:val="24"/>
          <w:szCs w:val="24"/>
        </w:rPr>
        <w:t>. Administrator Brown reviewed Chapter 8 open spaces</w:t>
      </w:r>
      <w:r w:rsidR="00601B8D">
        <w:rPr>
          <w:rFonts w:ascii="Times New Roman" w:hAnsi="Times New Roman" w:cs="Times New Roman"/>
          <w:sz w:val="24"/>
          <w:szCs w:val="24"/>
        </w:rPr>
        <w:t>, potential biking, walking trails</w:t>
      </w:r>
      <w:r w:rsidR="006038EF">
        <w:rPr>
          <w:rFonts w:ascii="Times New Roman" w:hAnsi="Times New Roman" w:cs="Times New Roman"/>
          <w:sz w:val="24"/>
          <w:szCs w:val="24"/>
        </w:rPr>
        <w:t xml:space="preserve"> and properties</w:t>
      </w:r>
      <w:r w:rsidR="00601B8D">
        <w:rPr>
          <w:rFonts w:ascii="Times New Roman" w:hAnsi="Times New Roman" w:cs="Times New Roman"/>
          <w:sz w:val="24"/>
          <w:szCs w:val="24"/>
        </w:rPr>
        <w:t xml:space="preserve"> (pool, ballfields, cemetery)</w:t>
      </w:r>
      <w:r w:rsidR="006038EF">
        <w:rPr>
          <w:rFonts w:ascii="Times New Roman" w:hAnsi="Times New Roman" w:cs="Times New Roman"/>
          <w:sz w:val="24"/>
          <w:szCs w:val="24"/>
        </w:rPr>
        <w:t xml:space="preserve"> that need to be added in to that section.</w:t>
      </w:r>
    </w:p>
    <w:p w14:paraId="6F0C0A71" w14:textId="4645488D" w:rsidR="00443905" w:rsidRPr="00443905" w:rsidRDefault="00443905" w:rsidP="0089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905">
        <w:rPr>
          <w:rFonts w:ascii="Times New Roman" w:hAnsi="Times New Roman" w:cs="Times New Roman"/>
          <w:sz w:val="24"/>
          <w:szCs w:val="24"/>
        </w:rPr>
        <w:t>Administrator Brown ask the board members to review over the whole general plan and come back with changes that they see need to be made</w:t>
      </w:r>
      <w:r>
        <w:rPr>
          <w:rFonts w:ascii="Times New Roman" w:hAnsi="Times New Roman" w:cs="Times New Roman"/>
          <w:sz w:val="24"/>
          <w:szCs w:val="24"/>
        </w:rPr>
        <w:t>. Jason will also send the information to the other board members to do the same thing.</w:t>
      </w:r>
    </w:p>
    <w:p w14:paraId="6D693D43" w14:textId="77777777" w:rsidR="00443905" w:rsidRDefault="00443905" w:rsidP="0089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D1C18" w14:textId="6755489A" w:rsidR="00601B8D" w:rsidRPr="00F721C7" w:rsidRDefault="00601B8D" w:rsidP="00893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C884E" w14:textId="5D1DC136" w:rsidR="00A8020F" w:rsidRDefault="0089336F" w:rsidP="0089336F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REGULAR MEETING</w:t>
      </w:r>
      <w:r w:rsidR="00601B8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98A16FF" w14:textId="600628BA" w:rsidR="00601B8D" w:rsidRPr="00601B8D" w:rsidRDefault="00601B8D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enough board members for a </w:t>
      </w:r>
      <w:r w:rsidR="00443905">
        <w:rPr>
          <w:rFonts w:ascii="Times New Roman" w:hAnsi="Times New Roman" w:cs="Times New Roman"/>
          <w:sz w:val="24"/>
          <w:szCs w:val="24"/>
        </w:rPr>
        <w:t>regular</w:t>
      </w:r>
      <w:r>
        <w:rPr>
          <w:rFonts w:ascii="Times New Roman" w:hAnsi="Times New Roman" w:cs="Times New Roman"/>
          <w:sz w:val="24"/>
          <w:szCs w:val="24"/>
        </w:rPr>
        <w:t xml:space="preserve"> meeting, continued work meeting</w:t>
      </w:r>
      <w:r w:rsidR="00CE0F6A">
        <w:rPr>
          <w:rFonts w:ascii="Times New Roman" w:hAnsi="Times New Roman" w:cs="Times New Roman"/>
          <w:sz w:val="24"/>
          <w:szCs w:val="24"/>
        </w:rPr>
        <w:t xml:space="preserve"> discussing the General Plan</w:t>
      </w:r>
    </w:p>
    <w:p w14:paraId="6DB7E2DB" w14:textId="77777777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AA7A14" w14:textId="77777777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97BF93" w14:textId="2FC62AE7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A45C2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>
        <w:rPr>
          <w:rFonts w:ascii="Times New Roman" w:hAnsi="Times New Roman" w:cs="Times New Roman"/>
          <w:sz w:val="24"/>
          <w:szCs w:val="24"/>
        </w:rPr>
        <w:t xml:space="preserve"> – No public comment.</w:t>
      </w:r>
    </w:p>
    <w:p w14:paraId="6068AA78" w14:textId="77777777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9D600A" w14:textId="032ED82A" w:rsidR="0089336F" w:rsidRDefault="0089336F" w:rsidP="008933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The Planning &amp; Zoning Board had no further business at this time. Board Member </w:t>
      </w:r>
      <w:r w:rsidR="00CE0F6A">
        <w:rPr>
          <w:rFonts w:ascii="Times New Roman" w:hAnsi="Times New Roman" w:cs="Times New Roman"/>
          <w:bCs/>
          <w:sz w:val="24"/>
          <w:szCs w:val="24"/>
        </w:rPr>
        <w:t xml:space="preserve">Jamie Smith </w:t>
      </w:r>
      <w:r>
        <w:rPr>
          <w:rFonts w:ascii="Times New Roman" w:hAnsi="Times New Roman" w:cs="Times New Roman"/>
          <w:bCs/>
          <w:sz w:val="24"/>
          <w:szCs w:val="24"/>
        </w:rPr>
        <w:t xml:space="preserve">motioned to adjourn the meeting and Board Member </w:t>
      </w:r>
      <w:r w:rsidR="00CE0F6A">
        <w:rPr>
          <w:rFonts w:ascii="Times New Roman" w:hAnsi="Times New Roman" w:cs="Times New Roman"/>
          <w:bCs/>
          <w:sz w:val="24"/>
          <w:szCs w:val="24"/>
        </w:rPr>
        <w:t>Vasquez</w:t>
      </w:r>
      <w:r>
        <w:rPr>
          <w:rFonts w:ascii="Times New Roman" w:hAnsi="Times New Roman" w:cs="Times New Roman"/>
          <w:bCs/>
          <w:sz w:val="24"/>
          <w:szCs w:val="24"/>
        </w:rPr>
        <w:t xml:space="preserve"> seconded the motion. All voted in favor of the motion. None opposed. The meeting adjourned at </w:t>
      </w:r>
      <w:r w:rsidR="00CE0F6A">
        <w:rPr>
          <w:rFonts w:ascii="Times New Roman" w:hAnsi="Times New Roman" w:cs="Times New Roman"/>
          <w:bCs/>
          <w:sz w:val="24"/>
          <w:szCs w:val="24"/>
        </w:rPr>
        <w:t>6:40</w:t>
      </w:r>
      <w:r w:rsidR="0044390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pm. </w:t>
      </w:r>
    </w:p>
    <w:p w14:paraId="297A405E" w14:textId="77777777" w:rsidR="0089336F" w:rsidRPr="00705103" w:rsidRDefault="0089336F" w:rsidP="008933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2041CBB" w14:textId="718D4A51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690481" w14:textId="5BDEA519" w:rsidR="009010E7" w:rsidRDefault="009010E7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70A0EE" w14:textId="77777777" w:rsidR="009010E7" w:rsidRDefault="009010E7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CF0FD3" w14:textId="77777777" w:rsidR="0089336F" w:rsidRDefault="0089336F" w:rsidP="008933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_____________________________</w:t>
      </w:r>
    </w:p>
    <w:p w14:paraId="5C9EB59E" w14:textId="77777777" w:rsidR="0089336F" w:rsidRDefault="0089336F" w:rsidP="0089336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APPROVED – Travis Hollingshead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ATTEST – Paula B. Fails</w:t>
      </w:r>
    </w:p>
    <w:p w14:paraId="4FAA4F6F" w14:textId="77777777" w:rsidR="0089336F" w:rsidRDefault="0089336F" w:rsidP="008933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Planning &amp; Zoning Chairman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Recorder</w:t>
      </w:r>
    </w:p>
    <w:p w14:paraId="53B6286B" w14:textId="77777777" w:rsidR="0089336F" w:rsidRDefault="0089336F" w:rsidP="008933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0E397B93" w14:textId="77777777" w:rsidR="0089336F" w:rsidRDefault="0089336F" w:rsidP="0089336F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5ABEFEC7" w14:textId="2FBB7F16" w:rsidR="0089336F" w:rsidRPr="00F721C7" w:rsidRDefault="0089336F" w:rsidP="00893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21C7">
        <w:rPr>
          <w:rFonts w:ascii="Times New Roman" w:hAnsi="Times New Roman" w:cs="Times New Roman"/>
          <w:sz w:val="24"/>
          <w:szCs w:val="24"/>
        </w:rPr>
        <w:br/>
      </w:r>
    </w:p>
    <w:p w14:paraId="03E35C6B" w14:textId="77777777" w:rsidR="00C90122" w:rsidRDefault="00C90122"/>
    <w:sectPr w:rsidR="00C90122" w:rsidSect="00CB6C9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6F"/>
    <w:rsid w:val="001361EC"/>
    <w:rsid w:val="0021770E"/>
    <w:rsid w:val="00443905"/>
    <w:rsid w:val="00601B8D"/>
    <w:rsid w:val="006038EF"/>
    <w:rsid w:val="0089336F"/>
    <w:rsid w:val="008B5935"/>
    <w:rsid w:val="008B7D9B"/>
    <w:rsid w:val="009010E7"/>
    <w:rsid w:val="00911C97"/>
    <w:rsid w:val="00A8020F"/>
    <w:rsid w:val="00C24295"/>
    <w:rsid w:val="00C90122"/>
    <w:rsid w:val="00C934E7"/>
    <w:rsid w:val="00CD1051"/>
    <w:rsid w:val="00CE0F6A"/>
    <w:rsid w:val="00DF2C59"/>
    <w:rsid w:val="00E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D0A21"/>
  <w15:chartTrackingRefBased/>
  <w15:docId w15:val="{E6F1AD77-6988-489D-991B-E8251588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36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33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B. Fails</dc:creator>
  <cp:keywords/>
  <dc:description/>
  <cp:lastModifiedBy>Paula B. Fails</cp:lastModifiedBy>
  <cp:revision>14</cp:revision>
  <dcterms:created xsi:type="dcterms:W3CDTF">2022-11-01T12:12:00Z</dcterms:created>
  <dcterms:modified xsi:type="dcterms:W3CDTF">2023-03-08T02:42:00Z</dcterms:modified>
</cp:coreProperties>
</file>