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14" w:rsidRPr="00273F14" w:rsidRDefault="00273F14" w:rsidP="00273F14">
      <w:pPr>
        <w:spacing w:after="0" w:line="240" w:lineRule="auto"/>
        <w:rPr>
          <w:rFonts w:ascii="Calibri" w:eastAsia="Calibri" w:hAnsi="Calibri" w:cs="Calibri"/>
        </w:rPr>
      </w:pPr>
      <w:bookmarkStart w:id="0" w:name="_heading=h.gjdgxs" w:colFirst="0" w:colLast="0"/>
      <w:bookmarkEnd w:id="0"/>
      <w:r w:rsidRPr="00273F14">
        <w:rPr>
          <w:rFonts w:ascii="Calibri" w:eastAsia="Calibri" w:hAnsi="Calibri" w:cs="Calibri"/>
          <w:b/>
        </w:rPr>
        <w:t>COMMENCEMENT</w:t>
      </w:r>
      <w:r w:rsidRPr="00273F14">
        <w:rPr>
          <w:rFonts w:ascii="Calibri" w:eastAsia="Calibri" w:hAnsi="Calibri" w:cs="Calibri"/>
          <w:b/>
        </w:rPr>
        <w:tab/>
      </w:r>
      <w:r w:rsidRPr="00273F14">
        <w:rPr>
          <w:rFonts w:ascii="Calibri" w:eastAsia="Calibri" w:hAnsi="Calibri" w:cs="Calibri"/>
          <w:b/>
        </w:rPr>
        <w:tab/>
      </w:r>
      <w:r w:rsidRPr="00273F14">
        <w:rPr>
          <w:rFonts w:ascii="Calibri" w:eastAsia="Calibri" w:hAnsi="Calibri" w:cs="Calibri"/>
          <w:b/>
        </w:rPr>
        <w:tab/>
      </w:r>
      <w:r w:rsidRPr="00273F14">
        <w:rPr>
          <w:rFonts w:ascii="Calibri" w:eastAsia="Calibri" w:hAnsi="Calibri" w:cs="Calibri"/>
          <w:b/>
        </w:rPr>
        <w:tab/>
      </w:r>
      <w:r w:rsidRPr="00273F14">
        <w:rPr>
          <w:rFonts w:ascii="Calibri" w:eastAsia="Calibri" w:hAnsi="Calibri" w:cs="Calibri"/>
          <w:b/>
        </w:rPr>
        <w:tab/>
      </w:r>
      <w:r w:rsidRPr="00273F14">
        <w:rPr>
          <w:rFonts w:ascii="Calibri" w:eastAsia="Calibri" w:hAnsi="Calibri" w:cs="Calibri"/>
          <w:b/>
        </w:rPr>
        <w:tab/>
      </w:r>
      <w:r w:rsidRPr="00273F14">
        <w:rPr>
          <w:rFonts w:ascii="Calibri" w:eastAsia="Calibri" w:hAnsi="Calibri" w:cs="Calibri"/>
          <w:b/>
        </w:rPr>
        <w:tab/>
      </w:r>
      <w:r w:rsidRPr="00273F14">
        <w:rPr>
          <w:rFonts w:ascii="Calibri" w:eastAsia="Calibri" w:hAnsi="Calibri" w:cs="Calibri"/>
          <w:b/>
        </w:rPr>
        <w:tab/>
      </w:r>
      <w:r w:rsidRPr="00273F14">
        <w:rPr>
          <w:rFonts w:ascii="Calibri" w:eastAsia="Calibri" w:hAnsi="Calibri" w:cs="Calibri"/>
          <w:b/>
        </w:rPr>
        <w:tab/>
      </w:r>
      <w:r w:rsidRPr="00273F14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1:00 P</w:t>
      </w:r>
      <w:r w:rsidRPr="00273F14">
        <w:rPr>
          <w:rFonts w:ascii="Calibri" w:eastAsia="Calibri" w:hAnsi="Calibri" w:cs="Calibri"/>
        </w:rPr>
        <w:t>M</w:t>
      </w:r>
    </w:p>
    <w:p w:rsidR="00273F14" w:rsidRPr="00273F14" w:rsidRDefault="00273F14" w:rsidP="00273F14">
      <w:pPr>
        <w:spacing w:after="0" w:line="260" w:lineRule="auto"/>
        <w:rPr>
          <w:rFonts w:ascii="Calibri" w:eastAsia="Calibri" w:hAnsi="Calibri" w:cs="Calibri"/>
          <w:b/>
        </w:rPr>
      </w:pPr>
      <w:r w:rsidRPr="00273F14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89E5AA" wp14:editId="163C713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8580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E758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0;margin-top:1pt;width:540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273F14" w:rsidRPr="00273F14" w:rsidRDefault="00273F14" w:rsidP="00273F14">
      <w:pPr>
        <w:spacing w:after="120" w:line="260" w:lineRule="auto"/>
        <w:ind w:left="270" w:right="-60"/>
        <w:rPr>
          <w:rFonts w:ascii="Calibri" w:eastAsia="Calibri" w:hAnsi="Calibri" w:cs="Calibri"/>
          <w:sz w:val="16"/>
          <w:szCs w:val="16"/>
        </w:rPr>
      </w:pPr>
    </w:p>
    <w:p w:rsidR="00273F14" w:rsidRPr="00273F14" w:rsidRDefault="00273F14" w:rsidP="00273F1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smallCaps/>
        </w:rPr>
      </w:pPr>
      <w:r w:rsidRPr="00273F14">
        <w:rPr>
          <w:rFonts w:ascii="Calibri" w:eastAsia="Calibri" w:hAnsi="Calibri" w:cs="Calibri"/>
          <w:b/>
          <w:smallCaps/>
        </w:rPr>
        <w:t>CONSIDERATION AND APPROVAL OF PROPOSED ORDER(S)</w:t>
      </w:r>
    </w:p>
    <w:p w:rsidR="00273F14" w:rsidRPr="00273F14" w:rsidRDefault="00273F14" w:rsidP="00273F14">
      <w:pPr>
        <w:tabs>
          <w:tab w:val="left" w:pos="450"/>
          <w:tab w:val="left" w:pos="3420"/>
          <w:tab w:val="left" w:pos="6120"/>
        </w:tabs>
        <w:spacing w:after="60" w:line="240" w:lineRule="auto"/>
        <w:rPr>
          <w:rFonts w:ascii="Calibri" w:eastAsia="Calibri" w:hAnsi="Calibri" w:cs="Calibri"/>
          <w:smallCaps/>
        </w:rPr>
      </w:pPr>
      <w:r w:rsidRPr="00273F14">
        <w:rPr>
          <w:rFonts w:ascii="Calibri" w:eastAsia="Calibri" w:hAnsi="Calibri" w:cs="Calibri"/>
          <w:smallCaps/>
        </w:rPr>
        <w:tab/>
      </w:r>
      <w:r w:rsidRPr="00273F14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CD93613" wp14:editId="23FC3A0A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8580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224E8" id="Straight Arrow Connector 8" o:spid="_x0000_s1026" type="#_x0000_t32" style="position:absolute;margin-left:0;margin-top:1pt;width:540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273F14" w:rsidRPr="00273F14" w:rsidRDefault="00273F14" w:rsidP="00273F14">
      <w:pPr>
        <w:spacing w:after="200" w:line="276" w:lineRule="auto"/>
        <w:rPr>
          <w:rFonts w:ascii="Calibri" w:eastAsia="Calibri" w:hAnsi="Calibri" w:cs="Calibri"/>
        </w:rPr>
      </w:pPr>
      <w:r w:rsidRPr="00273F14">
        <w:rPr>
          <w:rFonts w:ascii="Calibri" w:eastAsia="Calibri" w:hAnsi="Calibri" w:cs="Calibri"/>
        </w:rPr>
        <w:t>PROPOSED ORDER</w:t>
      </w:r>
      <w:r w:rsidRPr="00273F14">
        <w:rPr>
          <w:rFonts w:ascii="Calibri" w:eastAsia="Calibri" w:hAnsi="Calibri" w:cs="Calibri"/>
        </w:rPr>
        <w:tab/>
      </w:r>
      <w:r w:rsidRPr="00273F14">
        <w:rPr>
          <w:rFonts w:ascii="Calibri" w:eastAsia="Calibri" w:hAnsi="Calibri" w:cs="Calibri"/>
        </w:rPr>
        <w:tab/>
      </w:r>
      <w:r w:rsidRPr="00273F14">
        <w:rPr>
          <w:rFonts w:ascii="Calibri" w:eastAsia="Calibri" w:hAnsi="Calibri" w:cs="Calibri"/>
        </w:rPr>
        <w:tab/>
        <w:t>DOCKET ORDER</w:t>
      </w:r>
      <w:r w:rsidRPr="00273F14">
        <w:rPr>
          <w:rFonts w:ascii="Calibri" w:eastAsia="Calibri" w:hAnsi="Calibri" w:cs="Calibri"/>
        </w:rPr>
        <w:tab/>
      </w:r>
      <w:r w:rsidRPr="00273F14">
        <w:rPr>
          <w:rFonts w:ascii="Calibri" w:eastAsia="Calibri" w:hAnsi="Calibri" w:cs="Calibri"/>
        </w:rPr>
        <w:tab/>
        <w:t>IN THE MATTER OF</w:t>
      </w:r>
      <w:r w:rsidRPr="00273F1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273F14">
        <w:rPr>
          <w:rFonts w:ascii="Calibri" w:eastAsia="Calibri" w:hAnsi="Calibri" w:cs="Calibri"/>
        </w:rPr>
        <w:t>PRESENTER</w:t>
      </w:r>
    </w:p>
    <w:p w:rsidR="00273F14" w:rsidRPr="00273F14" w:rsidRDefault="00273F14" w:rsidP="00273F14">
      <w:pPr>
        <w:spacing w:after="200" w:line="276" w:lineRule="auto"/>
        <w:rPr>
          <w:rFonts w:ascii="Calibri" w:eastAsia="Calibri" w:hAnsi="Calibri" w:cs="Calibri"/>
        </w:rPr>
      </w:pPr>
      <w:r w:rsidRPr="00273F14">
        <w:rPr>
          <w:rFonts w:ascii="Calibri" w:eastAsia="Calibri" w:hAnsi="Calibri" w:cs="Calibri"/>
        </w:rPr>
        <w:t>Consent Order</w:t>
      </w:r>
      <w:r w:rsidRPr="00273F14">
        <w:rPr>
          <w:rFonts w:ascii="Calibri" w:eastAsia="Calibri" w:hAnsi="Calibri" w:cs="Calibri"/>
        </w:rPr>
        <w:tab/>
      </w:r>
      <w:r w:rsidRPr="00273F1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EN-230003</w:t>
      </w:r>
      <w:r w:rsidRPr="00273F14">
        <w:rPr>
          <w:rFonts w:ascii="Calibri" w:eastAsia="Calibri" w:hAnsi="Calibri" w:cs="Calibri"/>
        </w:rPr>
        <w:tab/>
      </w:r>
      <w:r w:rsidRPr="00273F1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NEXO Capital INC.,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Mark Holliday</w:t>
      </w:r>
    </w:p>
    <w:p w:rsidR="00273F14" w:rsidRPr="00273F14" w:rsidRDefault="00273F14" w:rsidP="00273F14">
      <w:pPr>
        <w:spacing w:after="200" w:line="276" w:lineRule="auto"/>
        <w:ind w:left="615"/>
        <w:contextualSpacing/>
        <w:rPr>
          <w:rFonts w:ascii="Calibri" w:eastAsia="Calibri" w:hAnsi="Calibri" w:cs="Calibri"/>
        </w:rPr>
      </w:pPr>
    </w:p>
    <w:p w:rsidR="00273F14" w:rsidRPr="00273F14" w:rsidRDefault="00273F14" w:rsidP="00273F14">
      <w:pPr>
        <w:spacing w:after="200" w:line="276" w:lineRule="auto"/>
        <w:rPr>
          <w:rFonts w:ascii="Calibri" w:eastAsia="Calibri" w:hAnsi="Calibri" w:cs="Calibri"/>
        </w:rPr>
      </w:pPr>
      <w:r w:rsidRPr="00273F14">
        <w:rPr>
          <w:rFonts w:ascii="Calibri" w:eastAsia="Calibri" w:hAnsi="Calibri" w:cs="Calibri"/>
        </w:rPr>
        <w:t>Stipulation and Consent Order</w:t>
      </w:r>
      <w:r w:rsidRPr="00273F1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SD-21-0019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American Fund Investments</w:t>
      </w:r>
      <w:r w:rsidRPr="00273F1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Stephen </w:t>
      </w:r>
      <w:proofErr w:type="spellStart"/>
      <w:r>
        <w:rPr>
          <w:rFonts w:ascii="Calibri" w:eastAsia="Calibri" w:hAnsi="Calibri" w:cs="Calibri"/>
        </w:rPr>
        <w:t>Gillies</w:t>
      </w:r>
      <w:proofErr w:type="spellEnd"/>
    </w:p>
    <w:p w:rsidR="008160B9" w:rsidRDefault="008160B9">
      <w:bookmarkStart w:id="1" w:name="_GoBack"/>
      <w:bookmarkEnd w:id="1"/>
    </w:p>
    <w:sectPr w:rsidR="008160B9" w:rsidSect="002414F7">
      <w:headerReference w:type="default" r:id="rId8"/>
      <w:pgSz w:w="12240" w:h="15840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66" w:rsidRDefault="00BA0466" w:rsidP="00273F14">
      <w:pPr>
        <w:spacing w:after="0" w:line="240" w:lineRule="auto"/>
      </w:pPr>
      <w:r>
        <w:separator/>
      </w:r>
    </w:p>
  </w:endnote>
  <w:endnote w:type="continuationSeparator" w:id="0">
    <w:p w:rsidR="00BA0466" w:rsidRDefault="00BA0466" w:rsidP="002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66" w:rsidRDefault="00BA0466" w:rsidP="00273F14">
      <w:pPr>
        <w:spacing w:after="0" w:line="240" w:lineRule="auto"/>
      </w:pPr>
      <w:r>
        <w:separator/>
      </w:r>
    </w:p>
  </w:footnote>
  <w:footnote w:type="continuationSeparator" w:id="0">
    <w:p w:rsidR="00BA0466" w:rsidRDefault="00BA0466" w:rsidP="002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F7" w:rsidRDefault="00BA0466" w:rsidP="002414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80"/>
      </w:tabs>
      <w:spacing w:before="220" w:after="40" w:line="240" w:lineRule="auto"/>
      <w:ind w:left="288" w:firstLine="979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        STATE OF UTAH</w:t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711DD99" wp14:editId="036F4147">
          <wp:simplePos x="0" y="0"/>
          <wp:positionH relativeFrom="column">
            <wp:posOffset>-123824</wp:posOffset>
          </wp:positionH>
          <wp:positionV relativeFrom="paragraph">
            <wp:posOffset>-57149</wp:posOffset>
          </wp:positionV>
          <wp:extent cx="1074752" cy="1195388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752" cy="1195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14F7" w:rsidRDefault="00BA0466" w:rsidP="002414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80"/>
      </w:tabs>
      <w:spacing w:before="80" w:after="0" w:line="240" w:lineRule="auto"/>
      <w:ind w:left="288" w:firstLine="1339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 DEPARTMENT OF COMMERCE | DIVISION OF SECURITIES</w:t>
    </w:r>
  </w:p>
  <w:p w:rsidR="002414F7" w:rsidRDefault="00BA0466" w:rsidP="002414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80"/>
      </w:tabs>
      <w:spacing w:after="0" w:line="240" w:lineRule="auto"/>
      <w:ind w:left="288" w:firstLine="1332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 SECURITIES COMMISSION MEETING | AGENDA</w:t>
    </w:r>
  </w:p>
  <w:p w:rsidR="002414F7" w:rsidRDefault="00BA0466" w:rsidP="002414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80"/>
      </w:tabs>
      <w:spacing w:after="0" w:line="240" w:lineRule="auto"/>
      <w:ind w:firstLine="1620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 </w:t>
    </w:r>
    <w:r w:rsidR="00273F14">
      <w:rPr>
        <w:b/>
        <w:sz w:val="24"/>
        <w:szCs w:val="24"/>
      </w:rPr>
      <w:t>March 8, 2023</w:t>
    </w:r>
    <w:r w:rsidR="00273F14">
      <w:rPr>
        <w:b/>
        <w:color w:val="000000"/>
        <w:sz w:val="24"/>
        <w:szCs w:val="24"/>
      </w:rPr>
      <w:t xml:space="preserve"> | 1:00 PM-2:00 P</w:t>
    </w:r>
    <w:r>
      <w:rPr>
        <w:b/>
        <w:color w:val="000000"/>
        <w:sz w:val="24"/>
        <w:szCs w:val="24"/>
      </w:rPr>
      <w:t xml:space="preserve">M | </w:t>
    </w:r>
    <w:r>
      <w:rPr>
        <w:b/>
        <w:sz w:val="24"/>
        <w:szCs w:val="24"/>
      </w:rPr>
      <w:t>HEARING ROOM</w:t>
    </w:r>
    <w:r w:rsidR="00273F14">
      <w:rPr>
        <w:b/>
        <w:color w:val="000000"/>
        <w:sz w:val="24"/>
        <w:szCs w:val="24"/>
      </w:rPr>
      <w:t xml:space="preserve"> 451</w:t>
    </w:r>
  </w:p>
  <w:p w:rsidR="002414F7" w:rsidRDefault="00BA0466" w:rsidP="002414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80"/>
      </w:tabs>
      <w:spacing w:after="0" w:line="240" w:lineRule="auto"/>
      <w:ind w:left="288" w:firstLine="1080"/>
      <w:rPr>
        <w:b/>
        <w:color w:val="000000"/>
        <w:sz w:val="24"/>
        <w:szCs w:val="24"/>
      </w:rPr>
    </w:pPr>
  </w:p>
  <w:p w:rsidR="002414F7" w:rsidRDefault="00BA0466">
    <w:pPr>
      <w:pStyle w:val="Header"/>
    </w:pPr>
  </w:p>
  <w:p w:rsidR="002414F7" w:rsidRDefault="00BA0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C0B3F"/>
    <w:multiLevelType w:val="multilevel"/>
    <w:tmpl w:val="335A4CAA"/>
    <w:lvl w:ilvl="0">
      <w:start w:val="1"/>
      <w:numFmt w:val="decimal"/>
      <w:lvlText w:val="%1."/>
      <w:lvlJc w:val="left"/>
      <w:pPr>
        <w:ind w:left="810" w:hanging="810"/>
      </w:pPr>
      <w:rPr>
        <w:b/>
        <w:sz w:val="22"/>
        <w:szCs w:val="22"/>
      </w:rPr>
    </w:lvl>
    <w:lvl w:ilvl="1">
      <w:start w:val="1"/>
      <w:numFmt w:val="bullet"/>
      <w:lvlText w:val="¬"/>
      <w:lvlJc w:val="left"/>
      <w:pPr>
        <w:ind w:left="806" w:hanging="446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60C1BB8"/>
    <w:multiLevelType w:val="hybridMultilevel"/>
    <w:tmpl w:val="DBE6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14"/>
    <w:rsid w:val="00273F14"/>
    <w:rsid w:val="008160B9"/>
    <w:rsid w:val="00B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9BCE"/>
  <w15:chartTrackingRefBased/>
  <w15:docId w15:val="{E6FA4452-E73A-4B74-93EE-A935FCF4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F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273F1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73F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14"/>
  </w:style>
  <w:style w:type="paragraph" w:styleId="BalloonText">
    <w:name w:val="Balloon Text"/>
    <w:basedOn w:val="Normal"/>
    <w:link w:val="BalloonTextChar"/>
    <w:uiPriority w:val="99"/>
    <w:semiHidden/>
    <w:unhideWhenUsed/>
    <w:rsid w:val="0027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9D4A-7277-417F-B4CC-47BC6E47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Buchholz</dc:creator>
  <cp:keywords/>
  <dc:description/>
  <cp:lastModifiedBy>Ashlee Buchholz</cp:lastModifiedBy>
  <cp:revision>1</cp:revision>
  <cp:lastPrinted>2023-03-07T17:17:00Z</cp:lastPrinted>
  <dcterms:created xsi:type="dcterms:W3CDTF">2023-03-07T17:09:00Z</dcterms:created>
  <dcterms:modified xsi:type="dcterms:W3CDTF">2023-03-07T17:20:00Z</dcterms:modified>
</cp:coreProperties>
</file>