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1961FA5B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409700" cy="1423940"/>
            <wp:effectExtent l="0" t="0" r="0" b="508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77777777" w:rsidR="00E96990" w:rsidRP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11076660" w14:textId="7FC81AE1" w:rsidR="00A800E8" w:rsidRDefault="00B47409" w:rsidP="0013030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 xml:space="preserve">PUBLIC </w:t>
      </w:r>
      <w:r w:rsidR="00C2034E">
        <w:rPr>
          <w:b/>
          <w:bCs/>
          <w:sz w:val="28"/>
          <w:szCs w:val="28"/>
        </w:rPr>
        <w:t xml:space="preserve">HEARING </w:t>
      </w:r>
      <w:r w:rsidRPr="00A800E8">
        <w:rPr>
          <w:b/>
          <w:bCs/>
          <w:sz w:val="28"/>
          <w:szCs w:val="28"/>
        </w:rPr>
        <w:t>NOTICE</w:t>
      </w:r>
    </w:p>
    <w:p w14:paraId="67836BAD" w14:textId="0A93EF68" w:rsidR="00A800E8" w:rsidRPr="00A800E8" w:rsidRDefault="00204EA4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MARCH</w:t>
      </w:r>
      <w:r w:rsidR="00E90932">
        <w:rPr>
          <w:b/>
          <w:bCs/>
          <w:sz w:val="28"/>
          <w:szCs w:val="28"/>
        </w:rPr>
        <w:t xml:space="preserve"> 16</w:t>
      </w:r>
      <w:r w:rsidR="00A800E8">
        <w:rPr>
          <w:b/>
          <w:bCs/>
          <w:sz w:val="28"/>
          <w:szCs w:val="28"/>
        </w:rPr>
        <w:t>, 202</w:t>
      </w:r>
      <w:r w:rsidR="00130308">
        <w:rPr>
          <w:b/>
          <w:bCs/>
          <w:sz w:val="28"/>
          <w:szCs w:val="28"/>
        </w:rPr>
        <w:t>3</w:t>
      </w:r>
      <w:r w:rsidR="00A800E8">
        <w:rPr>
          <w:b/>
          <w:bCs/>
          <w:sz w:val="28"/>
          <w:szCs w:val="28"/>
        </w:rPr>
        <w:t xml:space="preserve"> 7:00PM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5E054214" w14:textId="77777777" w:rsidR="00B37829" w:rsidRDefault="00B37829" w:rsidP="00E96990">
      <w:pPr>
        <w:jc w:val="center"/>
        <w:rPr>
          <w:sz w:val="24"/>
          <w:szCs w:val="24"/>
        </w:rPr>
      </w:pPr>
    </w:p>
    <w:p w14:paraId="0E54B29A" w14:textId="2D701E9D" w:rsidR="00986A04" w:rsidRDefault="00C2034E" w:rsidP="001303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Notice is hereby given that the Hooper City Council will hold a public hearing on Thursday, </w:t>
      </w:r>
      <w:r w:rsidR="00204EA4">
        <w:rPr>
          <w:sz w:val="24"/>
          <w:szCs w:val="24"/>
        </w:rPr>
        <w:t>March 16</w:t>
      </w:r>
      <w:r>
        <w:rPr>
          <w:sz w:val="24"/>
          <w:szCs w:val="24"/>
        </w:rPr>
        <w:t>, 202</w:t>
      </w:r>
      <w:r w:rsidR="00130308">
        <w:rPr>
          <w:sz w:val="24"/>
          <w:szCs w:val="24"/>
        </w:rPr>
        <w:t>3</w:t>
      </w:r>
      <w:r>
        <w:rPr>
          <w:sz w:val="24"/>
          <w:szCs w:val="24"/>
        </w:rPr>
        <w:t xml:space="preserve">, starting at 7:00pm at the Hooper City Municipal Building located at 5580 West 4600 South Hooper, UT 84315. </w:t>
      </w:r>
    </w:p>
    <w:p w14:paraId="47E110F4" w14:textId="20544CFD" w:rsidR="00C2034E" w:rsidRDefault="00C2034E" w:rsidP="00B50777">
      <w:pPr>
        <w:rPr>
          <w:sz w:val="24"/>
          <w:szCs w:val="24"/>
        </w:rPr>
      </w:pPr>
    </w:p>
    <w:p w14:paraId="261FFE23" w14:textId="255C18E6" w:rsidR="00176DF4" w:rsidRDefault="00C2034E" w:rsidP="001303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purpose of the public hearing is to receive </w:t>
      </w:r>
      <w:r w:rsidR="00B50777">
        <w:rPr>
          <w:sz w:val="24"/>
          <w:szCs w:val="24"/>
        </w:rPr>
        <w:t>public</w:t>
      </w:r>
      <w:r>
        <w:rPr>
          <w:sz w:val="24"/>
          <w:szCs w:val="24"/>
        </w:rPr>
        <w:t xml:space="preserve"> input on </w:t>
      </w:r>
      <w:r w:rsidR="005672B7">
        <w:rPr>
          <w:sz w:val="24"/>
          <w:szCs w:val="24"/>
        </w:rPr>
        <w:t>the</w:t>
      </w:r>
      <w:r w:rsidR="00116A1E">
        <w:rPr>
          <w:sz w:val="24"/>
          <w:szCs w:val="24"/>
        </w:rPr>
        <w:t xml:space="preserve"> implementation of </w:t>
      </w:r>
      <w:r w:rsidR="006F5273">
        <w:rPr>
          <w:sz w:val="24"/>
          <w:szCs w:val="24"/>
        </w:rPr>
        <w:t xml:space="preserve">a </w:t>
      </w:r>
      <w:r w:rsidR="00116A1E">
        <w:rPr>
          <w:sz w:val="24"/>
          <w:szCs w:val="24"/>
        </w:rPr>
        <w:t xml:space="preserve">Franchise Tax. </w:t>
      </w:r>
    </w:p>
    <w:p w14:paraId="4474C872" w14:textId="4F3A90F5" w:rsidR="00130308" w:rsidRDefault="00130308" w:rsidP="00130308">
      <w:pPr>
        <w:rPr>
          <w:sz w:val="24"/>
          <w:szCs w:val="24"/>
        </w:rPr>
      </w:pPr>
    </w:p>
    <w:p w14:paraId="14D7F527" w14:textId="2624E0BD" w:rsidR="00130308" w:rsidRDefault="00130308" w:rsidP="0013030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 proposed changes are available for inspection on the city’s website, the Utah Public Meeting website, and at the city offices during regular business hours. </w:t>
      </w:r>
    </w:p>
    <w:p w14:paraId="6FCE842E" w14:textId="77777777" w:rsidR="00E90932" w:rsidRDefault="00E90932" w:rsidP="00130308">
      <w:pPr>
        <w:ind w:firstLine="720"/>
        <w:rPr>
          <w:rFonts w:eastAsia="Arial"/>
          <w:sz w:val="24"/>
          <w:szCs w:val="24"/>
        </w:rPr>
      </w:pPr>
    </w:p>
    <w:p w14:paraId="772ED19B" w14:textId="38977D41" w:rsidR="00774420" w:rsidRPr="00B37829" w:rsidRDefault="00130308" w:rsidP="00E90932">
      <w:pPr>
        <w:ind w:right="360"/>
        <w:jc w:val="center"/>
        <w:rPr>
          <w:rFonts w:ascii="Brush Script MT" w:eastAsia="Arial" w:hAnsi="Brush Script MT"/>
          <w:i/>
          <w:iCs/>
          <w:sz w:val="22"/>
          <w:szCs w:val="22"/>
          <w:u w:val="single"/>
        </w:rPr>
      </w:pPr>
      <w:r>
        <w:rPr>
          <w:rFonts w:ascii="Brush Script MT" w:eastAsia="Arial" w:hAnsi="Brush Script MT"/>
          <w:i/>
          <w:iCs/>
          <w:sz w:val="40"/>
          <w:szCs w:val="40"/>
          <w:u w:val="single"/>
        </w:rPr>
        <w:t>Morghan Yeoman</w:t>
      </w:r>
    </w:p>
    <w:p w14:paraId="6144E090" w14:textId="4A1E1994" w:rsidR="00176DF4" w:rsidRDefault="00130308" w:rsidP="00E90932">
      <w:pPr>
        <w:ind w:right="360"/>
        <w:jc w:val="center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Morghan Yeoman</w:t>
      </w:r>
      <w:r w:rsidR="00B37829">
        <w:rPr>
          <w:rFonts w:eastAsia="Arial"/>
          <w:sz w:val="24"/>
          <w:szCs w:val="24"/>
        </w:rPr>
        <w:t xml:space="preserve">, </w:t>
      </w:r>
      <w:r w:rsidR="00E55221">
        <w:rPr>
          <w:rFonts w:eastAsia="Arial"/>
          <w:sz w:val="24"/>
          <w:szCs w:val="24"/>
        </w:rPr>
        <w:t xml:space="preserve">City </w:t>
      </w:r>
      <w:r w:rsidR="00176DF4">
        <w:rPr>
          <w:rFonts w:eastAsia="Arial"/>
          <w:sz w:val="24"/>
          <w:szCs w:val="24"/>
        </w:rPr>
        <w:t xml:space="preserve">Recorder </w:t>
      </w:r>
      <w:bookmarkEnd w:id="0"/>
      <w:bookmarkEnd w:id="1"/>
    </w:p>
    <w:p w14:paraId="133D2744" w14:textId="3163AEBB" w:rsidR="00B37829" w:rsidRPr="00130308" w:rsidRDefault="00130308" w:rsidP="00774420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i/>
          <w:iCs/>
          <w:color w:val="FF0000"/>
        </w:rPr>
      </w:pPr>
      <w:r w:rsidRPr="00130308">
        <w:rPr>
          <w:rFonts w:eastAsia="Arial"/>
          <w:i/>
          <w:iCs/>
          <w:color w:val="FF0000"/>
        </w:rPr>
        <w:t>*Please see notes regarding public comments and public hearings</w:t>
      </w:r>
    </w:p>
    <w:p w14:paraId="7579ED7F" w14:textId="45E20EBA" w:rsidR="00693261" w:rsidRPr="005554E9" w:rsidRDefault="00693261" w:rsidP="005554E9">
      <w:pPr>
        <w:ind w:right="360"/>
        <w:jc w:val="center"/>
        <w:rPr>
          <w:rFonts w:eastAsia="Arial"/>
        </w:rPr>
      </w:pPr>
      <w:r w:rsidRPr="005554E9">
        <w:rPr>
          <w:rFonts w:eastAsia="Arial"/>
        </w:rPr>
        <w:softHyphen/>
      </w:r>
      <w:r w:rsidR="00DB51E2" w:rsidRPr="005554E9">
        <w:rPr>
          <w:rFonts w:eastAsia="Arial"/>
        </w:rPr>
        <w:t xml:space="preserve">In compliance with the American with Disabilities Act, persons needing </w:t>
      </w:r>
      <w:r w:rsidR="007642AA" w:rsidRPr="005554E9">
        <w:rPr>
          <w:rFonts w:eastAsia="Arial"/>
        </w:rPr>
        <w:t xml:space="preserve">special accommodations, including auxiliary communicative aids and services, for this meeting should notify the city recorder at 801-732-1064 or </w:t>
      </w:r>
      <w:hyperlink r:id="rId12" w:history="1">
        <w:r w:rsidR="007642AA" w:rsidRPr="005554E9">
          <w:rPr>
            <w:rStyle w:val="Hyperlink"/>
            <w:rFonts w:eastAsia="Arial"/>
          </w:rPr>
          <w:t>admin@hoopercity.com</w:t>
        </w:r>
      </w:hyperlink>
      <w:r w:rsidR="007642AA" w:rsidRPr="005554E9">
        <w:rPr>
          <w:rFonts w:eastAsia="Arial"/>
        </w:rPr>
        <w:t xml:space="preserve"> at least 48 hours prior to the meeting.</w:t>
      </w:r>
    </w:p>
    <w:p w14:paraId="21E9C7D0" w14:textId="20A348B0" w:rsidR="007642AA" w:rsidRPr="005554E9" w:rsidRDefault="007642AA" w:rsidP="005554E9">
      <w:pPr>
        <w:ind w:right="360"/>
        <w:jc w:val="center"/>
        <w:rPr>
          <w:rFonts w:eastAsia="Arial"/>
        </w:rPr>
      </w:pPr>
    </w:p>
    <w:p w14:paraId="332849EA" w14:textId="4E9FB2DC" w:rsidR="007642AA" w:rsidRPr="005554E9" w:rsidRDefault="007642AA" w:rsidP="005554E9">
      <w:pPr>
        <w:ind w:right="360"/>
        <w:jc w:val="center"/>
        <w:rPr>
          <w:rFonts w:eastAsia="Arial"/>
          <w:b/>
          <w:bCs/>
        </w:rPr>
      </w:pPr>
      <w:r w:rsidRPr="005554E9">
        <w:rPr>
          <w:rFonts w:eastAsia="Arial"/>
          <w:b/>
          <w:bCs/>
        </w:rPr>
        <w:t>CERTIFICATE OF POSTING</w:t>
      </w:r>
    </w:p>
    <w:p w14:paraId="5F9D75FD" w14:textId="5A02E821" w:rsidR="007642AA" w:rsidRPr="005554E9" w:rsidRDefault="007642AA" w:rsidP="005554E9">
      <w:pPr>
        <w:ind w:right="360"/>
        <w:jc w:val="center"/>
        <w:rPr>
          <w:rFonts w:eastAsia="Arial"/>
        </w:rPr>
      </w:pPr>
      <w:r w:rsidRPr="005554E9">
        <w:rPr>
          <w:rFonts w:eastAsia="Arial"/>
        </w:rPr>
        <w:t>The undersigned, duly appointed city recorder, does hereby certify that the above notice has been posted at the Hooper City Civic Center</w:t>
      </w:r>
      <w:r w:rsidR="006F5273">
        <w:rPr>
          <w:rFonts w:eastAsia="Arial"/>
        </w:rPr>
        <w:t>;</w:t>
      </w:r>
      <w:r w:rsidRPr="005554E9">
        <w:rPr>
          <w:rFonts w:eastAsia="Arial"/>
        </w:rPr>
        <w:t xml:space="preserve"> the Utah Public Meeting Notice website; and hoopercity.com</w:t>
      </w:r>
      <w:r w:rsidR="005554E9">
        <w:rPr>
          <w:rFonts w:eastAsia="Arial"/>
        </w:rPr>
        <w:t xml:space="preserve"> on or before </w:t>
      </w:r>
      <w:r w:rsidR="00204EA4">
        <w:rPr>
          <w:rFonts w:eastAsia="Arial"/>
        </w:rPr>
        <w:t>March</w:t>
      </w:r>
      <w:r w:rsidR="00C2034E">
        <w:rPr>
          <w:rFonts w:eastAsia="Arial"/>
        </w:rPr>
        <w:t xml:space="preserve"> </w:t>
      </w:r>
      <w:r w:rsidR="00E90932">
        <w:rPr>
          <w:rFonts w:eastAsia="Arial"/>
        </w:rPr>
        <w:t>16</w:t>
      </w:r>
      <w:r w:rsidR="005554E9">
        <w:rPr>
          <w:rFonts w:eastAsia="Arial"/>
        </w:rPr>
        <w:t>, 202</w:t>
      </w:r>
      <w:r w:rsidR="00706545">
        <w:rPr>
          <w:rFonts w:eastAsia="Arial"/>
        </w:rPr>
        <w:t>3</w:t>
      </w:r>
      <w:r w:rsidR="005554E9">
        <w:rPr>
          <w:rFonts w:eastAsia="Arial"/>
        </w:rPr>
        <w:t xml:space="preserve">. </w:t>
      </w:r>
    </w:p>
    <w:p w14:paraId="0BDB9D3D" w14:textId="5832FF5E" w:rsidR="00B37829" w:rsidRPr="00130308" w:rsidRDefault="00B37829" w:rsidP="00130308">
      <w:pPr>
        <w:spacing w:line="276" w:lineRule="auto"/>
        <w:ind w:right="360"/>
        <w:rPr>
          <w:rFonts w:eastAsia="Arial"/>
          <w:sz w:val="24"/>
          <w:szCs w:val="24"/>
          <w:u w:val="single"/>
        </w:rPr>
      </w:pPr>
    </w:p>
    <w:p w14:paraId="377BA545" w14:textId="052CF94A" w:rsidR="00130308" w:rsidRPr="00130308" w:rsidRDefault="00130308" w:rsidP="00130308">
      <w:pPr>
        <w:spacing w:line="276" w:lineRule="auto"/>
        <w:ind w:right="360"/>
        <w:rPr>
          <w:rFonts w:eastAsia="Arial"/>
          <w:i/>
          <w:iCs/>
          <w:color w:val="FF0000"/>
          <w:sz w:val="18"/>
          <w:szCs w:val="18"/>
          <w:u w:val="single"/>
        </w:rPr>
      </w:pPr>
      <w:r w:rsidRPr="00130308">
        <w:rPr>
          <w:rFonts w:eastAsia="Arial"/>
          <w:i/>
          <w:iCs/>
          <w:color w:val="FF0000"/>
          <w:sz w:val="18"/>
          <w:szCs w:val="18"/>
          <w:u w:val="single"/>
        </w:rPr>
        <w:t>*NOTES REGARDING PUBLIC COMMENT AND PUBLIC HEARINGS</w:t>
      </w:r>
    </w:p>
    <w:p w14:paraId="2964316C" w14:textId="2C8FBA2B" w:rsid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 xml:space="preserve">A. Time is made available for anyone in the audience to address the City Council during public comment and through public hearings. </w:t>
      </w:r>
    </w:p>
    <w:p w14:paraId="20E5CC87" w14:textId="48B13E35" w:rsid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ab/>
        <w:t>a. When a member for the audience addresses the council, they will come to the podium and state their name and address.</w:t>
      </w:r>
    </w:p>
    <w:p w14:paraId="52AC4ACC" w14:textId="1B99497D" w:rsid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ab/>
        <w:t>b. Each person will allotted three (3) minutes for their remarks/questions</w:t>
      </w:r>
    </w:p>
    <w:p w14:paraId="62A4F229" w14:textId="7809E189" w:rsidR="00130308" w:rsidRPr="00130308" w:rsidRDefault="00130308" w:rsidP="00130308">
      <w:pPr>
        <w:spacing w:line="276" w:lineRule="auto"/>
        <w:ind w:right="360"/>
        <w:rPr>
          <w:rFonts w:eastAsia="Arial"/>
        </w:rPr>
      </w:pPr>
      <w:r>
        <w:rPr>
          <w:rFonts w:eastAsia="Arial"/>
        </w:rPr>
        <w:tab/>
        <w:t xml:space="preserve">c. The City Recorder will inform the speaker when their allotted time is up. </w:t>
      </w:r>
    </w:p>
    <w:sectPr w:rsidR="00130308" w:rsidRPr="00130308" w:rsidSect="00176DF4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C61E5"/>
    <w:multiLevelType w:val="hybridMultilevel"/>
    <w:tmpl w:val="9F1C7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52769183">
    <w:abstractNumId w:val="0"/>
  </w:num>
  <w:num w:numId="2" w16cid:durableId="1557937047">
    <w:abstractNumId w:val="1"/>
  </w:num>
  <w:num w:numId="3" w16cid:durableId="911082326">
    <w:abstractNumId w:val="4"/>
  </w:num>
  <w:num w:numId="4" w16cid:durableId="1625500040">
    <w:abstractNumId w:val="5"/>
  </w:num>
  <w:num w:numId="5" w16cid:durableId="962417563">
    <w:abstractNumId w:val="8"/>
  </w:num>
  <w:num w:numId="6" w16cid:durableId="1559899116">
    <w:abstractNumId w:val="10"/>
  </w:num>
  <w:num w:numId="7" w16cid:durableId="1345549322">
    <w:abstractNumId w:val="11"/>
  </w:num>
  <w:num w:numId="8" w16cid:durableId="1376740095">
    <w:abstractNumId w:val="12"/>
  </w:num>
  <w:num w:numId="9" w16cid:durableId="780685696">
    <w:abstractNumId w:val="14"/>
  </w:num>
  <w:num w:numId="10" w16cid:durableId="153378009">
    <w:abstractNumId w:val="15"/>
  </w:num>
  <w:num w:numId="11" w16cid:durableId="1905407149">
    <w:abstractNumId w:val="16"/>
  </w:num>
  <w:num w:numId="12" w16cid:durableId="1254900999">
    <w:abstractNumId w:val="17"/>
  </w:num>
  <w:num w:numId="13" w16cid:durableId="247152856">
    <w:abstractNumId w:val="18"/>
  </w:num>
  <w:num w:numId="14" w16cid:durableId="1613321023">
    <w:abstractNumId w:val="19"/>
  </w:num>
  <w:num w:numId="15" w16cid:durableId="1807770448">
    <w:abstractNumId w:val="21"/>
  </w:num>
  <w:num w:numId="16" w16cid:durableId="317004625">
    <w:abstractNumId w:val="22"/>
  </w:num>
  <w:num w:numId="17" w16cid:durableId="2132674648">
    <w:abstractNumId w:val="23"/>
  </w:num>
  <w:num w:numId="18" w16cid:durableId="275452008">
    <w:abstractNumId w:val="24"/>
  </w:num>
  <w:num w:numId="19" w16cid:durableId="1404453853">
    <w:abstractNumId w:val="25"/>
  </w:num>
  <w:num w:numId="20" w16cid:durableId="1952324483">
    <w:abstractNumId w:val="26"/>
  </w:num>
  <w:num w:numId="21" w16cid:durableId="1024136076">
    <w:abstractNumId w:val="28"/>
  </w:num>
  <w:num w:numId="22" w16cid:durableId="1903904404">
    <w:abstractNumId w:val="30"/>
  </w:num>
  <w:num w:numId="23" w16cid:durableId="1103039727">
    <w:abstractNumId w:val="7"/>
  </w:num>
  <w:num w:numId="24" w16cid:durableId="1712220344">
    <w:abstractNumId w:val="29"/>
  </w:num>
  <w:num w:numId="25" w16cid:durableId="731000751">
    <w:abstractNumId w:val="2"/>
  </w:num>
  <w:num w:numId="26" w16cid:durableId="1610351202">
    <w:abstractNumId w:val="9"/>
  </w:num>
  <w:num w:numId="27" w16cid:durableId="604844018">
    <w:abstractNumId w:val="27"/>
  </w:num>
  <w:num w:numId="28" w16cid:durableId="14612640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17873953">
    <w:abstractNumId w:val="20"/>
  </w:num>
  <w:num w:numId="30" w16cid:durableId="1329401912">
    <w:abstractNumId w:val="6"/>
  </w:num>
  <w:num w:numId="31" w16cid:durableId="457912327">
    <w:abstractNumId w:val="3"/>
  </w:num>
  <w:num w:numId="32" w16cid:durableId="17231687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868E7"/>
    <w:rsid w:val="00086F38"/>
    <w:rsid w:val="000A56F2"/>
    <w:rsid w:val="000B4471"/>
    <w:rsid w:val="000C4919"/>
    <w:rsid w:val="000D5F25"/>
    <w:rsid w:val="00116A1E"/>
    <w:rsid w:val="00130308"/>
    <w:rsid w:val="001526FC"/>
    <w:rsid w:val="001534B1"/>
    <w:rsid w:val="00172C01"/>
    <w:rsid w:val="00176DF4"/>
    <w:rsid w:val="00185ABA"/>
    <w:rsid w:val="00197395"/>
    <w:rsid w:val="001B0F6F"/>
    <w:rsid w:val="001D6F59"/>
    <w:rsid w:val="00202094"/>
    <w:rsid w:val="00204EA4"/>
    <w:rsid w:val="002439CC"/>
    <w:rsid w:val="00253665"/>
    <w:rsid w:val="002B0713"/>
    <w:rsid w:val="003C5E6D"/>
    <w:rsid w:val="003D760A"/>
    <w:rsid w:val="003F1675"/>
    <w:rsid w:val="00417ABE"/>
    <w:rsid w:val="0043009E"/>
    <w:rsid w:val="004307BD"/>
    <w:rsid w:val="00440D77"/>
    <w:rsid w:val="004871DE"/>
    <w:rsid w:val="004C014E"/>
    <w:rsid w:val="005216E4"/>
    <w:rsid w:val="0054475C"/>
    <w:rsid w:val="005554E9"/>
    <w:rsid w:val="005672B7"/>
    <w:rsid w:val="005A76F7"/>
    <w:rsid w:val="005B58FF"/>
    <w:rsid w:val="005C01C8"/>
    <w:rsid w:val="005F33C8"/>
    <w:rsid w:val="00641100"/>
    <w:rsid w:val="00644B40"/>
    <w:rsid w:val="00693261"/>
    <w:rsid w:val="006B2242"/>
    <w:rsid w:val="006E6171"/>
    <w:rsid w:val="006F5273"/>
    <w:rsid w:val="00706545"/>
    <w:rsid w:val="0072014B"/>
    <w:rsid w:val="007522A9"/>
    <w:rsid w:val="007630E0"/>
    <w:rsid w:val="007642AA"/>
    <w:rsid w:val="00774420"/>
    <w:rsid w:val="0080432B"/>
    <w:rsid w:val="008917B9"/>
    <w:rsid w:val="008969BC"/>
    <w:rsid w:val="008A4179"/>
    <w:rsid w:val="008B5A10"/>
    <w:rsid w:val="008D39C9"/>
    <w:rsid w:val="008E02BC"/>
    <w:rsid w:val="008E37D1"/>
    <w:rsid w:val="00904B3F"/>
    <w:rsid w:val="00940D03"/>
    <w:rsid w:val="00961FC1"/>
    <w:rsid w:val="009735F7"/>
    <w:rsid w:val="009833AB"/>
    <w:rsid w:val="00986A04"/>
    <w:rsid w:val="009B4FE3"/>
    <w:rsid w:val="009D5D8E"/>
    <w:rsid w:val="009E01B4"/>
    <w:rsid w:val="009E3909"/>
    <w:rsid w:val="009F07F9"/>
    <w:rsid w:val="009F4548"/>
    <w:rsid w:val="00A434F2"/>
    <w:rsid w:val="00A466CF"/>
    <w:rsid w:val="00A800E8"/>
    <w:rsid w:val="00AA5D63"/>
    <w:rsid w:val="00AC04DE"/>
    <w:rsid w:val="00AF2201"/>
    <w:rsid w:val="00B14C2A"/>
    <w:rsid w:val="00B33350"/>
    <w:rsid w:val="00B3646D"/>
    <w:rsid w:val="00B37829"/>
    <w:rsid w:val="00B47409"/>
    <w:rsid w:val="00B50777"/>
    <w:rsid w:val="00B53276"/>
    <w:rsid w:val="00B86363"/>
    <w:rsid w:val="00BA7782"/>
    <w:rsid w:val="00BB14C7"/>
    <w:rsid w:val="00C2034E"/>
    <w:rsid w:val="00C35D42"/>
    <w:rsid w:val="00C364EA"/>
    <w:rsid w:val="00C54F76"/>
    <w:rsid w:val="00CE42E4"/>
    <w:rsid w:val="00D303B7"/>
    <w:rsid w:val="00D83F2D"/>
    <w:rsid w:val="00D84C8B"/>
    <w:rsid w:val="00DB51E2"/>
    <w:rsid w:val="00DC07F4"/>
    <w:rsid w:val="00DC48D1"/>
    <w:rsid w:val="00DD59BC"/>
    <w:rsid w:val="00DD71B0"/>
    <w:rsid w:val="00E21AE8"/>
    <w:rsid w:val="00E55221"/>
    <w:rsid w:val="00E90932"/>
    <w:rsid w:val="00E96990"/>
    <w:rsid w:val="00EC75AE"/>
    <w:rsid w:val="00EF6BD6"/>
    <w:rsid w:val="00F561A0"/>
    <w:rsid w:val="00FA2EF7"/>
    <w:rsid w:val="00FB131A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Hooper City Main Email</cp:lastModifiedBy>
  <cp:revision>9</cp:revision>
  <cp:lastPrinted>2023-03-06T23:00:00Z</cp:lastPrinted>
  <dcterms:created xsi:type="dcterms:W3CDTF">2023-01-09T16:56:00Z</dcterms:created>
  <dcterms:modified xsi:type="dcterms:W3CDTF">2023-03-06T23:06:00Z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