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6F2B35F0" w:rsidR="00FB7DA2" w:rsidRPr="008D632F" w:rsidRDefault="00ED3407" w:rsidP="00FB7DA2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</w:t>
      </w:r>
      <w:r w:rsidR="00FB7DA2">
        <w:rPr>
          <w:sz w:val="24"/>
          <w:szCs w:val="24"/>
        </w:rPr>
        <w:t xml:space="preserve">Special </w:t>
      </w:r>
      <w:r w:rsidR="00225B7E" w:rsidRPr="008D632F">
        <w:rPr>
          <w:sz w:val="24"/>
          <w:szCs w:val="24"/>
        </w:rPr>
        <w:t xml:space="preserve">City Council meeting at </w:t>
      </w:r>
      <w:r w:rsidR="00FB7DA2" w:rsidRPr="00FB7DA2">
        <w:rPr>
          <w:b/>
          <w:bCs/>
          <w:sz w:val="24"/>
          <w:szCs w:val="24"/>
        </w:rPr>
        <w:t>8:30</w:t>
      </w:r>
      <w:r w:rsidR="00225B7E" w:rsidRPr="008D632F">
        <w:rPr>
          <w:b/>
          <w:bCs/>
          <w:sz w:val="24"/>
          <w:szCs w:val="24"/>
        </w:rPr>
        <w:t xml:space="preserve"> </w:t>
      </w:r>
      <w:r w:rsidR="00FB7DA2">
        <w:rPr>
          <w:b/>
          <w:bCs/>
          <w:sz w:val="24"/>
          <w:szCs w:val="24"/>
        </w:rPr>
        <w:t>a</w:t>
      </w:r>
      <w:r w:rsidR="00225B7E" w:rsidRPr="008D632F">
        <w:rPr>
          <w:b/>
          <w:bCs/>
          <w:sz w:val="24"/>
          <w:szCs w:val="24"/>
        </w:rPr>
        <w:t xml:space="preserve">m, on </w:t>
      </w:r>
      <w:r w:rsidR="00FB7DA2">
        <w:rPr>
          <w:b/>
          <w:bCs/>
          <w:sz w:val="24"/>
          <w:szCs w:val="24"/>
        </w:rPr>
        <w:t>Tuesday</w:t>
      </w:r>
      <w:r w:rsidR="00225B7E" w:rsidRPr="008D632F">
        <w:rPr>
          <w:b/>
          <w:bCs/>
          <w:sz w:val="24"/>
          <w:szCs w:val="24"/>
        </w:rPr>
        <w:t xml:space="preserve">, </w:t>
      </w:r>
      <w:r w:rsidR="00DB2F4E">
        <w:rPr>
          <w:b/>
          <w:bCs/>
          <w:sz w:val="24"/>
          <w:szCs w:val="24"/>
        </w:rPr>
        <w:t xml:space="preserve">March </w:t>
      </w:r>
      <w:r w:rsidR="00FB7DA2">
        <w:rPr>
          <w:b/>
          <w:bCs/>
          <w:sz w:val="24"/>
          <w:szCs w:val="24"/>
        </w:rPr>
        <w:t>7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</w:t>
      </w:r>
      <w:r w:rsidR="00FB7DA2">
        <w:rPr>
          <w:sz w:val="24"/>
          <w:szCs w:val="24"/>
        </w:rPr>
        <w:t>at</w:t>
      </w:r>
      <w:r w:rsidR="00225B7E" w:rsidRPr="008D632F">
        <w:rPr>
          <w:sz w:val="24"/>
          <w:szCs w:val="24"/>
        </w:rPr>
        <w:t xml:space="preserve"> </w:t>
      </w:r>
      <w:r w:rsidR="00FB7DA2">
        <w:rPr>
          <w:sz w:val="24"/>
          <w:szCs w:val="24"/>
        </w:rPr>
        <w:t>T</w:t>
      </w:r>
      <w:r w:rsidR="00225B7E" w:rsidRPr="008D632F">
        <w:rPr>
          <w:sz w:val="24"/>
          <w:szCs w:val="24"/>
        </w:rPr>
        <w:t xml:space="preserve">he </w:t>
      </w:r>
      <w:r w:rsidR="00FB7DA2">
        <w:rPr>
          <w:sz w:val="24"/>
          <w:szCs w:val="24"/>
        </w:rPr>
        <w:t>Building, located at 178 South Main Street, Gunnison, UT 84634</w:t>
      </w:r>
    </w:p>
    <w:p w14:paraId="5C29B57C" w14:textId="67C124C2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137BA1CA" w14:textId="77777777" w:rsidR="00FB7DA2" w:rsidRDefault="00FB7DA2" w:rsidP="00FB7DA2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</w:t>
            </w:r>
          </w:p>
          <w:p w14:paraId="70648F8B" w14:textId="77777777" w:rsidR="00FB7DA2" w:rsidRDefault="00FB7DA2" w:rsidP="00FB7DA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Council Goals and Priorities</w:t>
            </w:r>
          </w:p>
          <w:p w14:paraId="17C3B465" w14:textId="1F5FF2ED" w:rsidR="00FB7DA2" w:rsidRDefault="00FB7DA2" w:rsidP="00FB7DA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and Future Capital Projects</w:t>
            </w:r>
          </w:p>
          <w:p w14:paraId="34FA7242" w14:textId="77777777" w:rsidR="00375CBD" w:rsidRDefault="00FB7DA2" w:rsidP="00FB7DA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Fiscal Year 2023-2024 Budget Process</w:t>
            </w:r>
          </w:p>
          <w:p w14:paraId="37E2B6BB" w14:textId="2D3C03C8" w:rsidR="00FB7DA2" w:rsidRPr="00375CBD" w:rsidRDefault="00FB7DA2" w:rsidP="00FB7DA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 of City Related Matters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1EB4095E" w:rsidR="00375CBD" w:rsidRPr="00375CBD" w:rsidRDefault="00375CBD" w:rsidP="00FB7DA2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FB7DA2" w:rsidRPr="00375CBD" w14:paraId="1E1B56F4" w14:textId="0807DC67" w:rsidTr="00F75A61">
        <w:tc>
          <w:tcPr>
            <w:tcW w:w="9905" w:type="dxa"/>
          </w:tcPr>
          <w:p w14:paraId="454FB68F" w14:textId="532D57EC" w:rsidR="00FB7DA2" w:rsidRPr="00FB7DA2" w:rsidRDefault="00FB7DA2" w:rsidP="00FB7DA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09F0B39" w14:textId="77777777" w:rsidR="00FB7DA2" w:rsidRPr="00375CBD" w:rsidRDefault="00FB7DA2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FB7DA2" w:rsidRPr="00375CBD" w14:paraId="4CBDB420" w14:textId="607E5F33" w:rsidTr="00F75A61">
        <w:tc>
          <w:tcPr>
            <w:tcW w:w="9905" w:type="dxa"/>
          </w:tcPr>
          <w:p w14:paraId="19E3A1AA" w14:textId="0D92DF9D" w:rsidR="00FB7DA2" w:rsidRPr="00FB7DA2" w:rsidRDefault="00FB7DA2" w:rsidP="00FB7DA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B170B08" w14:textId="77777777" w:rsidR="00FB7DA2" w:rsidRPr="00375CBD" w:rsidRDefault="00FB7DA2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FB7DA2" w:rsidRPr="00375CBD" w14:paraId="28801B8D" w14:textId="6E0F1422" w:rsidTr="00F75A61">
        <w:tc>
          <w:tcPr>
            <w:tcW w:w="9905" w:type="dxa"/>
          </w:tcPr>
          <w:p w14:paraId="24B40066" w14:textId="56994C92" w:rsidR="00FB7DA2" w:rsidRPr="00FB7DA2" w:rsidRDefault="00FB7DA2" w:rsidP="00FB7DA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38461A6" w14:textId="77777777" w:rsidR="00FB7DA2" w:rsidRPr="00375CBD" w:rsidRDefault="00FB7DA2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FB7DA2" w:rsidRPr="00375CBD" w14:paraId="07197A65" w14:textId="18A2FC8B" w:rsidTr="00F75A61">
        <w:tc>
          <w:tcPr>
            <w:tcW w:w="9905" w:type="dxa"/>
          </w:tcPr>
          <w:p w14:paraId="55ADC989" w14:textId="521B6244" w:rsidR="00FB7DA2" w:rsidRPr="00FB7DA2" w:rsidRDefault="00FB7DA2" w:rsidP="00FB7DA2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FBF0ECD" w14:textId="77777777" w:rsidR="00FB7DA2" w:rsidRPr="00B85783" w:rsidRDefault="00FB7DA2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7E573F3E" w14:textId="3FA6D3A9" w:rsidR="008D632F" w:rsidRDefault="00B57BE4" w:rsidP="0078457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CE4C954" w14:textId="5A8E5C90" w:rsidR="00E91786" w:rsidRDefault="00E91786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</w:p>
    <w:p w14:paraId="6F93A238" w14:textId="638B197F" w:rsidR="00E91786" w:rsidRDefault="00E91786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Val Anderson, City Recorder</w:t>
      </w:r>
    </w:p>
    <w:sectPr w:rsidR="00E91786" w:rsidSect="00E91786">
      <w:pgSz w:w="12240" w:h="15840"/>
      <w:pgMar w:top="990" w:right="1080" w:bottom="12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76C6C"/>
    <w:rsid w:val="00092089"/>
    <w:rsid w:val="000C7135"/>
    <w:rsid w:val="002179DF"/>
    <w:rsid w:val="00225B7E"/>
    <w:rsid w:val="003102B0"/>
    <w:rsid w:val="00375CBD"/>
    <w:rsid w:val="00382D8F"/>
    <w:rsid w:val="003B0D8D"/>
    <w:rsid w:val="004450BA"/>
    <w:rsid w:val="004656A4"/>
    <w:rsid w:val="00473FB4"/>
    <w:rsid w:val="00491AD3"/>
    <w:rsid w:val="00491E46"/>
    <w:rsid w:val="00497A64"/>
    <w:rsid w:val="004A636E"/>
    <w:rsid w:val="00651BCC"/>
    <w:rsid w:val="0065291B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95F84"/>
    <w:rsid w:val="009C578C"/>
    <w:rsid w:val="009E022B"/>
    <w:rsid w:val="00A40334"/>
    <w:rsid w:val="00A6654F"/>
    <w:rsid w:val="00AD45C3"/>
    <w:rsid w:val="00AF08D0"/>
    <w:rsid w:val="00B43F45"/>
    <w:rsid w:val="00B57BE4"/>
    <w:rsid w:val="00B85783"/>
    <w:rsid w:val="00B97595"/>
    <w:rsid w:val="00C62E28"/>
    <w:rsid w:val="00C9268A"/>
    <w:rsid w:val="00D1479C"/>
    <w:rsid w:val="00D303A5"/>
    <w:rsid w:val="00D303D8"/>
    <w:rsid w:val="00DB2F4E"/>
    <w:rsid w:val="00E91786"/>
    <w:rsid w:val="00E945F6"/>
    <w:rsid w:val="00EA0AE7"/>
    <w:rsid w:val="00ED3407"/>
    <w:rsid w:val="00F75A61"/>
    <w:rsid w:val="00FB7DA2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13</cp:revision>
  <cp:lastPrinted>2023-03-02T19:03:00Z</cp:lastPrinted>
  <dcterms:created xsi:type="dcterms:W3CDTF">2022-07-19T14:45:00Z</dcterms:created>
  <dcterms:modified xsi:type="dcterms:W3CDTF">2023-03-02T19:06:00Z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