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44"/>
          <w:szCs w:val="44"/>
          <w:rtl w:val="0"/>
        </w:rPr>
        <w:t xml:space="preserve">  Board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Monday,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March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06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, 202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mbria" w:cs="Cambria" w:eastAsia="Cambria" w:hAnsi="Cambria"/>
          <w:b w:val="1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SPECIAL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 SESSION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9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0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0-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9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10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 PM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Call In Meeting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***  </w:t>
      </w: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meet.google.com/ffm-iuxd-yyw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***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Roles: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Meeting Leader: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Colby Whitney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Time Keeper: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Colby Whitney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0.0" w:type="dxa"/>
        <w:jc w:val="left"/>
        <w:tblLayout w:type="fixed"/>
        <w:tblLook w:val="0400"/>
      </w:tblPr>
      <w:tblGrid>
        <w:gridCol w:w="794"/>
        <w:gridCol w:w="1060"/>
        <w:gridCol w:w="4399"/>
        <w:gridCol w:w="1607"/>
        <w:gridCol w:w="1880"/>
        <w:tblGridChange w:id="0">
          <w:tblGrid>
            <w:gridCol w:w="794"/>
            <w:gridCol w:w="1060"/>
            <w:gridCol w:w="4399"/>
            <w:gridCol w:w="1607"/>
            <w:gridCol w:w="1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TIMING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OWNER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OUTCOME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9:00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 mins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Welcome and Announcements 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Colby Whitney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Welcome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9:01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 mins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Approve agenda.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Approve minutes from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02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/2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 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meeting.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Next meeting date: 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Monday, March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, 202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, 5:30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Colby Whitney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rtl w:val="0"/>
              </w:rPr>
              <w:t xml:space="preserve">Approve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9:03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5 mins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Public comment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Colby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Whitney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Discussion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9:08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 mins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Approve Staff Survey Questions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Colby Whitney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Motion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9:10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Adjourn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525AA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  <w:rsid w:val="00C23DE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rFonts w:ascii="Calibri" w:cs="Calibri" w:eastAsia="Calibri" w:hAnsi="Calibri"/>
      <w:color w:val="000000"/>
    </w:rPr>
  </w:style>
  <w:style w:type="paragraph" w:styleId="ListParagraph">
    <w:name w:val="List Paragraph"/>
    <w:basedOn w:val="Normal"/>
    <w:uiPriority w:val="34"/>
    <w:qFormat w:val="1"/>
    <w:rsid w:val="0008289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FQorpfWWeUuYwbcROsXg2lk0upA==">AMUW2mW5e8cecgM9FG/LdEcPIFNyx+FwLop84HLWUgE3kOLGJ6mE5fvLpEc2ZssZnvul96h+mFf4EJr7xmYrxvA+gSg+VebG5a6mp00KMBJy+Gmaw5YyHOw=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2020-02-06T19:43:00Z</dcterms:created>
  <dc:creator>Dawn Lords</dc:creator>
</cp:coreProperties>
</file>