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7B7DD129"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r w:rsidR="008715AC">
        <w:rPr>
          <w:rFonts w:ascii="Amasis MT Pro" w:hAnsi="Amasis MT Pro"/>
          <w:b/>
          <w:bCs/>
          <w:i/>
          <w:iCs/>
        </w:rPr>
        <w:t xml:space="preserve"> (start time 6:01pm)</w:t>
      </w:r>
    </w:p>
    <w:p w14:paraId="5F60A5BC" w14:textId="77777777" w:rsidR="000550F0" w:rsidRPr="004A1FAC" w:rsidRDefault="000550F0" w:rsidP="004716C7">
      <w:pPr>
        <w:pStyle w:val="ListParagraph"/>
        <w:rPr>
          <w:rFonts w:ascii="Amasis MT Pro" w:hAnsi="Amasis MT Pro"/>
          <w:b/>
          <w:bCs/>
        </w:rPr>
      </w:pPr>
    </w:p>
    <w:p w14:paraId="2837E047" w14:textId="1C843985"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7C67C462" w14:textId="7EAC6E55" w:rsidR="008715AC" w:rsidRDefault="008715AC" w:rsidP="004716C7">
      <w:pPr>
        <w:pStyle w:val="ListParagraph"/>
        <w:rPr>
          <w:rFonts w:ascii="Amasis MT Pro" w:hAnsi="Amasis MT Pro"/>
          <w:b/>
          <w:bCs/>
        </w:rPr>
      </w:pPr>
    </w:p>
    <w:p w14:paraId="61A68242" w14:textId="21579508" w:rsidR="008715AC" w:rsidRDefault="008715AC" w:rsidP="00913587">
      <w:pPr>
        <w:pStyle w:val="ListParagraph"/>
        <w:ind w:left="1440"/>
        <w:rPr>
          <w:rFonts w:ascii="Amasis MT Pro" w:hAnsi="Amasis MT Pro"/>
        </w:rPr>
      </w:pPr>
      <w:r w:rsidRPr="008715AC">
        <w:rPr>
          <w:rFonts w:ascii="Amasis MT Pro" w:hAnsi="Amasis MT Pro"/>
          <w:b/>
          <w:bCs/>
        </w:rPr>
        <w:t>Present:</w:t>
      </w:r>
      <w:r>
        <w:rPr>
          <w:rFonts w:ascii="Amasis MT Pro" w:hAnsi="Amasis MT Pro"/>
          <w:b/>
          <w:bCs/>
        </w:rPr>
        <w:t xml:space="preserve"> </w:t>
      </w:r>
      <w:r w:rsidRPr="00913587">
        <w:rPr>
          <w:rFonts w:ascii="Amasis MT Pro" w:hAnsi="Amasis MT Pro"/>
        </w:rPr>
        <w:t>D. Lynn Beesley, Paul C. Madsen, Michael T. Olsen (Not voting), Russell G. Keisel, Rondy G. Black</w:t>
      </w:r>
      <w:r w:rsidR="00EC7B5A">
        <w:rPr>
          <w:rFonts w:ascii="Amasis MT Pro" w:hAnsi="Amasis MT Pro"/>
        </w:rPr>
        <w:t xml:space="preserve"> (arrived at 6:03pm)</w:t>
      </w:r>
      <w:r w:rsidRPr="00913587">
        <w:rPr>
          <w:rFonts w:ascii="Amasis MT Pro" w:hAnsi="Amasis MT Pro"/>
        </w:rPr>
        <w:t>, Samuel Draper</w:t>
      </w:r>
      <w:r w:rsidR="00EC7B5A">
        <w:rPr>
          <w:rFonts w:ascii="Amasis MT Pro" w:hAnsi="Amasis MT Pro"/>
        </w:rPr>
        <w:t xml:space="preserve"> (arrived at 6:02pm)</w:t>
      </w:r>
      <w:r w:rsidRPr="00913587">
        <w:rPr>
          <w:rFonts w:ascii="Amasis MT Pro" w:hAnsi="Amasis MT Pro"/>
        </w:rPr>
        <w:t>.</w:t>
      </w:r>
    </w:p>
    <w:p w14:paraId="535F270E" w14:textId="046A305C" w:rsidR="00913587" w:rsidRDefault="00913587" w:rsidP="00913587">
      <w:pPr>
        <w:pStyle w:val="ListParagraph"/>
        <w:ind w:left="1440"/>
        <w:rPr>
          <w:rFonts w:ascii="Amasis MT Pro" w:hAnsi="Amasis MT Pro"/>
        </w:rPr>
      </w:pPr>
    </w:p>
    <w:p w14:paraId="78CDFEF4" w14:textId="35F9602E" w:rsidR="00913587" w:rsidRDefault="00913587" w:rsidP="00913587">
      <w:pPr>
        <w:pStyle w:val="ListParagraph"/>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Dave Oxman (Finance Director), Shane Ward (Power Superintendent), Colter Allen (Public Works Superintendent)</w:t>
      </w:r>
      <w:r w:rsidR="00EC7B5A">
        <w:rPr>
          <w:rFonts w:ascii="Amasis MT Pro" w:hAnsi="Amasis MT Pro"/>
        </w:rPr>
        <w:t>, Monte Bona (CDRA Director)</w:t>
      </w:r>
    </w:p>
    <w:p w14:paraId="602653AC" w14:textId="3964D3D6" w:rsidR="00913587" w:rsidRDefault="00913587" w:rsidP="00913587">
      <w:pPr>
        <w:pStyle w:val="ListParagraph"/>
        <w:ind w:left="1440"/>
        <w:rPr>
          <w:rFonts w:ascii="Amasis MT Pro" w:hAnsi="Amasis MT Pro"/>
        </w:rPr>
      </w:pPr>
    </w:p>
    <w:p w14:paraId="6C1F9739" w14:textId="4DC3700C" w:rsidR="00913587" w:rsidRPr="00EC7B5A" w:rsidRDefault="00913587" w:rsidP="00913587">
      <w:pPr>
        <w:pStyle w:val="ListParagraph"/>
        <w:ind w:left="1440"/>
        <w:rPr>
          <w:rFonts w:ascii="Amasis MT Pro" w:hAnsi="Amasis MT Pro"/>
        </w:rPr>
      </w:pPr>
      <w:r>
        <w:rPr>
          <w:rFonts w:ascii="Amasis MT Pro" w:hAnsi="Amasis MT Pro"/>
          <w:b/>
          <w:bCs/>
        </w:rPr>
        <w:t>Others in Attendance:</w:t>
      </w:r>
      <w:r w:rsidR="00EC7B5A">
        <w:rPr>
          <w:rFonts w:ascii="Amasis MT Pro" w:hAnsi="Amasis MT Pro"/>
          <w:b/>
          <w:bCs/>
        </w:rPr>
        <w:t xml:space="preserve"> </w:t>
      </w:r>
      <w:r w:rsidR="00EC7B5A">
        <w:rPr>
          <w:rFonts w:ascii="Amasis MT Pro" w:hAnsi="Amasis MT Pro"/>
        </w:rPr>
        <w:t>Joyce Turner, Bridger Varga, Steve Clark (The Messenger), Jill Colby (Cycle Sanpete), 1 other person who did not sign in.</w:t>
      </w:r>
    </w:p>
    <w:p w14:paraId="099A97C6" w14:textId="0ABD3324" w:rsidR="00913587" w:rsidRDefault="00913587" w:rsidP="00913587">
      <w:pPr>
        <w:pStyle w:val="ListParagraph"/>
        <w:ind w:left="1440"/>
        <w:rPr>
          <w:rFonts w:ascii="Amasis MT Pro" w:hAnsi="Amasis MT Pro"/>
          <w:b/>
          <w:bCs/>
        </w:rPr>
      </w:pPr>
    </w:p>
    <w:p w14:paraId="175FA600" w14:textId="460A9A39" w:rsidR="00913587" w:rsidRPr="00913587" w:rsidRDefault="00913587" w:rsidP="00913587">
      <w:pPr>
        <w:pStyle w:val="ListParagraph"/>
        <w:ind w:left="1440"/>
        <w:rPr>
          <w:rFonts w:ascii="Amasis MT Pro" w:hAnsi="Amasis MT Pro"/>
          <w:b/>
          <w:bCs/>
        </w:rPr>
      </w:pPr>
      <w:r>
        <w:rPr>
          <w:rFonts w:ascii="Amasis MT Pro" w:hAnsi="Amasis MT Pro"/>
          <w:b/>
          <w:bCs/>
        </w:rPr>
        <w:t>Attending Online</w:t>
      </w:r>
      <w:r w:rsidR="00EC7B5A">
        <w:rPr>
          <w:rFonts w:ascii="Amasis MT Pro" w:hAnsi="Amasis MT Pro"/>
          <w:b/>
          <w:bCs/>
        </w:rPr>
        <w:t xml:space="preserve">: </w:t>
      </w:r>
      <w:r w:rsidR="00EC7B5A">
        <w:rPr>
          <w:rFonts w:ascii="Amasis MT Pro" w:hAnsi="Amasis MT Pro"/>
        </w:rPr>
        <w:t>Mary Hill</w:t>
      </w:r>
      <w:r>
        <w:rPr>
          <w:rFonts w:ascii="Amasis MT Pro" w:hAnsi="Amasis MT Pro"/>
          <w:b/>
          <w:bCs/>
        </w:rPr>
        <w:t xml:space="preserve"> </w:t>
      </w:r>
    </w:p>
    <w:p w14:paraId="179F5DEA" w14:textId="54E7F4C8" w:rsidR="000550F0" w:rsidRPr="004A1FAC" w:rsidRDefault="008715AC" w:rsidP="004716C7">
      <w:pPr>
        <w:pStyle w:val="ListParagraph"/>
        <w:rPr>
          <w:rFonts w:ascii="Amasis MT Pro" w:hAnsi="Amasis MT Pro"/>
          <w:b/>
          <w:bCs/>
        </w:rPr>
      </w:pPr>
      <w:r>
        <w:rPr>
          <w:rFonts w:ascii="Amasis MT Pro" w:hAnsi="Amasis MT Pro"/>
          <w:b/>
          <w:bCs/>
        </w:rPr>
        <w:t xml:space="preserve"> </w:t>
      </w:r>
    </w:p>
    <w:p w14:paraId="2E307947" w14:textId="1F27DC59" w:rsidR="004716C7" w:rsidRPr="004716C7" w:rsidRDefault="004A1FAC" w:rsidP="004716C7">
      <w:pPr>
        <w:pStyle w:val="ListParagraph"/>
        <w:numPr>
          <w:ilvl w:val="0"/>
          <w:numId w:val="1"/>
        </w:numPr>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Pr>
          <w:rFonts w:ascii="Amasis MT Pro" w:hAnsi="Amasis MT Pro"/>
          <w:b/>
          <w:bCs/>
          <w:i/>
          <w:iCs/>
        </w:rPr>
        <w:t>Chairperson</w:t>
      </w:r>
    </w:p>
    <w:p w14:paraId="11383395" w14:textId="2ED6FA97" w:rsidR="004A1FAC" w:rsidRPr="00913587" w:rsidRDefault="004A1FAC" w:rsidP="004716C7">
      <w:pPr>
        <w:ind w:left="720" w:firstLine="720"/>
        <w:rPr>
          <w:rFonts w:ascii="Amasis MT Pro" w:hAnsi="Amasis MT Pro"/>
          <w:b/>
          <w:bCs/>
        </w:rPr>
      </w:pPr>
      <w:r w:rsidRPr="00913587">
        <w:rPr>
          <w:rFonts w:ascii="Amasis MT Pro" w:hAnsi="Amasis MT Pro"/>
          <w:b/>
          <w:bCs/>
        </w:rPr>
        <w:t>December 1</w:t>
      </w:r>
      <w:r w:rsidR="004716C7" w:rsidRPr="00913587">
        <w:rPr>
          <w:rFonts w:ascii="Amasis MT Pro" w:hAnsi="Amasis MT Pro"/>
          <w:b/>
          <w:bCs/>
        </w:rPr>
        <w:t>3</w:t>
      </w:r>
      <w:r w:rsidRPr="00913587">
        <w:rPr>
          <w:rFonts w:ascii="Amasis MT Pro" w:hAnsi="Amasis MT Pro"/>
          <w:b/>
          <w:bCs/>
        </w:rPr>
        <w:t>, 202</w:t>
      </w:r>
      <w:r w:rsidR="004716C7" w:rsidRPr="00913587">
        <w:rPr>
          <w:rFonts w:ascii="Amasis MT Pro" w:hAnsi="Amasis MT Pro"/>
          <w:b/>
          <w:bCs/>
        </w:rPr>
        <w:t>2</w:t>
      </w:r>
      <w:r w:rsidRPr="00913587">
        <w:rPr>
          <w:rFonts w:ascii="Amasis MT Pro" w:hAnsi="Amasis MT Pro"/>
          <w:b/>
          <w:bCs/>
        </w:rPr>
        <w:t xml:space="preserve"> Regular CDRA Meeting held at 6:00pm.</w:t>
      </w:r>
    </w:p>
    <w:p w14:paraId="2DEDB752" w14:textId="3B41DDF3" w:rsidR="00913587" w:rsidRDefault="008715AC" w:rsidP="00913587">
      <w:pPr>
        <w:pStyle w:val="ListParagraph"/>
        <w:ind w:left="2160"/>
        <w:rPr>
          <w:rFonts w:ascii="Amasis MT Pro" w:hAnsi="Amasis MT Pro"/>
          <w:b/>
          <w:bCs/>
        </w:rPr>
      </w:pPr>
      <w:r w:rsidRPr="008715AC">
        <w:rPr>
          <w:rFonts w:ascii="Amasis MT Pro" w:hAnsi="Amasis MT Pro"/>
          <w:b/>
          <w:bCs/>
        </w:rPr>
        <w:t>Motion:</w:t>
      </w:r>
      <w:r>
        <w:rPr>
          <w:rFonts w:ascii="Amasis MT Pro" w:hAnsi="Amasis MT Pro"/>
          <w:b/>
          <w:bCs/>
        </w:rPr>
        <w:t xml:space="preserve"> </w:t>
      </w:r>
      <w:r w:rsidRPr="00913587">
        <w:rPr>
          <w:rFonts w:ascii="Amasis MT Pro" w:hAnsi="Amasis MT Pro"/>
        </w:rPr>
        <w:t>Approve</w:t>
      </w:r>
      <w:r w:rsidR="00913587">
        <w:rPr>
          <w:rFonts w:ascii="Amasis MT Pro" w:hAnsi="Amasis MT Pro"/>
        </w:rPr>
        <w:t xml:space="preserve"> the December 13, 2022, Regular CDRA Meeting Minutes.</w:t>
      </w:r>
    </w:p>
    <w:p w14:paraId="205FCFCA" w14:textId="77777777" w:rsidR="00913587" w:rsidRDefault="008715AC" w:rsidP="00913587">
      <w:pPr>
        <w:pStyle w:val="ListParagraph"/>
        <w:ind w:left="2160"/>
        <w:rPr>
          <w:rFonts w:ascii="Amasis MT Pro" w:hAnsi="Amasis MT Pro"/>
          <w:b/>
          <w:bCs/>
        </w:rPr>
      </w:pPr>
      <w:r w:rsidRPr="008715AC">
        <w:rPr>
          <w:rFonts w:ascii="Amasis MT Pro" w:hAnsi="Amasis MT Pro"/>
          <w:b/>
          <w:bCs/>
        </w:rPr>
        <w:t>Moved by</w:t>
      </w:r>
      <w:r>
        <w:rPr>
          <w:rFonts w:ascii="Amasis MT Pro" w:hAnsi="Amasis MT Pro"/>
          <w:b/>
          <w:bCs/>
        </w:rPr>
        <w:t xml:space="preserve"> </w:t>
      </w:r>
      <w:r w:rsidRPr="00913587">
        <w:rPr>
          <w:rFonts w:ascii="Amasis MT Pro" w:hAnsi="Amasis MT Pro"/>
        </w:rPr>
        <w:t>Paul C. Madsen</w:t>
      </w:r>
    </w:p>
    <w:p w14:paraId="65F1F346" w14:textId="16B335AD" w:rsidR="008715AC" w:rsidRPr="00913587" w:rsidRDefault="008715AC" w:rsidP="00913587">
      <w:pPr>
        <w:pStyle w:val="ListParagraph"/>
        <w:ind w:left="2160"/>
        <w:rPr>
          <w:rFonts w:ascii="Amasis MT Pro" w:hAnsi="Amasis MT Pro"/>
        </w:rPr>
      </w:pPr>
      <w:r w:rsidRPr="008715AC">
        <w:rPr>
          <w:rFonts w:ascii="Amasis MT Pro" w:hAnsi="Amasis MT Pro"/>
          <w:b/>
          <w:bCs/>
        </w:rPr>
        <w:t>Seconded by</w:t>
      </w:r>
      <w:r>
        <w:rPr>
          <w:rFonts w:ascii="Amasis MT Pro" w:hAnsi="Amasis MT Pro"/>
          <w:b/>
          <w:bCs/>
        </w:rPr>
        <w:t xml:space="preserve"> </w:t>
      </w:r>
      <w:r w:rsidRPr="00913587">
        <w:rPr>
          <w:rFonts w:ascii="Amasis MT Pro" w:hAnsi="Amasis MT Pro"/>
        </w:rPr>
        <w:t>Russell G. Keisel</w:t>
      </w:r>
    </w:p>
    <w:p w14:paraId="47DC9DF9" w14:textId="77777777" w:rsidR="008715AC" w:rsidRDefault="008715AC" w:rsidP="00913587">
      <w:pPr>
        <w:pStyle w:val="ListParagraph"/>
        <w:ind w:left="1440" w:firstLine="720"/>
        <w:rPr>
          <w:rFonts w:ascii="Amasis MT Pro" w:hAnsi="Amasis MT Pro"/>
          <w:b/>
          <w:bCs/>
        </w:rPr>
      </w:pPr>
      <w:r>
        <w:rPr>
          <w:rFonts w:ascii="Amasis MT Pro" w:hAnsi="Amasis MT Pro"/>
          <w:b/>
          <w:bCs/>
        </w:rPr>
        <w:t>Motion passed unanimously.</w:t>
      </w:r>
    </w:p>
    <w:p w14:paraId="0A4D739E" w14:textId="62112C48" w:rsidR="002C2592" w:rsidRPr="004A1FAC" w:rsidRDefault="008715AC" w:rsidP="004716C7">
      <w:pPr>
        <w:pStyle w:val="ListParagraph"/>
        <w:rPr>
          <w:rFonts w:ascii="Amasis MT Pro" w:hAnsi="Amasis MT Pro"/>
          <w:b/>
          <w:bCs/>
        </w:rPr>
      </w:pPr>
      <w:r>
        <w:rPr>
          <w:rFonts w:ascii="Amasis MT Pro" w:hAnsi="Amasis MT Pro"/>
          <w:b/>
          <w:bCs/>
        </w:rPr>
        <w:t xml:space="preserve"> </w:t>
      </w:r>
    </w:p>
    <w:p w14:paraId="7795FFD9" w14:textId="177558D0" w:rsidR="004A1FAC" w:rsidRDefault="004A1FAC" w:rsidP="004716C7">
      <w:pPr>
        <w:pStyle w:val="ListParagraph"/>
        <w:numPr>
          <w:ilvl w:val="0"/>
          <w:numId w:val="1"/>
        </w:numPr>
        <w:rPr>
          <w:rFonts w:ascii="Amasis MT Pro" w:hAnsi="Amasis MT Pro"/>
          <w:b/>
          <w:bCs/>
        </w:rPr>
      </w:pPr>
      <w:r>
        <w:rPr>
          <w:rFonts w:ascii="Amasis MT Pro" w:hAnsi="Amasis MT Pro"/>
          <w:b/>
          <w:bCs/>
        </w:rPr>
        <w:t xml:space="preserve">Approval of Claims – </w:t>
      </w:r>
      <w:r>
        <w:rPr>
          <w:rFonts w:ascii="Amasis MT Pro" w:hAnsi="Amasis MT Pro"/>
          <w:b/>
          <w:bCs/>
          <w:i/>
          <w:iCs/>
        </w:rPr>
        <w:t>Chairperson</w:t>
      </w:r>
    </w:p>
    <w:p w14:paraId="5783FAFD" w14:textId="75A52ECC" w:rsidR="004A1FAC" w:rsidRPr="00EC7B5A" w:rsidRDefault="004A1FAC" w:rsidP="00EC7B5A">
      <w:pPr>
        <w:ind w:left="1440"/>
        <w:rPr>
          <w:rFonts w:ascii="Amasis MT Pro" w:hAnsi="Amasis MT Pro"/>
          <w:b/>
          <w:bCs/>
        </w:rPr>
      </w:pPr>
      <w:r w:rsidRPr="00EC7B5A">
        <w:rPr>
          <w:rFonts w:ascii="Amasis MT Pro" w:hAnsi="Amasis MT Pro"/>
          <w:b/>
          <w:bCs/>
        </w:rPr>
        <w:t>Invoice Register dated 12</w:t>
      </w:r>
      <w:r w:rsidR="0080311D" w:rsidRPr="00EC7B5A">
        <w:rPr>
          <w:rFonts w:ascii="Amasis MT Pro" w:hAnsi="Amasis MT Pro"/>
          <w:b/>
          <w:bCs/>
        </w:rPr>
        <w:t>/</w:t>
      </w:r>
      <w:r w:rsidRPr="00EC7B5A">
        <w:rPr>
          <w:rFonts w:ascii="Amasis MT Pro" w:hAnsi="Amasis MT Pro"/>
          <w:b/>
          <w:bCs/>
        </w:rPr>
        <w:t>10</w:t>
      </w:r>
      <w:r w:rsidR="0080311D" w:rsidRPr="00EC7B5A">
        <w:rPr>
          <w:rFonts w:ascii="Amasis MT Pro" w:hAnsi="Amasis MT Pro"/>
          <w:b/>
          <w:bCs/>
        </w:rPr>
        <w:t>/</w:t>
      </w:r>
      <w:r w:rsidRPr="00EC7B5A">
        <w:rPr>
          <w:rFonts w:ascii="Amasis MT Pro" w:hAnsi="Amasis MT Pro"/>
          <w:b/>
          <w:bCs/>
        </w:rPr>
        <w:t>202</w:t>
      </w:r>
      <w:r w:rsidR="004716C7" w:rsidRPr="00EC7B5A">
        <w:rPr>
          <w:rFonts w:ascii="Amasis MT Pro" w:hAnsi="Amasis MT Pro"/>
          <w:b/>
          <w:bCs/>
        </w:rPr>
        <w:t>2</w:t>
      </w:r>
      <w:r w:rsidRPr="00EC7B5A">
        <w:rPr>
          <w:rFonts w:ascii="Amasis MT Pro" w:hAnsi="Amasis MT Pro"/>
          <w:b/>
          <w:bCs/>
        </w:rPr>
        <w:t xml:space="preserve"> to 1</w:t>
      </w:r>
      <w:r w:rsidR="0080311D" w:rsidRPr="00EC7B5A">
        <w:rPr>
          <w:rFonts w:ascii="Amasis MT Pro" w:hAnsi="Amasis MT Pro"/>
          <w:b/>
          <w:bCs/>
        </w:rPr>
        <w:t>/</w:t>
      </w:r>
      <w:r w:rsidRPr="00EC7B5A">
        <w:rPr>
          <w:rFonts w:ascii="Amasis MT Pro" w:hAnsi="Amasis MT Pro"/>
          <w:b/>
          <w:bCs/>
        </w:rPr>
        <w:t>0</w:t>
      </w:r>
      <w:r w:rsidR="004716C7" w:rsidRPr="00EC7B5A">
        <w:rPr>
          <w:rFonts w:ascii="Amasis MT Pro" w:hAnsi="Amasis MT Pro"/>
          <w:b/>
          <w:bCs/>
        </w:rPr>
        <w:t>6</w:t>
      </w:r>
      <w:r w:rsidR="0080311D" w:rsidRPr="00EC7B5A">
        <w:rPr>
          <w:rFonts w:ascii="Amasis MT Pro" w:hAnsi="Amasis MT Pro"/>
          <w:b/>
          <w:bCs/>
        </w:rPr>
        <w:t>/</w:t>
      </w:r>
      <w:r w:rsidRPr="00EC7B5A">
        <w:rPr>
          <w:rFonts w:ascii="Amasis MT Pro" w:hAnsi="Amasis MT Pro"/>
          <w:b/>
          <w:bCs/>
        </w:rPr>
        <w:t>202</w:t>
      </w:r>
      <w:r w:rsidR="004716C7" w:rsidRPr="00EC7B5A">
        <w:rPr>
          <w:rFonts w:ascii="Amasis MT Pro" w:hAnsi="Amasis MT Pro"/>
          <w:b/>
          <w:bCs/>
        </w:rPr>
        <w:t>3</w:t>
      </w:r>
      <w:r w:rsidRPr="00EC7B5A">
        <w:rPr>
          <w:rFonts w:ascii="Amasis MT Pro" w:hAnsi="Amasis MT Pro"/>
          <w:b/>
          <w:bCs/>
        </w:rPr>
        <w:t xml:space="preserve"> in the amount of $</w:t>
      </w:r>
      <w:r w:rsidR="00DA65D1" w:rsidRPr="00EC7B5A">
        <w:rPr>
          <w:rFonts w:ascii="Amasis MT Pro" w:hAnsi="Amasis MT Pro"/>
          <w:b/>
          <w:bCs/>
        </w:rPr>
        <w:t>1,</w:t>
      </w:r>
      <w:r w:rsidR="004716C7" w:rsidRPr="00EC7B5A">
        <w:rPr>
          <w:rFonts w:ascii="Amasis MT Pro" w:hAnsi="Amasis MT Pro"/>
          <w:b/>
          <w:bCs/>
        </w:rPr>
        <w:t>630.07.</w:t>
      </w:r>
    </w:p>
    <w:p w14:paraId="5D01440A" w14:textId="1FEEE52F" w:rsidR="008715AC" w:rsidRPr="00EC7B5A" w:rsidRDefault="008715AC" w:rsidP="008715AC">
      <w:pPr>
        <w:rPr>
          <w:rFonts w:ascii="Amasis MT Pro" w:hAnsi="Amasis MT Pro"/>
          <w:b/>
          <w:bCs/>
        </w:rPr>
      </w:pPr>
      <w:r w:rsidRPr="00EC7B5A">
        <w:rPr>
          <w:rFonts w:ascii="Amasis MT Pro" w:hAnsi="Amasis MT Pro"/>
          <w:b/>
          <w:bCs/>
        </w:rPr>
        <w:t>*Sam Draper arrived at 6:02pm.</w:t>
      </w:r>
    </w:p>
    <w:p w14:paraId="2ADAEF7A" w14:textId="05C20FEA" w:rsidR="008715AC" w:rsidRPr="00EC7B5A" w:rsidRDefault="008715AC" w:rsidP="008715AC">
      <w:pPr>
        <w:rPr>
          <w:rFonts w:ascii="Amasis MT Pro" w:hAnsi="Amasis MT Pro"/>
          <w:b/>
          <w:bCs/>
        </w:rPr>
      </w:pPr>
      <w:r w:rsidRPr="00EC7B5A">
        <w:rPr>
          <w:rFonts w:ascii="Amasis MT Pro" w:hAnsi="Amasis MT Pro"/>
          <w:b/>
          <w:bCs/>
        </w:rPr>
        <w:t>*Rondy Black arrived at 6:03pm.</w:t>
      </w:r>
    </w:p>
    <w:p w14:paraId="6EE3A322" w14:textId="77777777" w:rsidR="00EC7B5A" w:rsidRDefault="008715AC" w:rsidP="00EC7B5A">
      <w:pPr>
        <w:spacing w:after="0"/>
        <w:ind w:left="1440"/>
        <w:rPr>
          <w:rFonts w:ascii="Amasis MT Pro" w:hAnsi="Amasis MT Pro"/>
        </w:rPr>
      </w:pPr>
      <w:r w:rsidRPr="008715AC">
        <w:rPr>
          <w:rFonts w:ascii="Amasis MT Pro" w:hAnsi="Amasis MT Pro"/>
          <w:b/>
        </w:rPr>
        <w:t>Motion:</w:t>
      </w:r>
      <w:r>
        <w:rPr>
          <w:rFonts w:ascii="Amasis MT Pro" w:hAnsi="Amasis MT Pro"/>
        </w:rPr>
        <w:t xml:space="preserve"> Approve</w:t>
      </w:r>
      <w:r w:rsidR="00EC7B5A">
        <w:rPr>
          <w:rFonts w:ascii="Amasis MT Pro" w:hAnsi="Amasis MT Pro"/>
        </w:rPr>
        <w:t xml:space="preserve"> the Invoice Register dated 12/10/2022 to 1/06/2023 in the amount of $1,630.07.</w:t>
      </w:r>
      <w:r>
        <w:rPr>
          <w:rFonts w:ascii="Amasis MT Pro" w:hAnsi="Amasis MT Pro"/>
        </w:rPr>
        <w:t xml:space="preserve"> </w:t>
      </w:r>
    </w:p>
    <w:p w14:paraId="1F1AC880" w14:textId="77777777" w:rsidR="00EC7B5A" w:rsidRDefault="008715AC" w:rsidP="00EC7B5A">
      <w:pPr>
        <w:spacing w:after="0"/>
        <w:ind w:left="1440"/>
        <w:rPr>
          <w:rFonts w:ascii="Amasis MT Pro" w:hAnsi="Amasis MT Pro"/>
        </w:rPr>
      </w:pPr>
      <w:r w:rsidRPr="008715AC">
        <w:rPr>
          <w:rFonts w:ascii="Amasis MT Pro" w:hAnsi="Amasis MT Pro"/>
          <w:b/>
        </w:rPr>
        <w:t>Moved by</w:t>
      </w:r>
      <w:r>
        <w:rPr>
          <w:rFonts w:ascii="Amasis MT Pro" w:hAnsi="Amasis MT Pro"/>
        </w:rPr>
        <w:t xml:space="preserve"> Russell G. Keisel</w:t>
      </w:r>
    </w:p>
    <w:p w14:paraId="7AD55576" w14:textId="761E2F6B" w:rsidR="008715AC" w:rsidRDefault="008715AC" w:rsidP="00EC7B5A">
      <w:pPr>
        <w:spacing w:after="0"/>
        <w:ind w:left="1440"/>
        <w:rPr>
          <w:rFonts w:ascii="Amasis MT Pro" w:hAnsi="Amasis MT Pro"/>
        </w:rPr>
      </w:pPr>
      <w:r w:rsidRPr="008715AC">
        <w:rPr>
          <w:rFonts w:ascii="Amasis MT Pro" w:hAnsi="Amasis MT Pro"/>
          <w:b/>
        </w:rPr>
        <w:lastRenderedPageBreak/>
        <w:t>Seconded by</w:t>
      </w:r>
      <w:r>
        <w:rPr>
          <w:rFonts w:ascii="Amasis MT Pro" w:hAnsi="Amasis MT Pro"/>
        </w:rPr>
        <w:t xml:space="preserve"> Samuel Draper.</w:t>
      </w:r>
    </w:p>
    <w:p w14:paraId="7F0E2343" w14:textId="77777777" w:rsidR="00EC7B5A" w:rsidRDefault="00EC7B5A" w:rsidP="00EC7B5A">
      <w:pPr>
        <w:spacing w:after="0"/>
        <w:ind w:left="1440"/>
        <w:rPr>
          <w:rFonts w:ascii="Amasis MT Pro" w:hAnsi="Amasis MT Pro"/>
        </w:rPr>
      </w:pPr>
    </w:p>
    <w:p w14:paraId="749ACF13" w14:textId="08B1F016" w:rsidR="008715AC" w:rsidRDefault="008715AC" w:rsidP="00EC7B5A">
      <w:pPr>
        <w:spacing w:after="0"/>
        <w:ind w:left="720" w:firstLine="720"/>
        <w:rPr>
          <w:rFonts w:ascii="Amasis MT Pro" w:hAnsi="Amasis MT Pro"/>
        </w:rPr>
      </w:pPr>
      <w:r w:rsidRPr="008715AC">
        <w:rPr>
          <w:rFonts w:ascii="Amasis MT Pro" w:hAnsi="Amasis MT Pro"/>
          <w:b/>
        </w:rPr>
        <w:t>Vote:</w:t>
      </w:r>
      <w:r>
        <w:rPr>
          <w:rFonts w:ascii="Amasis MT Pro" w:hAnsi="Amasis MT Pro"/>
        </w:rPr>
        <w:t xml:space="preserve"> Motion carried by unanimous roll call vote (</w:t>
      </w:r>
      <w:r w:rsidRPr="008715AC">
        <w:rPr>
          <w:rFonts w:ascii="Amasis MT Pro" w:hAnsi="Amasis MT Pro"/>
          <w:b/>
        </w:rPr>
        <w:t>summary:</w:t>
      </w:r>
      <w:r>
        <w:rPr>
          <w:rFonts w:ascii="Amasis MT Pro" w:hAnsi="Amasis MT Pro"/>
        </w:rPr>
        <w:t xml:space="preserve"> Yes = </w:t>
      </w:r>
      <w:r w:rsidR="00EC7B5A">
        <w:rPr>
          <w:rFonts w:ascii="Amasis MT Pro" w:hAnsi="Amasis MT Pro"/>
        </w:rPr>
        <w:t>5</w:t>
      </w:r>
      <w:r>
        <w:rPr>
          <w:rFonts w:ascii="Amasis MT Pro" w:hAnsi="Amasis MT Pro"/>
        </w:rPr>
        <w:t>).</w:t>
      </w:r>
    </w:p>
    <w:p w14:paraId="795296FA" w14:textId="65783871" w:rsidR="008715AC" w:rsidRDefault="008715AC" w:rsidP="00EC7B5A">
      <w:pPr>
        <w:spacing w:after="0"/>
        <w:ind w:left="1440"/>
        <w:rPr>
          <w:rFonts w:ascii="Amasis MT Pro" w:hAnsi="Amasis MT Pro"/>
        </w:rPr>
      </w:pPr>
      <w:r w:rsidRPr="008715AC">
        <w:rPr>
          <w:rFonts w:ascii="Amasis MT Pro" w:hAnsi="Amasis MT Pro"/>
          <w:b/>
        </w:rPr>
        <w:t xml:space="preserve">Yes: </w:t>
      </w:r>
      <w:r>
        <w:rPr>
          <w:rFonts w:ascii="Amasis MT Pro" w:hAnsi="Amasis MT Pro"/>
        </w:rPr>
        <w:t>D. Lynn Beesley, Paul C. Madsen, Russell G. Keisel</w:t>
      </w:r>
      <w:r w:rsidR="00EC7B5A">
        <w:rPr>
          <w:rFonts w:ascii="Amasis MT Pro" w:hAnsi="Amasis MT Pro"/>
        </w:rPr>
        <w:t xml:space="preserve">, </w:t>
      </w:r>
      <w:r>
        <w:rPr>
          <w:rFonts w:ascii="Amasis MT Pro" w:hAnsi="Amasis MT Pro"/>
        </w:rPr>
        <w:t>Rondy G. Black, Samuel Draper.</w:t>
      </w:r>
    </w:p>
    <w:p w14:paraId="501A28AF" w14:textId="77777777" w:rsidR="00EC7B5A" w:rsidRDefault="00EC7B5A" w:rsidP="00EC7B5A">
      <w:pPr>
        <w:spacing w:after="0"/>
        <w:ind w:left="1440"/>
        <w:rPr>
          <w:rFonts w:ascii="Amasis MT Pro" w:hAnsi="Amasis MT Pro"/>
        </w:rPr>
      </w:pPr>
    </w:p>
    <w:p w14:paraId="1A63E18E" w14:textId="16FFE22B" w:rsidR="004716C7" w:rsidRDefault="004A1FAC" w:rsidP="004716C7">
      <w:pPr>
        <w:pStyle w:val="ListParagraph"/>
        <w:numPr>
          <w:ilvl w:val="0"/>
          <w:numId w:val="1"/>
        </w:numPr>
        <w:rPr>
          <w:rFonts w:ascii="Amasis MT Pro" w:hAnsi="Amasis MT Pro"/>
          <w:b/>
          <w:bCs/>
        </w:rPr>
      </w:pPr>
      <w:r>
        <w:rPr>
          <w:rFonts w:ascii="Amasis MT Pro" w:hAnsi="Amasis MT Pro"/>
          <w:b/>
          <w:bCs/>
        </w:rPr>
        <w:t>CDRA Executive Director Report</w:t>
      </w:r>
    </w:p>
    <w:p w14:paraId="71943FFE" w14:textId="5EDFE600" w:rsidR="008715AC" w:rsidRPr="008715AC" w:rsidRDefault="008715AC" w:rsidP="008715AC">
      <w:pPr>
        <w:ind w:left="1440"/>
        <w:rPr>
          <w:rFonts w:ascii="Amasis MT Pro" w:hAnsi="Amasis MT Pro"/>
        </w:rPr>
      </w:pPr>
      <w:r>
        <w:rPr>
          <w:rFonts w:ascii="Amasis MT Pro" w:hAnsi="Amasis MT Pro"/>
        </w:rPr>
        <w:t>Director Bona came forward.  He turned time over to Joyce</w:t>
      </w:r>
      <w:r w:rsidR="00EC7B5A">
        <w:rPr>
          <w:rFonts w:ascii="Amasis MT Pro" w:hAnsi="Amasis MT Pro"/>
        </w:rPr>
        <w:t xml:space="preserve"> Turner</w:t>
      </w:r>
      <w:r>
        <w:rPr>
          <w:rFonts w:ascii="Amasis MT Pro" w:hAnsi="Amasis MT Pro"/>
        </w:rPr>
        <w:t xml:space="preserve"> to announce the action the Main Street Committee took.  They unanimously voted to sign the contract for the grant money.  </w:t>
      </w:r>
    </w:p>
    <w:p w14:paraId="0E9A5500" w14:textId="77777777" w:rsidR="004716C7" w:rsidRPr="004716C7" w:rsidRDefault="004716C7" w:rsidP="004716C7">
      <w:pPr>
        <w:pStyle w:val="ListParagraph"/>
        <w:rPr>
          <w:rFonts w:ascii="Amasis MT Pro" w:hAnsi="Amasis MT Pro"/>
          <w:b/>
          <w:bCs/>
        </w:rPr>
      </w:pPr>
    </w:p>
    <w:p w14:paraId="029192EB" w14:textId="77777777" w:rsidR="004716C7" w:rsidRPr="00EC7B5A" w:rsidRDefault="004716C7" w:rsidP="004716C7">
      <w:pPr>
        <w:pStyle w:val="ListParagraph"/>
        <w:numPr>
          <w:ilvl w:val="0"/>
          <w:numId w:val="5"/>
        </w:numPr>
        <w:rPr>
          <w:rFonts w:ascii="Amasis MT Pro" w:hAnsi="Amasis MT Pro"/>
          <w:b/>
          <w:bCs/>
        </w:rPr>
      </w:pPr>
      <w:r w:rsidRPr="00EC7B5A">
        <w:rPr>
          <w:rFonts w:ascii="Amasis MT Pro" w:hAnsi="Amasis MT Pro"/>
          <w:b/>
          <w:bCs/>
        </w:rPr>
        <w:t xml:space="preserve">Discussion/Action on Heritage Trail from Mt. Pleasant to Spring City </w:t>
      </w:r>
    </w:p>
    <w:p w14:paraId="0740DCF0" w14:textId="6A0C975C" w:rsidR="004716C7" w:rsidRDefault="004716C7" w:rsidP="004716C7">
      <w:pPr>
        <w:pStyle w:val="ListParagraph"/>
        <w:ind w:left="2520" w:firstLine="360"/>
        <w:rPr>
          <w:rFonts w:ascii="Amasis MT Pro" w:hAnsi="Amasis MT Pro"/>
          <w:i/>
          <w:iCs/>
        </w:rPr>
      </w:pPr>
      <w:r>
        <w:rPr>
          <w:rFonts w:ascii="Amasis MT Pro" w:hAnsi="Amasis MT Pro"/>
        </w:rPr>
        <w:t xml:space="preserve">– </w:t>
      </w:r>
      <w:r>
        <w:rPr>
          <w:rFonts w:ascii="Amasis MT Pro" w:hAnsi="Amasis MT Pro"/>
          <w:i/>
          <w:iCs/>
        </w:rPr>
        <w:t xml:space="preserve">Justin Atkinson </w:t>
      </w:r>
    </w:p>
    <w:p w14:paraId="0017A54E" w14:textId="7B1B7AD4" w:rsidR="008715AC" w:rsidRDefault="008715AC" w:rsidP="008715AC">
      <w:pPr>
        <w:ind w:left="3600"/>
        <w:rPr>
          <w:rFonts w:ascii="Amasis MT Pro" w:hAnsi="Amasis MT Pro"/>
        </w:rPr>
      </w:pPr>
      <w:r>
        <w:rPr>
          <w:rFonts w:ascii="Amasis MT Pro" w:hAnsi="Amasis MT Pro"/>
        </w:rPr>
        <w:t xml:space="preserve">Justin came forward.  We have finally reached the point to close loops and move forward with easements.  </w:t>
      </w:r>
      <w:r w:rsidR="00AD3295">
        <w:rPr>
          <w:rFonts w:ascii="Amasis MT Pro" w:hAnsi="Amasis MT Pro"/>
        </w:rPr>
        <w:t xml:space="preserve">Mike Olsen asked if we are still liable for the maintenance.  Paul Madsen stated that the Heritage Foundation has money that could maintain this for the next 20 years.  Director Bona stated that the trail in Paiute has the surrounding communities help out with in-kind.  Molly Brotherson stated that they have some followers on Facebook that are willing to go around and help with beautification.  Justin stated that there is no requirement to plow the snow.  Upkeep, like a seal coat every few years, the Heritage area has agreed to pay half that.  Jill Colby was introduced, she is the founder of Cycle Sanpete.  Their mission is to work with the cities and UDOT to create a safe environment for cyclists.  They are partnering with the Governor.  Governor Herbert started this in 2018 and Governor Cox is continuing the project.  </w:t>
      </w:r>
    </w:p>
    <w:p w14:paraId="09D7A9A7" w14:textId="77777777" w:rsidR="00EC7B5A" w:rsidRDefault="00710329" w:rsidP="008715AC">
      <w:pPr>
        <w:ind w:left="3600"/>
        <w:rPr>
          <w:rFonts w:ascii="Amasis MT Pro" w:hAnsi="Amasis MT Pro"/>
        </w:rPr>
      </w:pPr>
      <w:r w:rsidRPr="00710329">
        <w:rPr>
          <w:rFonts w:ascii="Amasis MT Pro" w:hAnsi="Amasis MT Pro"/>
          <w:b/>
        </w:rPr>
        <w:t>Motion:</w:t>
      </w:r>
      <w:r>
        <w:rPr>
          <w:rFonts w:ascii="Amasis MT Pro" w:hAnsi="Amasis MT Pro"/>
        </w:rPr>
        <w:t xml:space="preserve"> Approve moving forward with signing the contract for the UDOT grant for the trail from Mt Pleasant to Spring City.</w:t>
      </w:r>
    </w:p>
    <w:p w14:paraId="56CF8DE7" w14:textId="77777777" w:rsidR="00EC7B5A" w:rsidRDefault="00710329" w:rsidP="00EC7B5A">
      <w:pPr>
        <w:spacing w:after="0"/>
        <w:ind w:left="3600"/>
        <w:rPr>
          <w:rFonts w:ascii="Amasis MT Pro" w:hAnsi="Amasis MT Pro"/>
        </w:rPr>
      </w:pPr>
      <w:r w:rsidRPr="00710329">
        <w:rPr>
          <w:rFonts w:ascii="Amasis MT Pro" w:hAnsi="Amasis MT Pro"/>
          <w:b/>
        </w:rPr>
        <w:lastRenderedPageBreak/>
        <w:t>Moved by</w:t>
      </w:r>
      <w:r>
        <w:rPr>
          <w:rFonts w:ascii="Amasis MT Pro" w:hAnsi="Amasis MT Pro"/>
        </w:rPr>
        <w:t xml:space="preserve"> Samuel Draper</w:t>
      </w:r>
    </w:p>
    <w:p w14:paraId="66E4BEC4" w14:textId="293FE1DB" w:rsidR="00710329" w:rsidRDefault="00710329" w:rsidP="00EC7B5A">
      <w:pPr>
        <w:spacing w:after="0"/>
        <w:ind w:left="3600"/>
        <w:rPr>
          <w:rFonts w:ascii="Amasis MT Pro" w:hAnsi="Amasis MT Pro"/>
        </w:rPr>
      </w:pPr>
      <w:r w:rsidRPr="00710329">
        <w:rPr>
          <w:rFonts w:ascii="Amasis MT Pro" w:hAnsi="Amasis MT Pro"/>
          <w:b/>
        </w:rPr>
        <w:t>Seconded by</w:t>
      </w:r>
      <w:r>
        <w:rPr>
          <w:rFonts w:ascii="Amasis MT Pro" w:hAnsi="Amasis MT Pro"/>
        </w:rPr>
        <w:t xml:space="preserve"> Paul C. Madsen.</w:t>
      </w:r>
    </w:p>
    <w:p w14:paraId="12C84BDA" w14:textId="77777777" w:rsidR="00EC7B5A" w:rsidRDefault="00EC7B5A" w:rsidP="00EC7B5A">
      <w:pPr>
        <w:spacing w:after="0"/>
        <w:ind w:left="3600"/>
        <w:rPr>
          <w:rFonts w:ascii="Amasis MT Pro" w:hAnsi="Amasis MT Pro"/>
        </w:rPr>
      </w:pPr>
    </w:p>
    <w:p w14:paraId="31259857" w14:textId="0F43DC13" w:rsidR="00EC7B5A" w:rsidRDefault="00710329" w:rsidP="00EC7B5A">
      <w:pPr>
        <w:spacing w:after="0"/>
        <w:ind w:left="3600"/>
        <w:rPr>
          <w:rFonts w:ascii="Amasis MT Pro" w:hAnsi="Amasis MT Pro"/>
        </w:rPr>
      </w:pPr>
      <w:r w:rsidRPr="00710329">
        <w:rPr>
          <w:rFonts w:ascii="Amasis MT Pro" w:hAnsi="Amasis MT Pro"/>
          <w:b/>
        </w:rPr>
        <w:t>Vote:</w:t>
      </w:r>
      <w:r>
        <w:rPr>
          <w:rFonts w:ascii="Amasis MT Pro" w:hAnsi="Amasis MT Pro"/>
        </w:rPr>
        <w:t xml:space="preserve"> Motion carried by unanimous roll call vote (</w:t>
      </w:r>
      <w:r w:rsidRPr="00710329">
        <w:rPr>
          <w:rFonts w:ascii="Amasis MT Pro" w:hAnsi="Amasis MT Pro"/>
          <w:b/>
        </w:rPr>
        <w:t>summary:</w:t>
      </w:r>
      <w:r>
        <w:rPr>
          <w:rFonts w:ascii="Amasis MT Pro" w:hAnsi="Amasis MT Pro"/>
        </w:rPr>
        <w:t xml:space="preserve"> Yes = </w:t>
      </w:r>
      <w:r w:rsidR="00EC7B5A">
        <w:rPr>
          <w:rFonts w:ascii="Amasis MT Pro" w:hAnsi="Amasis MT Pro"/>
        </w:rPr>
        <w:t>5</w:t>
      </w:r>
      <w:r>
        <w:rPr>
          <w:rFonts w:ascii="Amasis MT Pro" w:hAnsi="Amasis MT Pro"/>
        </w:rPr>
        <w:t>).</w:t>
      </w:r>
    </w:p>
    <w:p w14:paraId="6843FF04" w14:textId="4D903A9E" w:rsidR="00710329" w:rsidRPr="008715AC" w:rsidRDefault="00710329" w:rsidP="008715AC">
      <w:pPr>
        <w:ind w:left="3600"/>
        <w:rPr>
          <w:rFonts w:ascii="Amasis MT Pro" w:hAnsi="Amasis MT Pro"/>
        </w:rPr>
      </w:pPr>
      <w:r w:rsidRPr="00710329">
        <w:rPr>
          <w:rFonts w:ascii="Amasis MT Pro" w:hAnsi="Amasis MT Pro"/>
          <w:b/>
        </w:rPr>
        <w:t xml:space="preserve">Yes: </w:t>
      </w:r>
      <w:r>
        <w:rPr>
          <w:rFonts w:ascii="Amasis MT Pro" w:hAnsi="Amasis MT Pro"/>
        </w:rPr>
        <w:t xml:space="preserve">D. Lynn Beesley, Paul C. Madsen, Russell G. Keisel, Rondy G. Black, Samuel Draper.  </w:t>
      </w:r>
    </w:p>
    <w:p w14:paraId="039D980E" w14:textId="4760058F" w:rsidR="004716C7" w:rsidRPr="00EC7B5A" w:rsidRDefault="004716C7" w:rsidP="004716C7">
      <w:pPr>
        <w:pStyle w:val="ListParagraph"/>
        <w:numPr>
          <w:ilvl w:val="0"/>
          <w:numId w:val="5"/>
        </w:numPr>
        <w:rPr>
          <w:rFonts w:ascii="Amasis MT Pro" w:hAnsi="Amasis MT Pro"/>
          <w:b/>
          <w:bCs/>
        </w:rPr>
      </w:pPr>
      <w:r w:rsidRPr="00EC7B5A">
        <w:rPr>
          <w:rFonts w:ascii="Amasis MT Pro" w:hAnsi="Amasis MT Pro"/>
          <w:b/>
          <w:bCs/>
        </w:rPr>
        <w:t>Discussion/Action on Cleone Peterson Eccles Equestrian Center Landscaping Project and Utah State University Study Update</w:t>
      </w:r>
    </w:p>
    <w:p w14:paraId="49C210C5" w14:textId="2125BA74" w:rsidR="004716C7" w:rsidRDefault="004716C7" w:rsidP="004716C7">
      <w:pPr>
        <w:pStyle w:val="ListParagraph"/>
        <w:ind w:left="2880"/>
        <w:rPr>
          <w:rFonts w:ascii="Amasis MT Pro" w:hAnsi="Amasis MT Pro"/>
          <w:i/>
          <w:iCs/>
        </w:rPr>
      </w:pPr>
      <w:r>
        <w:rPr>
          <w:rFonts w:ascii="Amasis MT Pro" w:hAnsi="Amasis MT Pro"/>
        </w:rPr>
        <w:t>--</w:t>
      </w:r>
      <w:r>
        <w:rPr>
          <w:rFonts w:ascii="Amasis MT Pro" w:hAnsi="Amasis MT Pro"/>
          <w:i/>
          <w:iCs/>
        </w:rPr>
        <w:t>Bridger Varga &amp; Paul Applegarth</w:t>
      </w:r>
    </w:p>
    <w:p w14:paraId="0BF74511" w14:textId="78B88D59" w:rsidR="004A1FAC" w:rsidRDefault="00710329" w:rsidP="00710329">
      <w:pPr>
        <w:ind w:left="2880"/>
        <w:rPr>
          <w:rFonts w:ascii="Amasis MT Pro" w:hAnsi="Amasis MT Pro"/>
        </w:rPr>
      </w:pPr>
      <w:r>
        <w:rPr>
          <w:rFonts w:ascii="Amasis MT Pro" w:hAnsi="Amasis MT Pro"/>
        </w:rPr>
        <w:t xml:space="preserve">Eccles foundation gave a $30,000 grant matched by heritage association to do the landscaping at the Equestrian Center.  There has been a $125,000 grant to do a study.  So there will be around $185,000 grant to work with. Wasatch Academy is asking for the city to allow the grant money to be filtered through the CDRA so they can do a study on recycling water.  </w:t>
      </w:r>
      <w:r w:rsidR="004D27FF">
        <w:rPr>
          <w:rFonts w:ascii="Amasis MT Pro" w:hAnsi="Amasis MT Pro"/>
        </w:rPr>
        <w:t>This study they hope, will lead us to more funding.</w:t>
      </w:r>
    </w:p>
    <w:p w14:paraId="7CD39A7A" w14:textId="77777777" w:rsidR="00EC7B5A" w:rsidRDefault="004D27FF" w:rsidP="00EC7B5A">
      <w:pPr>
        <w:spacing w:after="0"/>
        <w:ind w:left="2880"/>
        <w:rPr>
          <w:rFonts w:ascii="Amasis MT Pro" w:hAnsi="Amasis MT Pro"/>
        </w:rPr>
      </w:pPr>
      <w:r w:rsidRPr="004D27FF">
        <w:rPr>
          <w:rFonts w:ascii="Amasis MT Pro" w:hAnsi="Amasis MT Pro"/>
          <w:b/>
        </w:rPr>
        <w:t>Motion:</w:t>
      </w:r>
      <w:r>
        <w:rPr>
          <w:rFonts w:ascii="Amasis MT Pro" w:hAnsi="Amasis MT Pro"/>
        </w:rPr>
        <w:t xml:space="preserve"> Approve moving forward with the DEQ Grant Funding for water treatment plant for a grand of $125,000</w:t>
      </w:r>
      <w:r w:rsidR="00EC7B5A">
        <w:rPr>
          <w:rFonts w:ascii="Amasis MT Pro" w:hAnsi="Amasis MT Pro"/>
        </w:rPr>
        <w:t>.</w:t>
      </w:r>
    </w:p>
    <w:p w14:paraId="5E2FEEC0" w14:textId="77777777" w:rsidR="00EC7B5A" w:rsidRDefault="004D27FF" w:rsidP="00EC7B5A">
      <w:pPr>
        <w:spacing w:after="0"/>
        <w:ind w:left="2880"/>
        <w:rPr>
          <w:rFonts w:ascii="Amasis MT Pro" w:hAnsi="Amasis MT Pro"/>
        </w:rPr>
      </w:pPr>
      <w:r w:rsidRPr="004D27FF">
        <w:rPr>
          <w:rFonts w:ascii="Amasis MT Pro" w:hAnsi="Amasis MT Pro"/>
          <w:b/>
        </w:rPr>
        <w:t>Moved by</w:t>
      </w:r>
      <w:r>
        <w:rPr>
          <w:rFonts w:ascii="Amasis MT Pro" w:hAnsi="Amasis MT Pro"/>
        </w:rPr>
        <w:t xml:space="preserve"> Paul C. Madsen</w:t>
      </w:r>
    </w:p>
    <w:p w14:paraId="53D0960D" w14:textId="02F72415" w:rsidR="004D27FF" w:rsidRDefault="004D27FF" w:rsidP="00EC7B5A">
      <w:pPr>
        <w:ind w:left="2880"/>
        <w:rPr>
          <w:rFonts w:ascii="Amasis MT Pro" w:hAnsi="Amasis MT Pro"/>
        </w:rPr>
      </w:pPr>
      <w:r w:rsidRPr="004D27FF">
        <w:rPr>
          <w:rFonts w:ascii="Amasis MT Pro" w:hAnsi="Amasis MT Pro"/>
          <w:b/>
        </w:rPr>
        <w:t>Seconded by</w:t>
      </w:r>
      <w:r>
        <w:rPr>
          <w:rFonts w:ascii="Amasis MT Pro" w:hAnsi="Amasis MT Pro"/>
        </w:rPr>
        <w:t xml:space="preserve"> D. Lynn Beesley.</w:t>
      </w:r>
    </w:p>
    <w:p w14:paraId="63DCF812" w14:textId="13B4D6AC" w:rsidR="004D27FF" w:rsidRDefault="004D27FF" w:rsidP="00EC7B5A">
      <w:pPr>
        <w:spacing w:after="0"/>
        <w:ind w:left="2880"/>
        <w:rPr>
          <w:rFonts w:ascii="Amasis MT Pro" w:hAnsi="Amasis MT Pro"/>
        </w:rPr>
      </w:pPr>
      <w:r w:rsidRPr="004D27FF">
        <w:rPr>
          <w:rFonts w:ascii="Amasis MT Pro" w:hAnsi="Amasis MT Pro"/>
          <w:b/>
        </w:rPr>
        <w:t>Vote:</w:t>
      </w:r>
      <w:r>
        <w:rPr>
          <w:rFonts w:ascii="Amasis MT Pro" w:hAnsi="Amasis MT Pro"/>
        </w:rPr>
        <w:t xml:space="preserve"> Motion carried by unanimous roll call vote (</w:t>
      </w:r>
      <w:r w:rsidRPr="004D27FF">
        <w:rPr>
          <w:rFonts w:ascii="Amasis MT Pro" w:hAnsi="Amasis MT Pro"/>
          <w:b/>
        </w:rPr>
        <w:t>summary:</w:t>
      </w:r>
      <w:r>
        <w:rPr>
          <w:rFonts w:ascii="Amasis MT Pro" w:hAnsi="Amasis MT Pro"/>
        </w:rPr>
        <w:t xml:space="preserve"> Yes = 5).</w:t>
      </w:r>
    </w:p>
    <w:p w14:paraId="4F4C2ADE" w14:textId="77777777" w:rsidR="004D27FF" w:rsidRDefault="004D27FF" w:rsidP="00EC7B5A">
      <w:pPr>
        <w:ind w:left="2880"/>
        <w:rPr>
          <w:rFonts w:ascii="Amasis MT Pro" w:hAnsi="Amasis MT Pro"/>
        </w:rPr>
      </w:pPr>
      <w:r w:rsidRPr="004D27FF">
        <w:rPr>
          <w:rFonts w:ascii="Amasis MT Pro" w:hAnsi="Amasis MT Pro"/>
          <w:b/>
        </w:rPr>
        <w:t xml:space="preserve">Yes: </w:t>
      </w:r>
      <w:r>
        <w:rPr>
          <w:rFonts w:ascii="Amasis MT Pro" w:hAnsi="Amasis MT Pro"/>
        </w:rPr>
        <w:t>D. Lynn Beesley, Paul C. Madsen, Russell G. Keisel, Rondy G. Black, Samuel Draper.</w:t>
      </w:r>
    </w:p>
    <w:p w14:paraId="1F7C3B39" w14:textId="6991671D" w:rsidR="004A1FAC" w:rsidRDefault="004A1FAC" w:rsidP="004716C7">
      <w:pPr>
        <w:pStyle w:val="ListParagraph"/>
        <w:numPr>
          <w:ilvl w:val="0"/>
          <w:numId w:val="1"/>
        </w:numPr>
        <w:rPr>
          <w:rFonts w:ascii="Amasis MT Pro" w:hAnsi="Amasis MT Pro"/>
          <w:b/>
          <w:bCs/>
        </w:rPr>
      </w:pPr>
      <w:r>
        <w:rPr>
          <w:rFonts w:ascii="Amasis MT Pro" w:hAnsi="Amasis MT Pro"/>
          <w:b/>
          <w:bCs/>
        </w:rPr>
        <w:t>CDRA Chairperson Report</w:t>
      </w:r>
    </w:p>
    <w:p w14:paraId="7BF8C6F4" w14:textId="447B920F" w:rsidR="004A1FAC" w:rsidRPr="004A1FAC" w:rsidRDefault="00EC7B5A" w:rsidP="000B41D2">
      <w:pPr>
        <w:ind w:left="1440"/>
        <w:rPr>
          <w:rFonts w:ascii="Amasis MT Pro" w:hAnsi="Amasis MT Pro"/>
          <w:b/>
          <w:bCs/>
        </w:rPr>
      </w:pPr>
      <w:r>
        <w:rPr>
          <w:rFonts w:ascii="Amasis MT Pro" w:hAnsi="Amasis MT Pro"/>
        </w:rPr>
        <w:t>Nothing more to report tonight.</w:t>
      </w:r>
    </w:p>
    <w:p w14:paraId="274840A1" w14:textId="36B22147"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Adjourn</w:t>
      </w:r>
      <w:r w:rsidR="004D27FF">
        <w:rPr>
          <w:rFonts w:ascii="Amasis MT Pro" w:hAnsi="Amasis MT Pro"/>
          <w:b/>
          <w:bCs/>
        </w:rPr>
        <w:t xml:space="preserve"> 6:42pm.</w:t>
      </w:r>
    </w:p>
    <w:p w14:paraId="4658E2A0" w14:textId="45D5D076" w:rsidR="000B41D2" w:rsidRPr="000B41D2" w:rsidRDefault="000B41D2" w:rsidP="000B41D2">
      <w:pPr>
        <w:spacing w:after="0"/>
        <w:ind w:left="1440"/>
        <w:rPr>
          <w:rFonts w:ascii="Amasis MT Pro" w:hAnsi="Amasis MT Pro"/>
        </w:rPr>
      </w:pPr>
      <w:r>
        <w:rPr>
          <w:rFonts w:ascii="Amasis MT Pro" w:hAnsi="Amasis MT Pro"/>
          <w:b/>
          <w:bCs/>
        </w:rPr>
        <w:t>M</w:t>
      </w:r>
      <w:r w:rsidR="004D27FF" w:rsidRPr="004D27FF">
        <w:rPr>
          <w:rFonts w:ascii="Amasis MT Pro" w:hAnsi="Amasis MT Pro"/>
          <w:b/>
          <w:bCs/>
        </w:rPr>
        <w:t>otion:</w:t>
      </w:r>
      <w:r w:rsidR="004D27FF">
        <w:rPr>
          <w:rFonts w:ascii="Amasis MT Pro" w:hAnsi="Amasis MT Pro"/>
          <w:b/>
          <w:bCs/>
        </w:rPr>
        <w:t xml:space="preserve"> </w:t>
      </w:r>
      <w:r>
        <w:rPr>
          <w:rFonts w:ascii="Amasis MT Pro" w:hAnsi="Amasis MT Pro"/>
        </w:rPr>
        <w:t>Approve adjourning the Regular CDRA Meeting held January 10, 2023.</w:t>
      </w:r>
    </w:p>
    <w:p w14:paraId="59A55150" w14:textId="77777777" w:rsidR="000B41D2" w:rsidRDefault="004D27FF" w:rsidP="000B41D2">
      <w:pPr>
        <w:spacing w:after="0"/>
        <w:ind w:left="1440"/>
        <w:rPr>
          <w:rFonts w:ascii="Amasis MT Pro" w:hAnsi="Amasis MT Pro"/>
        </w:rPr>
      </w:pPr>
      <w:r w:rsidRPr="004D27FF">
        <w:rPr>
          <w:rFonts w:ascii="Amasis MT Pro" w:hAnsi="Amasis MT Pro"/>
          <w:b/>
          <w:bCs/>
        </w:rPr>
        <w:t>Moved by</w:t>
      </w:r>
      <w:r>
        <w:rPr>
          <w:rFonts w:ascii="Amasis MT Pro" w:hAnsi="Amasis MT Pro"/>
          <w:b/>
          <w:bCs/>
        </w:rPr>
        <w:t xml:space="preserve"> </w:t>
      </w:r>
      <w:r w:rsidRPr="000B41D2">
        <w:rPr>
          <w:rFonts w:ascii="Amasis MT Pro" w:hAnsi="Amasis MT Pro"/>
        </w:rPr>
        <w:t>Russell G. Keisel</w:t>
      </w:r>
    </w:p>
    <w:p w14:paraId="0736ED3C" w14:textId="362D4F97" w:rsidR="004D27FF" w:rsidRDefault="004D27FF" w:rsidP="000B41D2">
      <w:pPr>
        <w:spacing w:after="0"/>
        <w:ind w:left="1440"/>
        <w:rPr>
          <w:rFonts w:ascii="Amasis MT Pro" w:hAnsi="Amasis MT Pro"/>
          <w:b/>
          <w:bCs/>
        </w:rPr>
      </w:pPr>
      <w:r w:rsidRPr="004D27FF">
        <w:rPr>
          <w:rFonts w:ascii="Amasis MT Pro" w:hAnsi="Amasis MT Pro"/>
          <w:b/>
          <w:bCs/>
        </w:rPr>
        <w:lastRenderedPageBreak/>
        <w:t>Seconded by</w:t>
      </w:r>
      <w:r>
        <w:rPr>
          <w:rFonts w:ascii="Amasis MT Pro" w:hAnsi="Amasis MT Pro"/>
          <w:b/>
          <w:bCs/>
        </w:rPr>
        <w:t xml:space="preserve"> </w:t>
      </w:r>
      <w:r w:rsidRPr="000B41D2">
        <w:rPr>
          <w:rFonts w:ascii="Amasis MT Pro" w:hAnsi="Amasis MT Pro"/>
        </w:rPr>
        <w:t>Samuel Draper</w:t>
      </w:r>
    </w:p>
    <w:p w14:paraId="61E1427B" w14:textId="77777777" w:rsidR="004D27FF" w:rsidRDefault="004D27FF" w:rsidP="000B41D2">
      <w:pPr>
        <w:spacing w:after="0"/>
        <w:ind w:left="1440"/>
        <w:rPr>
          <w:rFonts w:ascii="Amasis MT Pro" w:hAnsi="Amasis MT Pro"/>
          <w:b/>
          <w:bCs/>
        </w:rPr>
      </w:pPr>
      <w:r>
        <w:rPr>
          <w:rFonts w:ascii="Amasis MT Pro" w:hAnsi="Amasis MT Pro"/>
          <w:b/>
          <w:bCs/>
        </w:rPr>
        <w:t>Motion passed unanimously.</w:t>
      </w:r>
    </w:p>
    <w:p w14:paraId="7309663F" w14:textId="36547A36" w:rsidR="002C2592" w:rsidRPr="004A1FAC" w:rsidRDefault="004D27FF" w:rsidP="004D27FF">
      <w:pPr>
        <w:ind w:left="1440"/>
        <w:rPr>
          <w:rFonts w:ascii="Amasis MT Pro" w:hAnsi="Amasis MT Pro"/>
          <w:b/>
          <w:bCs/>
        </w:rPr>
      </w:pPr>
      <w:r>
        <w:rPr>
          <w:rFonts w:ascii="Amasis MT Pro" w:hAnsi="Amasis MT Pro"/>
          <w:b/>
          <w:bCs/>
        </w:rPr>
        <w:t xml:space="preserve"> </w:t>
      </w:r>
    </w:p>
    <w:p w14:paraId="62CCD3FB" w14:textId="0DC4C5B7" w:rsidR="00A01F3A" w:rsidRPr="004A1FAC" w:rsidRDefault="00A01F3A" w:rsidP="000550F0">
      <w:pPr>
        <w:spacing w:after="0"/>
        <w:rPr>
          <w:rFonts w:ascii="Amasis MT Pro" w:hAnsi="Amasis MT Pro" w:cs="Times New Roman"/>
          <w:b/>
          <w:bCs/>
        </w:rPr>
      </w:pPr>
    </w:p>
    <w:p w14:paraId="7AB1E43C" w14:textId="2289CF64" w:rsidR="000550F0" w:rsidRPr="00913587" w:rsidRDefault="000550F0" w:rsidP="000550F0">
      <w:pPr>
        <w:spacing w:after="0"/>
        <w:rPr>
          <w:rFonts w:ascii="Amasis MT Pro" w:hAnsi="Amasis MT Pro" w:cs="Times New Roman"/>
          <w:b/>
          <w:bCs/>
        </w:rPr>
      </w:pPr>
      <w:r w:rsidRPr="00913587">
        <w:rPr>
          <w:rFonts w:ascii="Amasis MT Pro" w:hAnsi="Amasis MT Pro" w:cs="Times New Roman"/>
          <w:b/>
          <w:bCs/>
        </w:rPr>
        <w:t>_________________________</w:t>
      </w:r>
    </w:p>
    <w:p w14:paraId="6C30B265" w14:textId="226E2CA2" w:rsidR="00540CAD" w:rsidRPr="00913587" w:rsidRDefault="000550F0" w:rsidP="000550F0">
      <w:pPr>
        <w:spacing w:after="0"/>
        <w:rPr>
          <w:rFonts w:ascii="Amasis MT Pro" w:hAnsi="Amasis MT Pro" w:cs="Times New Roman"/>
          <w:b/>
          <w:bCs/>
        </w:rPr>
      </w:pPr>
      <w:r w:rsidRPr="00913587">
        <w:rPr>
          <w:rFonts w:ascii="Amasis MT Pro" w:hAnsi="Amasis MT Pro" w:cs="Times New Roman"/>
          <w:b/>
          <w:bCs/>
        </w:rPr>
        <w:t>Jeanne M. Tejada, Secretary</w:t>
      </w:r>
    </w:p>
    <w:sectPr w:rsidR="00540CAD" w:rsidRPr="0091358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4C7B" w14:textId="77777777" w:rsidR="000B41D2" w:rsidRDefault="000B41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51FD339B" w:rsidR="009B6C15" w:rsidRDefault="009B6C15">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January 1</w:t>
              </w:r>
              <w:r w:rsidR="004716C7">
                <w:rPr>
                  <w:rFonts w:ascii="Amasis MT Pro" w:hAnsi="Amasis MT Pro"/>
                  <w:caps/>
                  <w:color w:val="808080" w:themeColor="background1" w:themeShade="80"/>
                  <w:sz w:val="18"/>
                  <w:szCs w:val="18"/>
                </w:rPr>
                <w:t>0</w:t>
              </w:r>
              <w:r>
                <w:rPr>
                  <w:rFonts w:ascii="Amasis MT Pro" w:hAnsi="Amasis MT Pro"/>
                  <w:caps/>
                  <w:color w:val="808080" w:themeColor="background1" w:themeShade="80"/>
                  <w:sz w:val="18"/>
                  <w:szCs w:val="18"/>
                </w:rPr>
                <w:t>, 202</w:t>
              </w:r>
              <w:r w:rsidR="004716C7">
                <w:rPr>
                  <w:rFonts w:ascii="Amasis MT Pro" w:hAnsi="Amasis MT Pro"/>
                  <w:caps/>
                  <w:color w:val="808080" w:themeColor="background1" w:themeShade="80"/>
                  <w:sz w:val="18"/>
                  <w:szCs w:val="18"/>
                </w:rPr>
                <w:t>3,</w:t>
              </w:r>
              <w:r>
                <w:rPr>
                  <w:rFonts w:ascii="Amasis MT Pro" w:hAnsi="Amasis MT Pro"/>
                  <w:caps/>
                  <w:color w:val="808080" w:themeColor="background1" w:themeShade="80"/>
                  <w:sz w:val="18"/>
                  <w:szCs w:val="18"/>
                </w:rPr>
                <w:t xml:space="preserve"> CDRA </w:t>
              </w:r>
              <w:r w:rsidR="000B41D2">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EA55" w14:textId="77777777" w:rsidR="000B41D2" w:rsidRDefault="000B4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3553" w14:textId="77777777" w:rsidR="000B41D2" w:rsidRDefault="000B41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5767A4FA" w:rsidR="00CD3FD9" w:rsidRDefault="00E21608" w:rsidP="00E21608">
          <w:pPr>
            <w:pStyle w:val="Header"/>
            <w:jc w:val="center"/>
          </w:pPr>
          <w:r>
            <w:rPr>
              <w:rFonts w:ascii="Amasis MT Pro" w:hAnsi="Amasis MT Pro"/>
              <w:sz w:val="32"/>
              <w:szCs w:val="32"/>
            </w:rPr>
            <w:t>MINUTES</w:t>
          </w:r>
        </w:p>
        <w:p w14:paraId="2467F850" w14:textId="3E6B9A28"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090ADE8B" w:rsidR="00CD3FD9" w:rsidRPr="00120FC4" w:rsidRDefault="00CD3FD9" w:rsidP="009E74BA">
          <w:pPr>
            <w:pStyle w:val="Header"/>
            <w:jc w:val="center"/>
            <w:rPr>
              <w:rFonts w:ascii="Amasis MT Pro" w:hAnsi="Amasis MT Pro"/>
              <w:sz w:val="32"/>
              <w:szCs w:val="32"/>
            </w:rPr>
          </w:pPr>
          <w:r w:rsidRPr="00120FC4">
            <w:rPr>
              <w:rFonts w:ascii="Amasis MT Pro" w:hAnsi="Amasis MT Pro"/>
              <w:sz w:val="32"/>
              <w:szCs w:val="32"/>
            </w:rPr>
            <w:t>1</w:t>
          </w:r>
          <w:r w:rsidR="004716C7">
            <w:rPr>
              <w:rFonts w:ascii="Amasis MT Pro" w:hAnsi="Amasis MT Pro"/>
              <w:sz w:val="32"/>
              <w:szCs w:val="32"/>
            </w:rPr>
            <w:t>0</w:t>
          </w:r>
          <w:r w:rsidRPr="00120FC4">
            <w:rPr>
              <w:rFonts w:ascii="Amasis MT Pro" w:hAnsi="Amasis MT Pro"/>
              <w:sz w:val="32"/>
              <w:szCs w:val="32"/>
            </w:rPr>
            <w:t xml:space="preserve"> January 202</w:t>
          </w:r>
          <w:r w:rsidR="004716C7">
            <w:rPr>
              <w:rFonts w:ascii="Amasis MT Pro" w:hAnsi="Amasis MT Pro"/>
              <w:sz w:val="32"/>
              <w:szCs w:val="32"/>
            </w:rPr>
            <w:t>3</w:t>
          </w:r>
        </w:p>
        <w:p w14:paraId="010C589B" w14:textId="4800D1E5" w:rsidR="00CD3FD9" w:rsidRPr="00120FC4" w:rsidRDefault="004716C7"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B52D" w14:textId="77777777" w:rsidR="000B41D2" w:rsidRDefault="000B4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1"/>
  </w:num>
  <w:num w:numId="2" w16cid:durableId="2043943779">
    <w:abstractNumId w:val="4"/>
  </w:num>
  <w:num w:numId="3" w16cid:durableId="1631278318">
    <w:abstractNumId w:val="2"/>
  </w:num>
  <w:num w:numId="4" w16cid:durableId="699818951">
    <w:abstractNumId w:val="3"/>
  </w:num>
  <w:num w:numId="5" w16cid:durableId="7367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0"/>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Excused]]&gt;&lt;/Status&gt;&lt;/Member&gt;&lt;Member Voting=&quot;Tru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04B1E"/>
    <w:rsid w:val="00013903"/>
    <w:rsid w:val="00016088"/>
    <w:rsid w:val="000165BD"/>
    <w:rsid w:val="00017387"/>
    <w:rsid w:val="00024068"/>
    <w:rsid w:val="00025E78"/>
    <w:rsid w:val="0003004B"/>
    <w:rsid w:val="00031153"/>
    <w:rsid w:val="00031E69"/>
    <w:rsid w:val="0004560A"/>
    <w:rsid w:val="000550F0"/>
    <w:rsid w:val="00057CD5"/>
    <w:rsid w:val="000A077C"/>
    <w:rsid w:val="000B41D2"/>
    <w:rsid w:val="000C567A"/>
    <w:rsid w:val="000D1844"/>
    <w:rsid w:val="000D3891"/>
    <w:rsid w:val="000D3DFE"/>
    <w:rsid w:val="000E14FB"/>
    <w:rsid w:val="00120FC4"/>
    <w:rsid w:val="00127AC9"/>
    <w:rsid w:val="00137B6F"/>
    <w:rsid w:val="00145629"/>
    <w:rsid w:val="001457E4"/>
    <w:rsid w:val="00146863"/>
    <w:rsid w:val="00150C06"/>
    <w:rsid w:val="00163016"/>
    <w:rsid w:val="00167E29"/>
    <w:rsid w:val="0017566E"/>
    <w:rsid w:val="001A00D0"/>
    <w:rsid w:val="001B0D83"/>
    <w:rsid w:val="001B6E6D"/>
    <w:rsid w:val="001D3D12"/>
    <w:rsid w:val="001D3ECE"/>
    <w:rsid w:val="001E0FF9"/>
    <w:rsid w:val="002041AC"/>
    <w:rsid w:val="0022701D"/>
    <w:rsid w:val="0023304B"/>
    <w:rsid w:val="00235EB0"/>
    <w:rsid w:val="00236BF0"/>
    <w:rsid w:val="00244A76"/>
    <w:rsid w:val="002637E9"/>
    <w:rsid w:val="0026441E"/>
    <w:rsid w:val="002809C5"/>
    <w:rsid w:val="0028304F"/>
    <w:rsid w:val="002936CB"/>
    <w:rsid w:val="00296AA8"/>
    <w:rsid w:val="002A0492"/>
    <w:rsid w:val="002A7754"/>
    <w:rsid w:val="002C2592"/>
    <w:rsid w:val="002E4451"/>
    <w:rsid w:val="002F7B06"/>
    <w:rsid w:val="00303140"/>
    <w:rsid w:val="0031004F"/>
    <w:rsid w:val="00314150"/>
    <w:rsid w:val="00315D9E"/>
    <w:rsid w:val="00325BAA"/>
    <w:rsid w:val="00327AE1"/>
    <w:rsid w:val="00344BB7"/>
    <w:rsid w:val="0035020F"/>
    <w:rsid w:val="00350E0D"/>
    <w:rsid w:val="0035734C"/>
    <w:rsid w:val="00362649"/>
    <w:rsid w:val="00367326"/>
    <w:rsid w:val="00381735"/>
    <w:rsid w:val="00390652"/>
    <w:rsid w:val="00391012"/>
    <w:rsid w:val="003A4423"/>
    <w:rsid w:val="003C06F7"/>
    <w:rsid w:val="003D0AB0"/>
    <w:rsid w:val="003D679F"/>
    <w:rsid w:val="00433857"/>
    <w:rsid w:val="00450D29"/>
    <w:rsid w:val="004536E6"/>
    <w:rsid w:val="00462AC0"/>
    <w:rsid w:val="00467518"/>
    <w:rsid w:val="004716C7"/>
    <w:rsid w:val="004728D4"/>
    <w:rsid w:val="00485919"/>
    <w:rsid w:val="0048723D"/>
    <w:rsid w:val="00493B1D"/>
    <w:rsid w:val="004A1312"/>
    <w:rsid w:val="004A1FAC"/>
    <w:rsid w:val="004A2772"/>
    <w:rsid w:val="004A3287"/>
    <w:rsid w:val="004B4E82"/>
    <w:rsid w:val="004B72A2"/>
    <w:rsid w:val="004C3834"/>
    <w:rsid w:val="004D1AEA"/>
    <w:rsid w:val="004D27FF"/>
    <w:rsid w:val="004D3C90"/>
    <w:rsid w:val="004E1BA9"/>
    <w:rsid w:val="004E2DFE"/>
    <w:rsid w:val="004E46A6"/>
    <w:rsid w:val="005001E1"/>
    <w:rsid w:val="00504986"/>
    <w:rsid w:val="00505BB3"/>
    <w:rsid w:val="005256FE"/>
    <w:rsid w:val="005378FD"/>
    <w:rsid w:val="00540545"/>
    <w:rsid w:val="00540824"/>
    <w:rsid w:val="00540CAD"/>
    <w:rsid w:val="00543C10"/>
    <w:rsid w:val="005445E7"/>
    <w:rsid w:val="005629B7"/>
    <w:rsid w:val="00571870"/>
    <w:rsid w:val="005735DF"/>
    <w:rsid w:val="005810EB"/>
    <w:rsid w:val="005814D8"/>
    <w:rsid w:val="005820CF"/>
    <w:rsid w:val="00584B27"/>
    <w:rsid w:val="00596F57"/>
    <w:rsid w:val="005A60EE"/>
    <w:rsid w:val="005B24EC"/>
    <w:rsid w:val="005C055D"/>
    <w:rsid w:val="005C2B37"/>
    <w:rsid w:val="005C5854"/>
    <w:rsid w:val="005D605E"/>
    <w:rsid w:val="005E42E2"/>
    <w:rsid w:val="005F1121"/>
    <w:rsid w:val="005F711E"/>
    <w:rsid w:val="00600BA0"/>
    <w:rsid w:val="00603385"/>
    <w:rsid w:val="0061743F"/>
    <w:rsid w:val="0061763E"/>
    <w:rsid w:val="006349E2"/>
    <w:rsid w:val="006416DD"/>
    <w:rsid w:val="0064283B"/>
    <w:rsid w:val="00652DEC"/>
    <w:rsid w:val="00655EC6"/>
    <w:rsid w:val="006748C8"/>
    <w:rsid w:val="00674C62"/>
    <w:rsid w:val="0067585B"/>
    <w:rsid w:val="00676F16"/>
    <w:rsid w:val="006778FA"/>
    <w:rsid w:val="0069295D"/>
    <w:rsid w:val="006A4A69"/>
    <w:rsid w:val="006E51DC"/>
    <w:rsid w:val="006E7F06"/>
    <w:rsid w:val="00703D61"/>
    <w:rsid w:val="00704FBB"/>
    <w:rsid w:val="00710329"/>
    <w:rsid w:val="00712A38"/>
    <w:rsid w:val="0071389C"/>
    <w:rsid w:val="007145A7"/>
    <w:rsid w:val="00716DB1"/>
    <w:rsid w:val="0072558A"/>
    <w:rsid w:val="00745AF9"/>
    <w:rsid w:val="00752242"/>
    <w:rsid w:val="00753EAD"/>
    <w:rsid w:val="00771E96"/>
    <w:rsid w:val="00773C8C"/>
    <w:rsid w:val="00775585"/>
    <w:rsid w:val="00781577"/>
    <w:rsid w:val="007938FD"/>
    <w:rsid w:val="007B3CF2"/>
    <w:rsid w:val="007C0BC0"/>
    <w:rsid w:val="007D37A8"/>
    <w:rsid w:val="007F034C"/>
    <w:rsid w:val="0080311D"/>
    <w:rsid w:val="008140DA"/>
    <w:rsid w:val="00820FE9"/>
    <w:rsid w:val="00826631"/>
    <w:rsid w:val="0083146F"/>
    <w:rsid w:val="00836952"/>
    <w:rsid w:val="00844BE5"/>
    <w:rsid w:val="008715AC"/>
    <w:rsid w:val="00871DE6"/>
    <w:rsid w:val="00887006"/>
    <w:rsid w:val="008A02EB"/>
    <w:rsid w:val="008A0659"/>
    <w:rsid w:val="008D5D9A"/>
    <w:rsid w:val="008D6A16"/>
    <w:rsid w:val="008D79B0"/>
    <w:rsid w:val="00905E21"/>
    <w:rsid w:val="009119C8"/>
    <w:rsid w:val="00913587"/>
    <w:rsid w:val="00917403"/>
    <w:rsid w:val="00937119"/>
    <w:rsid w:val="0094094D"/>
    <w:rsid w:val="00944519"/>
    <w:rsid w:val="00952F2F"/>
    <w:rsid w:val="00971C26"/>
    <w:rsid w:val="00975689"/>
    <w:rsid w:val="009902A7"/>
    <w:rsid w:val="0099569E"/>
    <w:rsid w:val="00995E44"/>
    <w:rsid w:val="0099644F"/>
    <w:rsid w:val="009A365B"/>
    <w:rsid w:val="009B6C15"/>
    <w:rsid w:val="009B7A95"/>
    <w:rsid w:val="009C3C46"/>
    <w:rsid w:val="009C64FD"/>
    <w:rsid w:val="009E74BA"/>
    <w:rsid w:val="009E7AA3"/>
    <w:rsid w:val="00A00096"/>
    <w:rsid w:val="00A018BF"/>
    <w:rsid w:val="00A01F3A"/>
    <w:rsid w:val="00A03612"/>
    <w:rsid w:val="00A05088"/>
    <w:rsid w:val="00A075E0"/>
    <w:rsid w:val="00A203C2"/>
    <w:rsid w:val="00A26A16"/>
    <w:rsid w:val="00A31C93"/>
    <w:rsid w:val="00A3335D"/>
    <w:rsid w:val="00A342AB"/>
    <w:rsid w:val="00A34C04"/>
    <w:rsid w:val="00A3618A"/>
    <w:rsid w:val="00A36586"/>
    <w:rsid w:val="00A36CCE"/>
    <w:rsid w:val="00A4202B"/>
    <w:rsid w:val="00A51E6A"/>
    <w:rsid w:val="00A52A16"/>
    <w:rsid w:val="00A576AB"/>
    <w:rsid w:val="00A60D75"/>
    <w:rsid w:val="00A62140"/>
    <w:rsid w:val="00A639A4"/>
    <w:rsid w:val="00A825A6"/>
    <w:rsid w:val="00A826F6"/>
    <w:rsid w:val="00A841B5"/>
    <w:rsid w:val="00A86E22"/>
    <w:rsid w:val="00A97172"/>
    <w:rsid w:val="00AA00A0"/>
    <w:rsid w:val="00AA01F8"/>
    <w:rsid w:val="00AA148A"/>
    <w:rsid w:val="00AB270A"/>
    <w:rsid w:val="00AB3B1D"/>
    <w:rsid w:val="00AB5C45"/>
    <w:rsid w:val="00AC1EDC"/>
    <w:rsid w:val="00AD3295"/>
    <w:rsid w:val="00AD60C1"/>
    <w:rsid w:val="00AE4FEF"/>
    <w:rsid w:val="00AE55DB"/>
    <w:rsid w:val="00AE5E3F"/>
    <w:rsid w:val="00AF36D2"/>
    <w:rsid w:val="00B14E99"/>
    <w:rsid w:val="00B20114"/>
    <w:rsid w:val="00B2597F"/>
    <w:rsid w:val="00B359CB"/>
    <w:rsid w:val="00B51ACD"/>
    <w:rsid w:val="00B622D5"/>
    <w:rsid w:val="00B72241"/>
    <w:rsid w:val="00B73E51"/>
    <w:rsid w:val="00B87BAA"/>
    <w:rsid w:val="00B93134"/>
    <w:rsid w:val="00BB5188"/>
    <w:rsid w:val="00BB6D9B"/>
    <w:rsid w:val="00BC60AD"/>
    <w:rsid w:val="00BD2594"/>
    <w:rsid w:val="00BE53F7"/>
    <w:rsid w:val="00BE7118"/>
    <w:rsid w:val="00BF7D27"/>
    <w:rsid w:val="00C05947"/>
    <w:rsid w:val="00C1005A"/>
    <w:rsid w:val="00C21120"/>
    <w:rsid w:val="00C24AAA"/>
    <w:rsid w:val="00C27666"/>
    <w:rsid w:val="00C64ACC"/>
    <w:rsid w:val="00C675DD"/>
    <w:rsid w:val="00C84418"/>
    <w:rsid w:val="00CD1E4E"/>
    <w:rsid w:val="00CD3FD9"/>
    <w:rsid w:val="00CE46C2"/>
    <w:rsid w:val="00CF32CD"/>
    <w:rsid w:val="00CF36A4"/>
    <w:rsid w:val="00CF4748"/>
    <w:rsid w:val="00D0295D"/>
    <w:rsid w:val="00D04F66"/>
    <w:rsid w:val="00D20ABB"/>
    <w:rsid w:val="00D25042"/>
    <w:rsid w:val="00D266D3"/>
    <w:rsid w:val="00D27037"/>
    <w:rsid w:val="00D27D97"/>
    <w:rsid w:val="00D74F6A"/>
    <w:rsid w:val="00D77741"/>
    <w:rsid w:val="00D8486B"/>
    <w:rsid w:val="00D930A9"/>
    <w:rsid w:val="00D95300"/>
    <w:rsid w:val="00D97530"/>
    <w:rsid w:val="00D9768F"/>
    <w:rsid w:val="00DA21B0"/>
    <w:rsid w:val="00DA65D1"/>
    <w:rsid w:val="00DB0C1A"/>
    <w:rsid w:val="00DB11B2"/>
    <w:rsid w:val="00DB2073"/>
    <w:rsid w:val="00DB3D0E"/>
    <w:rsid w:val="00DD4206"/>
    <w:rsid w:val="00DE0281"/>
    <w:rsid w:val="00DE3343"/>
    <w:rsid w:val="00DE43A4"/>
    <w:rsid w:val="00E16AC0"/>
    <w:rsid w:val="00E21608"/>
    <w:rsid w:val="00E5025F"/>
    <w:rsid w:val="00E57980"/>
    <w:rsid w:val="00E75CB9"/>
    <w:rsid w:val="00E879B7"/>
    <w:rsid w:val="00EA0529"/>
    <w:rsid w:val="00EA1846"/>
    <w:rsid w:val="00EA1CD6"/>
    <w:rsid w:val="00EA474E"/>
    <w:rsid w:val="00EB001E"/>
    <w:rsid w:val="00EB5807"/>
    <w:rsid w:val="00EC5629"/>
    <w:rsid w:val="00EC7B5A"/>
    <w:rsid w:val="00ED315C"/>
    <w:rsid w:val="00ED52BD"/>
    <w:rsid w:val="00EF51E2"/>
    <w:rsid w:val="00EF5645"/>
    <w:rsid w:val="00EF7835"/>
    <w:rsid w:val="00F06D04"/>
    <w:rsid w:val="00F11556"/>
    <w:rsid w:val="00F25871"/>
    <w:rsid w:val="00F54054"/>
    <w:rsid w:val="00F5685D"/>
    <w:rsid w:val="00F65675"/>
    <w:rsid w:val="00F74A3F"/>
    <w:rsid w:val="00F75DAC"/>
    <w:rsid w:val="00F77E1E"/>
    <w:rsid w:val="00F81DF3"/>
    <w:rsid w:val="00F82A03"/>
    <w:rsid w:val="00F82D95"/>
    <w:rsid w:val="00F82F9C"/>
    <w:rsid w:val="00F86B50"/>
    <w:rsid w:val="00F87530"/>
    <w:rsid w:val="00FA028F"/>
    <w:rsid w:val="00FA2E05"/>
    <w:rsid w:val="00FA6939"/>
    <w:rsid w:val="00FB7ECD"/>
    <w:rsid w:val="00FC40D5"/>
    <w:rsid w:val="00FC5B6B"/>
    <w:rsid w:val="00FD4B93"/>
    <w:rsid w:val="00FF6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Cambria"/>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6B4C51"/>
    <w:rsid w:val="00C3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E3FEA-B575-4A2C-A843-FEE63763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4</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January 10, 2023, CDRA Minutes</dc:creator>
  <cp:keywords/>
  <dc:description/>
  <cp:lastModifiedBy>Jeanne Tejada</cp:lastModifiedBy>
  <cp:revision>3</cp:revision>
  <cp:lastPrinted>2023-01-06T23:14:00Z</cp:lastPrinted>
  <dcterms:created xsi:type="dcterms:W3CDTF">2023-01-17T17:06:00Z</dcterms:created>
  <dcterms:modified xsi:type="dcterms:W3CDTF">2023-01-19T16:31:00Z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January 10 CDRA Meeting Minutes.dcr</vt:lpwstr>
  </property>
</Properties>
</file>