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E2E" w:rsidRPr="00C93A60" w:rsidRDefault="00571F28" w:rsidP="009423B1">
      <w:pPr>
        <w:rPr>
          <w:color w:val="000000" w:themeColor="text1"/>
          <w14:textFill>
            <w14:gradFill>
              <w14:gsLst>
                <w14:gs w14:pos="33000">
                  <w14:schemeClr w14:val="tx1"/>
                </w14:gs>
                <w14:gs w14:pos="99000">
                  <w14:schemeClr w14:val="tx1"/>
                </w14:gs>
                <w14:gs w14:pos="96000">
                  <w14:schemeClr w14:val="accent1">
                    <w14:lumMod w14:val="45000"/>
                    <w14:lumOff w14:val="55000"/>
                  </w14:schemeClr>
                </w14:gs>
                <w14:gs w14:pos="96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65027" wp14:editId="285DA47D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990600" cy="714375"/>
                <wp:effectExtent l="0" t="0" r="0" b="952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B0E" w:rsidRPr="000614E4" w:rsidRDefault="00D54B0E" w:rsidP="00D54B0E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614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76 North Main Street ▪ Kanab, UT 84741</w:t>
                            </w:r>
                          </w:p>
                          <w:p w:rsidR="00163597" w:rsidRPr="000614E4" w:rsidRDefault="00163597" w:rsidP="00163597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614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435.644.4964   </w:t>
                            </w:r>
                          </w:p>
                          <w:p w:rsidR="00D54B0E" w:rsidRDefault="00D54B0E" w:rsidP="00D54B0E">
                            <w:pPr>
                              <w:ind w:firstLine="0"/>
                              <w:jc w:val="center"/>
                            </w:pPr>
                          </w:p>
                          <w:p w:rsidR="00CB44CC" w:rsidRDefault="00CB44CC" w:rsidP="00CB44CC">
                            <w:pPr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6502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.8pt;margin-top:5.25pt;width:78pt;height:56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J89gwIAABU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" stroked="f">
                <v:textbox>
                  <w:txbxContent>
                    <w:p w:rsidR="00D54B0E" w:rsidRPr="000614E4" w:rsidRDefault="00D54B0E" w:rsidP="00D54B0E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614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76 North Main Street ▪ Kanab, UT 84741</w:t>
                      </w:r>
                    </w:p>
                    <w:p w:rsidR="00163597" w:rsidRPr="000614E4" w:rsidRDefault="00163597" w:rsidP="00163597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614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435.644.4964   </w:t>
                      </w:r>
                    </w:p>
                    <w:p w:rsidR="00D54B0E" w:rsidRDefault="00D54B0E" w:rsidP="00D54B0E">
                      <w:pPr>
                        <w:ind w:firstLine="0"/>
                        <w:jc w:val="center"/>
                      </w:pPr>
                    </w:p>
                    <w:p w:rsidR="00CB44CC" w:rsidRDefault="00CB44CC" w:rsidP="00CB44CC">
                      <w:pPr>
                        <w:ind w:firstLine="0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7049BCD" wp14:editId="46D9D3D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267075" cy="838200"/>
                <wp:effectExtent l="0" t="0" r="952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EF6" w:rsidRPr="00B01BA8" w:rsidRDefault="00BD7EF6" w:rsidP="00BD7EF6">
                            <w:pPr>
                              <w:jc w:val="center"/>
                              <w:rPr>
                                <w:rFonts w:ascii="Sitka Banner" w:hAnsi="Sitka Banner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B01BA8">
                              <w:rPr>
                                <w:rFonts w:ascii="Sitka Banner" w:hAnsi="Sitka Banner"/>
                                <w:color w:val="000000" w:themeColor="text1"/>
                                <w:sz w:val="48"/>
                                <w:szCs w:val="48"/>
                              </w:rPr>
                              <w:t>Kane County</w:t>
                            </w:r>
                          </w:p>
                          <w:p w:rsidR="00BD7EF6" w:rsidRPr="00B01BA8" w:rsidRDefault="00BD7EF6" w:rsidP="00BD7EF6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B01BA8">
                              <w:rPr>
                                <w:rFonts w:ascii="Sitka Banner" w:hAnsi="Sitka Banner"/>
                                <w:color w:val="000000" w:themeColor="text1"/>
                                <w:sz w:val="48"/>
                                <w:szCs w:val="48"/>
                              </w:rPr>
                              <w:t>Public Lands</w:t>
                            </w:r>
                            <w:r w:rsidR="00B01BA8">
                              <w:rPr>
                                <w:rFonts w:ascii="Sitka Banner" w:hAnsi="Sitka Banner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01BA8">
                              <w:rPr>
                                <w:rFonts w:ascii="Sitka Banner" w:hAnsi="Sitka Banner"/>
                                <w:color w:val="000000" w:themeColor="text1"/>
                                <w:sz w:val="48"/>
                                <w:szCs w:val="48"/>
                              </w:rPr>
                              <w:t>Department</w:t>
                            </w:r>
                          </w:p>
                          <w:p w:rsidR="00BD7EF6" w:rsidRDefault="00BD7EF6" w:rsidP="00BD7EF6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49BCD" id="Text Box 2" o:spid="_x0000_s1027" type="#_x0000_t202" style="position:absolute;left:0;text-align:left;margin-left:0;margin-top:0;width:257.25pt;height:66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8TgQ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" stroked="f">
                <v:textbox>
                  <w:txbxContent>
                    <w:p w:rsidR="00BD7EF6" w:rsidRPr="00B01BA8" w:rsidRDefault="00BD7EF6" w:rsidP="00BD7EF6">
                      <w:pPr>
                        <w:jc w:val="center"/>
                        <w:rPr>
                          <w:rFonts w:ascii="Sitka Banner" w:hAnsi="Sitka Banner"/>
                          <w:color w:val="000000" w:themeColor="text1"/>
                          <w:sz w:val="48"/>
                          <w:szCs w:val="48"/>
                        </w:rPr>
                      </w:pPr>
                      <w:r w:rsidRPr="00B01BA8">
                        <w:rPr>
                          <w:rFonts w:ascii="Sitka Banner" w:hAnsi="Sitka Banner"/>
                          <w:color w:val="000000" w:themeColor="text1"/>
                          <w:sz w:val="48"/>
                          <w:szCs w:val="48"/>
                        </w:rPr>
                        <w:t>Kane County</w:t>
                      </w:r>
                    </w:p>
                    <w:p w:rsidR="00BD7EF6" w:rsidRPr="00B01BA8" w:rsidRDefault="00BD7EF6" w:rsidP="00BD7EF6">
                      <w:pPr>
                        <w:rPr>
                          <w:sz w:val="48"/>
                          <w:szCs w:val="48"/>
                        </w:rPr>
                      </w:pPr>
                      <w:r w:rsidRPr="00B01BA8">
                        <w:rPr>
                          <w:rFonts w:ascii="Sitka Banner" w:hAnsi="Sitka Banner"/>
                          <w:color w:val="000000" w:themeColor="text1"/>
                          <w:sz w:val="48"/>
                          <w:szCs w:val="48"/>
                        </w:rPr>
                        <w:t>Public Lands</w:t>
                      </w:r>
                      <w:r w:rsidR="00B01BA8">
                        <w:rPr>
                          <w:rFonts w:ascii="Sitka Banner" w:hAnsi="Sitka Banner"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r w:rsidRPr="00B01BA8">
                        <w:rPr>
                          <w:rFonts w:ascii="Sitka Banner" w:hAnsi="Sitka Banner"/>
                          <w:color w:val="000000" w:themeColor="text1"/>
                          <w:sz w:val="48"/>
                          <w:szCs w:val="48"/>
                        </w:rPr>
                        <w:t>Department</w:t>
                      </w:r>
                    </w:p>
                    <w:p w:rsidR="00BD7EF6" w:rsidRDefault="00BD7EF6" w:rsidP="00BD7EF6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219075</wp:posOffset>
            </wp:positionH>
            <wp:positionV relativeFrom="paragraph">
              <wp:posOffset>0</wp:posOffset>
            </wp:positionV>
            <wp:extent cx="838088" cy="800100"/>
            <wp:effectExtent l="0" t="0" r="635" b="0"/>
            <wp:wrapNone/>
            <wp:docPr id="3" name="Picture 2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088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3B1">
        <w:rPr>
          <w:rFonts w:ascii="Sylfaen" w:hAnsi="Sylfaen" w:cs="Times New Roman"/>
          <w:smallCaps/>
          <w:spacing w:val="10"/>
          <w:sz w:val="48"/>
          <w:szCs w:val="48"/>
          <w:vertAlign w:val="superscript"/>
        </w:rPr>
        <w:t xml:space="preserve">        </w:t>
      </w:r>
    </w:p>
    <w:p w:rsidR="006258E2" w:rsidRPr="006258E2" w:rsidRDefault="006258E2" w:rsidP="006258E2">
      <w:pPr>
        <w:tabs>
          <w:tab w:val="left" w:pos="2160"/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631076" w:rsidRDefault="00631076" w:rsidP="00CF54EC">
      <w:pPr>
        <w:pStyle w:val="Default"/>
        <w:jc w:val="center"/>
        <w:rPr>
          <w:rFonts w:asciiTheme="majorHAnsi" w:hAnsiTheme="majorHAnsi"/>
          <w:b/>
          <w:bCs/>
          <w:sz w:val="36"/>
          <w:szCs w:val="36"/>
        </w:rPr>
      </w:pPr>
    </w:p>
    <w:p w:rsidR="00682D1A" w:rsidRDefault="00682D1A" w:rsidP="001A37F6">
      <w:pPr>
        <w:pStyle w:val="Default"/>
        <w:jc w:val="center"/>
        <w:rPr>
          <w:rFonts w:asciiTheme="majorHAnsi" w:hAnsiTheme="majorHAnsi"/>
          <w:b/>
          <w:bCs/>
          <w:sz w:val="36"/>
          <w:szCs w:val="36"/>
        </w:rPr>
      </w:pPr>
    </w:p>
    <w:p w:rsidR="00B01BA8" w:rsidRDefault="00B01BA8" w:rsidP="001A37F6">
      <w:pPr>
        <w:pStyle w:val="Default"/>
        <w:jc w:val="center"/>
        <w:rPr>
          <w:rFonts w:ascii="Arial Narrow" w:hAnsi="Arial Narrow"/>
          <w:b/>
          <w:bCs/>
          <w:sz w:val="44"/>
          <w:szCs w:val="44"/>
        </w:rPr>
      </w:pPr>
    </w:p>
    <w:p w:rsidR="00832252" w:rsidRPr="00B01BA8" w:rsidRDefault="00394590" w:rsidP="001A37F6">
      <w:pPr>
        <w:pStyle w:val="Default"/>
        <w:jc w:val="center"/>
        <w:rPr>
          <w:rFonts w:ascii="Arial Narrow" w:hAnsi="Arial Narrow"/>
          <w:b/>
          <w:bCs/>
          <w:sz w:val="44"/>
          <w:szCs w:val="44"/>
        </w:rPr>
      </w:pPr>
      <w:r w:rsidRPr="00B01BA8">
        <w:rPr>
          <w:rFonts w:ascii="Arial Narrow" w:hAnsi="Arial Narrow"/>
          <w:b/>
          <w:bCs/>
          <w:sz w:val="44"/>
          <w:szCs w:val="44"/>
        </w:rPr>
        <w:t>Interagency Meeting</w:t>
      </w:r>
    </w:p>
    <w:p w:rsidR="002D2FC3" w:rsidRDefault="002D2FC3" w:rsidP="002D2FC3">
      <w:pPr>
        <w:autoSpaceDE w:val="0"/>
        <w:autoSpaceDN w:val="0"/>
        <w:adjustRightInd w:val="0"/>
        <w:ind w:firstLine="0"/>
        <w:jc w:val="center"/>
        <w:rPr>
          <w:rFonts w:ascii="Arial Narrow" w:hAnsi="Arial Narrow" w:cs="Times New Roman"/>
          <w:b/>
          <w:color w:val="000000"/>
          <w:sz w:val="28"/>
          <w:szCs w:val="28"/>
        </w:rPr>
      </w:pPr>
      <w:r w:rsidRPr="00B01BA8">
        <w:rPr>
          <w:rFonts w:ascii="Arial Narrow" w:hAnsi="Arial Narrow" w:cs="Times New Roman"/>
          <w:b/>
          <w:color w:val="000000"/>
          <w:sz w:val="28"/>
          <w:szCs w:val="28"/>
        </w:rPr>
        <w:t>Agenda</w:t>
      </w:r>
    </w:p>
    <w:p w:rsidR="00394590" w:rsidRPr="00B01BA8" w:rsidRDefault="00394590" w:rsidP="002D2FC3">
      <w:pPr>
        <w:autoSpaceDE w:val="0"/>
        <w:autoSpaceDN w:val="0"/>
        <w:adjustRightInd w:val="0"/>
        <w:ind w:firstLine="0"/>
        <w:jc w:val="center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2D2FC3" w:rsidRDefault="002D2FC3" w:rsidP="00B01BA8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2D6CCD" w:rsidRPr="002D2FC3" w:rsidRDefault="004C2FB6" w:rsidP="00B01BA8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color w:val="000000"/>
          <w:sz w:val="24"/>
          <w:szCs w:val="24"/>
        </w:rPr>
        <w:t>February 21, 2023</w:t>
      </w:r>
    </w:p>
    <w:p w:rsidR="000F6E92" w:rsidRPr="002D2FC3" w:rsidRDefault="00394590" w:rsidP="00B01BA8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2D2FC3">
        <w:rPr>
          <w:rFonts w:ascii="Arial Narrow" w:hAnsi="Arial Narrow" w:cs="Times New Roman"/>
          <w:b/>
          <w:color w:val="000000"/>
          <w:sz w:val="24"/>
          <w:szCs w:val="24"/>
        </w:rPr>
        <w:t>9</w:t>
      </w:r>
      <w:r w:rsidR="000F6E92" w:rsidRPr="002D2FC3">
        <w:rPr>
          <w:rFonts w:ascii="Arial Narrow" w:hAnsi="Arial Narrow" w:cs="Times New Roman"/>
          <w:b/>
          <w:color w:val="000000"/>
          <w:sz w:val="24"/>
          <w:szCs w:val="24"/>
        </w:rPr>
        <w:t>:00 AM</w:t>
      </w:r>
    </w:p>
    <w:p w:rsidR="002D2FC3" w:rsidRPr="002D2FC3" w:rsidRDefault="002D2FC3" w:rsidP="002D2FC3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2D2FC3">
        <w:rPr>
          <w:rFonts w:ascii="Arial Narrow" w:hAnsi="Arial Narrow" w:cs="Times New Roman"/>
          <w:b/>
          <w:color w:val="000000"/>
          <w:sz w:val="24"/>
          <w:szCs w:val="24"/>
        </w:rPr>
        <w:t>Kane County Commission Chambers</w:t>
      </w:r>
    </w:p>
    <w:p w:rsidR="002D2FC3" w:rsidRDefault="002D2FC3" w:rsidP="00B01BA8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66136" w:rsidRDefault="00866136" w:rsidP="0086613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258E2" w:rsidRPr="00AA538D" w:rsidRDefault="00AA538D" w:rsidP="00866136">
      <w:pPr>
        <w:autoSpaceDE w:val="0"/>
        <w:autoSpaceDN w:val="0"/>
        <w:adjustRightInd w:val="0"/>
        <w:ind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 xml:space="preserve">• </w:t>
      </w:r>
      <w:r w:rsidR="00B01BA8" w:rsidRPr="00B01BA8">
        <w:rPr>
          <w:rFonts w:ascii="Arial Narrow" w:hAnsi="Arial Narrow" w:cs="Times New Roman"/>
          <w:b/>
          <w:color w:val="000000"/>
          <w:sz w:val="24"/>
          <w:szCs w:val="24"/>
        </w:rPr>
        <w:t>Call to Order</w:t>
      </w:r>
    </w:p>
    <w:p w:rsidR="00AA538D" w:rsidRDefault="00AA538D" w:rsidP="00866136">
      <w:pPr>
        <w:autoSpaceDE w:val="0"/>
        <w:autoSpaceDN w:val="0"/>
        <w:adjustRightInd w:val="0"/>
        <w:ind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 xml:space="preserve">• </w:t>
      </w:r>
      <w:r w:rsidR="00B01BA8" w:rsidRPr="00B01BA8">
        <w:rPr>
          <w:rFonts w:ascii="Arial Narrow" w:hAnsi="Arial Narrow" w:cs="Times New Roman"/>
          <w:b/>
          <w:color w:val="000000"/>
          <w:sz w:val="24"/>
          <w:szCs w:val="24"/>
        </w:rPr>
        <w:t>Invocation</w:t>
      </w:r>
    </w:p>
    <w:p w:rsidR="00394590" w:rsidRPr="00AA538D" w:rsidRDefault="00AA538D" w:rsidP="00866136">
      <w:pPr>
        <w:autoSpaceDE w:val="0"/>
        <w:autoSpaceDN w:val="0"/>
        <w:adjustRightInd w:val="0"/>
        <w:ind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>•</w:t>
      </w:r>
      <w:r>
        <w:rPr>
          <w:rFonts w:ascii="Arial Narrow" w:hAnsi="Arial Narrow" w:cs="Times New Roman"/>
          <w:b/>
          <w:color w:val="000000"/>
          <w:sz w:val="24"/>
          <w:szCs w:val="24"/>
        </w:rPr>
        <w:t xml:space="preserve"> </w:t>
      </w:r>
      <w:r w:rsidR="00394590" w:rsidRPr="00B01BA8">
        <w:rPr>
          <w:rFonts w:ascii="Arial Narrow" w:hAnsi="Arial Narrow" w:cs="Times New Roman"/>
          <w:b/>
          <w:color w:val="000000"/>
          <w:sz w:val="24"/>
          <w:szCs w:val="24"/>
        </w:rPr>
        <w:t>Pledge of Allegiance</w:t>
      </w:r>
    </w:p>
    <w:p w:rsidR="00AA538D" w:rsidRDefault="00AA538D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4C2FB6" w:rsidRDefault="004C2FB6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color w:val="000000"/>
          <w:sz w:val="23"/>
          <w:szCs w:val="23"/>
        </w:rPr>
      </w:pPr>
      <w:bookmarkStart w:id="0" w:name="_GoBack"/>
      <w:bookmarkEnd w:id="0"/>
    </w:p>
    <w:p w:rsidR="00866136" w:rsidRDefault="00866136" w:rsidP="00866136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394590" w:rsidRPr="00866136" w:rsidRDefault="002D2FC3" w:rsidP="00866136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8"/>
          <w:szCs w:val="28"/>
        </w:rPr>
      </w:pPr>
      <w:r w:rsidRPr="00866136"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>
                <wp:simplePos x="0" y="0"/>
                <wp:positionH relativeFrom="margin">
                  <wp:posOffset>962025</wp:posOffset>
                </wp:positionH>
                <wp:positionV relativeFrom="paragraph">
                  <wp:posOffset>48260</wp:posOffset>
                </wp:positionV>
                <wp:extent cx="1790700" cy="15716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136" w:rsidRDefault="00866136" w:rsidP="0086613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Congressional</w:t>
                            </w:r>
                          </w:p>
                          <w:p w:rsidR="00866136" w:rsidRPr="00866136" w:rsidRDefault="00866136" w:rsidP="0086613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BLM</w:t>
                            </w:r>
                          </w:p>
                          <w:p w:rsidR="00866136" w:rsidRPr="00866136" w:rsidRDefault="00866136" w:rsidP="0086613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6613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Forest Service</w:t>
                            </w:r>
                          </w:p>
                          <w:p w:rsidR="00866136" w:rsidRPr="00866136" w:rsidRDefault="00866136" w:rsidP="0086613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6613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National Parks</w:t>
                            </w:r>
                          </w:p>
                          <w:p w:rsidR="00866136" w:rsidRPr="00866136" w:rsidRDefault="00866136" w:rsidP="0086613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6613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PLPCO</w:t>
                            </w:r>
                          </w:p>
                          <w:p w:rsidR="00866136" w:rsidRDefault="00866136" w:rsidP="0086613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6613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Kanab City</w:t>
                            </w:r>
                          </w:p>
                          <w:p w:rsidR="00321E74" w:rsidRPr="00866136" w:rsidRDefault="00321E74" w:rsidP="0086613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County</w:t>
                            </w:r>
                          </w:p>
                          <w:p w:rsidR="00866136" w:rsidRPr="00866136" w:rsidRDefault="00866136" w:rsidP="0086613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6613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Other</w:t>
                            </w:r>
                          </w:p>
                          <w:p w:rsidR="00866136" w:rsidRDefault="008661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5.75pt;margin-top:3.8pt;width:141pt;height:123.7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" stroked="f">
                <v:textbox>
                  <w:txbxContent>
                    <w:p w:rsidR="00866136" w:rsidRDefault="00866136" w:rsidP="0086613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Congressional</w:t>
                      </w:r>
                    </w:p>
                    <w:p w:rsidR="00866136" w:rsidRPr="00866136" w:rsidRDefault="00866136" w:rsidP="0086613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BLM</w:t>
                      </w:r>
                    </w:p>
                    <w:p w:rsidR="00866136" w:rsidRPr="00866136" w:rsidRDefault="00866136" w:rsidP="0086613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66136">
                        <w:rPr>
                          <w:rFonts w:ascii="Arial Narrow" w:hAnsi="Arial Narrow"/>
                          <w:sz w:val="24"/>
                          <w:szCs w:val="24"/>
                        </w:rPr>
                        <w:t>Forest Service</w:t>
                      </w:r>
                    </w:p>
                    <w:p w:rsidR="00866136" w:rsidRPr="00866136" w:rsidRDefault="00866136" w:rsidP="0086613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66136">
                        <w:rPr>
                          <w:rFonts w:ascii="Arial Narrow" w:hAnsi="Arial Narrow"/>
                          <w:sz w:val="24"/>
                          <w:szCs w:val="24"/>
                        </w:rPr>
                        <w:t>National Parks</w:t>
                      </w:r>
                    </w:p>
                    <w:p w:rsidR="00866136" w:rsidRPr="00866136" w:rsidRDefault="00866136" w:rsidP="0086613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66136">
                        <w:rPr>
                          <w:rFonts w:ascii="Arial Narrow" w:hAnsi="Arial Narrow"/>
                          <w:sz w:val="24"/>
                          <w:szCs w:val="24"/>
                        </w:rPr>
                        <w:t>PLPCO</w:t>
                      </w:r>
                    </w:p>
                    <w:p w:rsidR="00866136" w:rsidRDefault="00866136" w:rsidP="0086613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66136">
                        <w:rPr>
                          <w:rFonts w:ascii="Arial Narrow" w:hAnsi="Arial Narrow"/>
                          <w:sz w:val="24"/>
                          <w:szCs w:val="24"/>
                        </w:rPr>
                        <w:t>Kanab City</w:t>
                      </w:r>
                    </w:p>
                    <w:p w:rsidR="00321E74" w:rsidRPr="00866136" w:rsidRDefault="00321E74" w:rsidP="0086613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County</w:t>
                      </w:r>
                    </w:p>
                    <w:p w:rsidR="00866136" w:rsidRPr="00866136" w:rsidRDefault="00866136" w:rsidP="0086613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66136">
                        <w:rPr>
                          <w:rFonts w:ascii="Arial Narrow" w:hAnsi="Arial Narrow"/>
                          <w:sz w:val="24"/>
                          <w:szCs w:val="24"/>
                        </w:rPr>
                        <w:t>Other</w:t>
                      </w:r>
                    </w:p>
                    <w:p w:rsidR="00866136" w:rsidRDefault="00866136"/>
                  </w:txbxContent>
                </v:textbox>
                <w10:wrap anchorx="margin"/>
              </v:shape>
            </w:pict>
          </mc:Fallback>
        </mc:AlternateContent>
      </w:r>
      <w:r w:rsidR="00866136">
        <w:rPr>
          <w:rFonts w:ascii="Arial Narrow" w:hAnsi="Arial Narrow" w:cs="Times New Roman"/>
          <w:b/>
          <w:color w:val="000000"/>
          <w:sz w:val="28"/>
          <w:szCs w:val="28"/>
        </w:rPr>
        <w:t xml:space="preserve">• </w:t>
      </w:r>
      <w:r w:rsidR="00394590" w:rsidRPr="00866136">
        <w:rPr>
          <w:rFonts w:ascii="Arial Narrow" w:hAnsi="Arial Narrow" w:cs="Times New Roman"/>
          <w:b/>
          <w:sz w:val="24"/>
          <w:szCs w:val="24"/>
        </w:rPr>
        <w:t>Updates:</w:t>
      </w:r>
    </w:p>
    <w:p w:rsidR="00394590" w:rsidRPr="00B01BA8" w:rsidRDefault="00394590" w:rsidP="00394590">
      <w:pPr>
        <w:autoSpaceDE w:val="0"/>
        <w:autoSpaceDN w:val="0"/>
        <w:adjustRightInd w:val="0"/>
        <w:ind w:firstLine="720"/>
        <w:rPr>
          <w:rFonts w:ascii="Arial Narrow" w:hAnsi="Arial Narrow" w:cs="Times New Roman"/>
          <w:b/>
          <w:sz w:val="24"/>
          <w:szCs w:val="24"/>
        </w:rPr>
      </w:pPr>
    </w:p>
    <w:p w:rsidR="00B01BA8" w:rsidRPr="00B01BA8" w:rsidRDefault="00B01BA8" w:rsidP="00866136">
      <w:pPr>
        <w:autoSpaceDE w:val="0"/>
        <w:autoSpaceDN w:val="0"/>
        <w:adjustRightInd w:val="0"/>
        <w:ind w:left="720" w:firstLine="720"/>
        <w:rPr>
          <w:rFonts w:ascii="Arial Narrow" w:hAnsi="Arial Narrow" w:cs="Times New Roman"/>
          <w:sz w:val="24"/>
          <w:szCs w:val="24"/>
        </w:rPr>
      </w:pPr>
    </w:p>
    <w:p w:rsidR="00394590" w:rsidRPr="00B01BA8" w:rsidRDefault="00394590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sz w:val="24"/>
          <w:szCs w:val="24"/>
        </w:rPr>
      </w:pPr>
    </w:p>
    <w:p w:rsidR="00866136" w:rsidRDefault="00B01BA8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B01BA8">
        <w:rPr>
          <w:rFonts w:ascii="Arial Narrow" w:hAnsi="Arial Narrow" w:cs="Times New Roman"/>
          <w:b/>
          <w:color w:val="000000"/>
          <w:sz w:val="24"/>
          <w:szCs w:val="24"/>
        </w:rPr>
        <w:tab/>
      </w:r>
    </w:p>
    <w:p w:rsidR="00866136" w:rsidRDefault="00866136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866136" w:rsidRDefault="00866136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866136" w:rsidRDefault="00866136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321E74" w:rsidRDefault="00321E74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321E74" w:rsidRDefault="00321E74" w:rsidP="00394590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682D1A" w:rsidRPr="002D2FC3" w:rsidRDefault="00866136" w:rsidP="002D2FC3">
      <w:pPr>
        <w:autoSpaceDE w:val="0"/>
        <w:autoSpaceDN w:val="0"/>
        <w:adjustRightInd w:val="0"/>
        <w:ind w:firstLine="0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 xml:space="preserve">• </w:t>
      </w:r>
      <w:r>
        <w:rPr>
          <w:rFonts w:ascii="Arial Narrow" w:hAnsi="Arial Narrow" w:cs="Times New Roman"/>
          <w:b/>
          <w:sz w:val="24"/>
          <w:szCs w:val="24"/>
        </w:rPr>
        <w:t>Adjourn</w:t>
      </w:r>
      <w:r w:rsidR="00241672">
        <w:rPr>
          <w:rFonts w:ascii="Times New Roman" w:hAnsi="Times New Roman" w:cs="Times New Roman"/>
          <w:sz w:val="24"/>
          <w:szCs w:val="24"/>
        </w:rPr>
        <w:tab/>
      </w:r>
    </w:p>
    <w:sectPr w:rsidR="00682D1A" w:rsidRPr="002D2FC3" w:rsidSect="00BD7EF6">
      <w:footerReference w:type="default" r:id="rId9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036" w:rsidRDefault="00900036" w:rsidP="00D54B0E">
      <w:r>
        <w:separator/>
      </w:r>
    </w:p>
  </w:endnote>
  <w:endnote w:type="continuationSeparator" w:id="0">
    <w:p w:rsidR="00900036" w:rsidRDefault="00900036" w:rsidP="00D5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D1A" w:rsidRPr="000E0557" w:rsidRDefault="000614E4" w:rsidP="00241672">
    <w:pPr>
      <w:tabs>
        <w:tab w:val="left" w:pos="2160"/>
        <w:tab w:val="left" w:pos="3600"/>
      </w:tabs>
      <w:ind w:firstLine="0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24"/>
        <w:szCs w:val="24"/>
      </w:rPr>
      <w:t xml:space="preserve">Attend by Phone </w:t>
    </w:r>
    <w:r w:rsidR="00682D1A" w:rsidRPr="000E0557">
      <w:rPr>
        <w:rFonts w:ascii="Times New Roman" w:hAnsi="Times New Roman" w:cs="Times New Roman"/>
        <w:b/>
        <w:sz w:val="24"/>
        <w:szCs w:val="24"/>
      </w:rPr>
      <w:t>– 435-676-9000 –</w:t>
    </w:r>
    <w:r>
      <w:rPr>
        <w:rFonts w:ascii="Times New Roman" w:hAnsi="Times New Roman" w:cs="Times New Roman"/>
        <w:b/>
        <w:sz w:val="24"/>
        <w:szCs w:val="24"/>
      </w:rPr>
      <w:t xml:space="preserve"> P</w:t>
    </w:r>
    <w:r w:rsidR="00682D1A" w:rsidRPr="000E0557">
      <w:rPr>
        <w:rFonts w:ascii="Times New Roman" w:hAnsi="Times New Roman" w:cs="Times New Roman"/>
        <w:b/>
        <w:sz w:val="24"/>
        <w:szCs w:val="24"/>
      </w:rPr>
      <w:t>articipant code- 168030</w:t>
    </w:r>
  </w:p>
  <w:p w:rsidR="00682D1A" w:rsidRPr="000614E4" w:rsidRDefault="00682D1A" w:rsidP="000614E4">
    <w:pPr>
      <w:tabs>
        <w:tab w:val="left" w:pos="2160"/>
        <w:tab w:val="left" w:pos="3600"/>
      </w:tabs>
      <w:ind w:firstLine="0"/>
      <w:jc w:val="both"/>
      <w:rPr>
        <w:rFonts w:ascii="Times New Roman" w:hAnsi="Times New Roman" w:cs="Times New Roman"/>
        <w:sz w:val="18"/>
        <w:szCs w:val="18"/>
      </w:rPr>
    </w:pPr>
    <w:r w:rsidRPr="000614E4">
      <w:rPr>
        <w:rFonts w:ascii="Times New Roman" w:hAnsi="Times New Roman" w:cs="Times New Roman"/>
        <w:sz w:val="18"/>
        <w:szCs w:val="18"/>
      </w:rPr>
      <w:t xml:space="preserve">In compliance with the Americans with Disabilities Act, individuals </w:t>
    </w:r>
    <w:r w:rsidR="00241672">
      <w:rPr>
        <w:rFonts w:ascii="Times New Roman" w:hAnsi="Times New Roman" w:cs="Times New Roman"/>
        <w:sz w:val="18"/>
        <w:szCs w:val="18"/>
      </w:rPr>
      <w:t xml:space="preserve">needing special accommodations </w:t>
    </w:r>
    <w:r w:rsidRPr="000614E4">
      <w:rPr>
        <w:rFonts w:ascii="Times New Roman" w:hAnsi="Times New Roman" w:cs="Times New Roman"/>
        <w:sz w:val="18"/>
        <w:szCs w:val="18"/>
      </w:rPr>
      <w:t>including auxiliary c</w:t>
    </w:r>
    <w:r w:rsidR="000614E4" w:rsidRPr="000614E4">
      <w:rPr>
        <w:rFonts w:ascii="Times New Roman" w:hAnsi="Times New Roman" w:cs="Times New Roman"/>
        <w:sz w:val="18"/>
        <w:szCs w:val="18"/>
      </w:rPr>
      <w:t>ommunicative aids and services</w:t>
    </w:r>
    <w:r w:rsidRPr="000614E4">
      <w:rPr>
        <w:rFonts w:ascii="Times New Roman" w:hAnsi="Times New Roman" w:cs="Times New Roman"/>
        <w:sz w:val="18"/>
        <w:szCs w:val="18"/>
      </w:rPr>
      <w:t xml:space="preserve"> during this meet</w:t>
    </w:r>
    <w:r w:rsidR="000614E4" w:rsidRPr="000614E4">
      <w:rPr>
        <w:rFonts w:ascii="Times New Roman" w:hAnsi="Times New Roman" w:cs="Times New Roman"/>
        <w:sz w:val="18"/>
        <w:szCs w:val="18"/>
      </w:rPr>
      <w:t>ing should notify Clayton Cutler</w:t>
    </w:r>
    <w:r w:rsidRPr="000614E4">
      <w:rPr>
        <w:rFonts w:ascii="Times New Roman" w:hAnsi="Times New Roman" w:cs="Times New Roman"/>
        <w:sz w:val="18"/>
        <w:szCs w:val="18"/>
      </w:rPr>
      <w:t xml:space="preserve">. Agenda items may be accelerated or taken out of order without notice as the Committee deems appropriate. </w:t>
    </w:r>
    <w:r w:rsidR="000614E4" w:rsidRPr="000614E4">
      <w:rPr>
        <w:rFonts w:ascii="Times New Roman" w:hAnsi="Times New Roman" w:cs="Times New Roman"/>
        <w:sz w:val="18"/>
        <w:szCs w:val="18"/>
      </w:rPr>
      <w:t>All items to be placed on the agenda contact:</w:t>
    </w:r>
  </w:p>
  <w:p w:rsidR="00682D1A" w:rsidRPr="00B643A2" w:rsidRDefault="000614E4" w:rsidP="00682D1A">
    <w:pPr>
      <w:tabs>
        <w:tab w:val="left" w:pos="2160"/>
        <w:tab w:val="left" w:pos="3600"/>
      </w:tabs>
      <w:ind w:firstLine="0"/>
      <w:jc w:val="center"/>
      <w:rPr>
        <w:rFonts w:ascii="Sylfaen" w:hAnsi="Sylfaen" w:cs="Times New Roman"/>
        <w:sz w:val="18"/>
        <w:szCs w:val="18"/>
      </w:rPr>
    </w:pPr>
    <w:r w:rsidRPr="000614E4">
      <w:rPr>
        <w:rFonts w:ascii="Times New Roman" w:hAnsi="Times New Roman" w:cs="Times New Roman"/>
      </w:rPr>
      <w:t>Clayton Cutler</w:t>
    </w:r>
    <w:r w:rsidR="00682D1A" w:rsidRPr="000E0557">
      <w:rPr>
        <w:rFonts w:ascii="Sylfaen" w:hAnsi="Sylfaen" w:cs="Times New Roman"/>
        <w:sz w:val="24"/>
        <w:szCs w:val="24"/>
      </w:rPr>
      <w:t xml:space="preserve"> </w:t>
    </w:r>
    <w:hyperlink r:id="rId1" w:history="1">
      <w:r w:rsidR="00682D1A" w:rsidRPr="000614E4">
        <w:rPr>
          <w:rStyle w:val="Hyperlink"/>
          <w:rFonts w:ascii="Times New Roman" w:hAnsi="Times New Roman" w:cs="Times New Roman"/>
        </w:rPr>
        <w:t>ccutler@kane.utah.gov</w:t>
      </w:r>
    </w:hyperlink>
    <w:r w:rsidR="00682D1A" w:rsidRPr="00B643A2">
      <w:rPr>
        <w:rFonts w:ascii="Sylfaen" w:hAnsi="Sylfaen" w:cs="Times New Roman"/>
        <w:sz w:val="18"/>
        <w:szCs w:val="18"/>
      </w:rPr>
      <w:t xml:space="preserve">  </w:t>
    </w:r>
    <w:r w:rsidR="00682D1A" w:rsidRPr="000614E4">
      <w:rPr>
        <w:rFonts w:ascii="Times New Roman" w:hAnsi="Times New Roman" w:cs="Times New Roman"/>
      </w:rPr>
      <w:t>435-644-4366</w:t>
    </w:r>
  </w:p>
  <w:p w:rsidR="00682D1A" w:rsidRDefault="00682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036" w:rsidRDefault="00900036" w:rsidP="00D54B0E">
      <w:r>
        <w:separator/>
      </w:r>
    </w:p>
  </w:footnote>
  <w:footnote w:type="continuationSeparator" w:id="0">
    <w:p w:rsidR="00900036" w:rsidRDefault="00900036" w:rsidP="00D54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FBB"/>
    <w:multiLevelType w:val="hybridMultilevel"/>
    <w:tmpl w:val="65F60620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1" w15:restartNumberingAfterBreak="0">
    <w:nsid w:val="04A0271E"/>
    <w:multiLevelType w:val="hybridMultilevel"/>
    <w:tmpl w:val="A202B838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58564BB"/>
    <w:multiLevelType w:val="hybridMultilevel"/>
    <w:tmpl w:val="53E4C47E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088C1B20"/>
    <w:multiLevelType w:val="hybridMultilevel"/>
    <w:tmpl w:val="BF02503A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0A2A25D0"/>
    <w:multiLevelType w:val="hybridMultilevel"/>
    <w:tmpl w:val="DDA222A8"/>
    <w:lvl w:ilvl="0" w:tplc="04090005">
      <w:start w:val="1"/>
      <w:numFmt w:val="bullet"/>
      <w:lvlText w:val=""/>
      <w:lvlJc w:val="left"/>
      <w:pPr>
        <w:ind w:left="9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5" w15:restartNumberingAfterBreak="0">
    <w:nsid w:val="0A337DFD"/>
    <w:multiLevelType w:val="hybridMultilevel"/>
    <w:tmpl w:val="726E5A70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6" w15:restartNumberingAfterBreak="0">
    <w:nsid w:val="0EC7089F"/>
    <w:multiLevelType w:val="hybridMultilevel"/>
    <w:tmpl w:val="C47E913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7" w15:restartNumberingAfterBreak="0">
    <w:nsid w:val="0F450B59"/>
    <w:multiLevelType w:val="hybridMultilevel"/>
    <w:tmpl w:val="00A28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A361A"/>
    <w:multiLevelType w:val="hybridMultilevel"/>
    <w:tmpl w:val="703C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44C39"/>
    <w:multiLevelType w:val="hybridMultilevel"/>
    <w:tmpl w:val="F9D89DC6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 w15:restartNumberingAfterBreak="0">
    <w:nsid w:val="150757B2"/>
    <w:multiLevelType w:val="hybridMultilevel"/>
    <w:tmpl w:val="773E19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14590F"/>
    <w:multiLevelType w:val="hybridMultilevel"/>
    <w:tmpl w:val="CC3CB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6D2F67"/>
    <w:multiLevelType w:val="hybridMultilevel"/>
    <w:tmpl w:val="6096DC1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DA57945"/>
    <w:multiLevelType w:val="hybridMultilevel"/>
    <w:tmpl w:val="33D01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A051EA"/>
    <w:multiLevelType w:val="hybridMultilevel"/>
    <w:tmpl w:val="863C0DD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5" w15:restartNumberingAfterBreak="0">
    <w:nsid w:val="217A7DF4"/>
    <w:multiLevelType w:val="hybridMultilevel"/>
    <w:tmpl w:val="5B16C050"/>
    <w:lvl w:ilvl="0" w:tplc="B798D9C0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2CCE102B"/>
    <w:multiLevelType w:val="hybridMultilevel"/>
    <w:tmpl w:val="DF647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63F31"/>
    <w:multiLevelType w:val="hybridMultilevel"/>
    <w:tmpl w:val="1818B1D8"/>
    <w:lvl w:ilvl="0" w:tplc="DE027814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525946"/>
    <w:multiLevelType w:val="hybridMultilevel"/>
    <w:tmpl w:val="B7D26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E628C"/>
    <w:multiLevelType w:val="hybridMultilevel"/>
    <w:tmpl w:val="DC4CF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A21ED"/>
    <w:multiLevelType w:val="hybridMultilevel"/>
    <w:tmpl w:val="6548E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A45D1"/>
    <w:multiLevelType w:val="hybridMultilevel"/>
    <w:tmpl w:val="5D5C25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533000"/>
    <w:multiLevelType w:val="hybridMultilevel"/>
    <w:tmpl w:val="527E2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290956"/>
    <w:multiLevelType w:val="hybridMultilevel"/>
    <w:tmpl w:val="31889B98"/>
    <w:lvl w:ilvl="0" w:tplc="DA325110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4" w15:restartNumberingAfterBreak="0">
    <w:nsid w:val="43E036EA"/>
    <w:multiLevelType w:val="hybridMultilevel"/>
    <w:tmpl w:val="02887E7C"/>
    <w:lvl w:ilvl="0" w:tplc="E0C8EF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E36EB"/>
    <w:multiLevelType w:val="hybridMultilevel"/>
    <w:tmpl w:val="3A66A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90471"/>
    <w:multiLevelType w:val="hybridMultilevel"/>
    <w:tmpl w:val="36B88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B180E"/>
    <w:multiLevelType w:val="hybridMultilevel"/>
    <w:tmpl w:val="32B82F6E"/>
    <w:lvl w:ilvl="0" w:tplc="0409000F">
      <w:start w:val="1"/>
      <w:numFmt w:val="decimal"/>
      <w:lvlText w:val="%1."/>
      <w:lvlJc w:val="left"/>
      <w:pPr>
        <w:ind w:left="6855" w:hanging="360"/>
      </w:pPr>
    </w:lvl>
    <w:lvl w:ilvl="1" w:tplc="04090019" w:tentative="1">
      <w:start w:val="1"/>
      <w:numFmt w:val="lowerLetter"/>
      <w:lvlText w:val="%2."/>
      <w:lvlJc w:val="left"/>
      <w:pPr>
        <w:ind w:left="7575" w:hanging="360"/>
      </w:pPr>
    </w:lvl>
    <w:lvl w:ilvl="2" w:tplc="0409001B" w:tentative="1">
      <w:start w:val="1"/>
      <w:numFmt w:val="lowerRoman"/>
      <w:lvlText w:val="%3."/>
      <w:lvlJc w:val="right"/>
      <w:pPr>
        <w:ind w:left="8295" w:hanging="180"/>
      </w:pPr>
    </w:lvl>
    <w:lvl w:ilvl="3" w:tplc="0409000F" w:tentative="1">
      <w:start w:val="1"/>
      <w:numFmt w:val="decimal"/>
      <w:lvlText w:val="%4."/>
      <w:lvlJc w:val="left"/>
      <w:pPr>
        <w:ind w:left="9015" w:hanging="360"/>
      </w:pPr>
    </w:lvl>
    <w:lvl w:ilvl="4" w:tplc="04090019" w:tentative="1">
      <w:start w:val="1"/>
      <w:numFmt w:val="lowerLetter"/>
      <w:lvlText w:val="%5."/>
      <w:lvlJc w:val="left"/>
      <w:pPr>
        <w:ind w:left="9735" w:hanging="360"/>
      </w:pPr>
    </w:lvl>
    <w:lvl w:ilvl="5" w:tplc="0409001B" w:tentative="1">
      <w:start w:val="1"/>
      <w:numFmt w:val="lowerRoman"/>
      <w:lvlText w:val="%6."/>
      <w:lvlJc w:val="right"/>
      <w:pPr>
        <w:ind w:left="10455" w:hanging="180"/>
      </w:pPr>
    </w:lvl>
    <w:lvl w:ilvl="6" w:tplc="0409000F" w:tentative="1">
      <w:start w:val="1"/>
      <w:numFmt w:val="decimal"/>
      <w:lvlText w:val="%7."/>
      <w:lvlJc w:val="left"/>
      <w:pPr>
        <w:ind w:left="11175" w:hanging="360"/>
      </w:pPr>
    </w:lvl>
    <w:lvl w:ilvl="7" w:tplc="04090019" w:tentative="1">
      <w:start w:val="1"/>
      <w:numFmt w:val="lowerLetter"/>
      <w:lvlText w:val="%8."/>
      <w:lvlJc w:val="left"/>
      <w:pPr>
        <w:ind w:left="11895" w:hanging="360"/>
      </w:pPr>
    </w:lvl>
    <w:lvl w:ilvl="8" w:tplc="0409001B" w:tentative="1">
      <w:start w:val="1"/>
      <w:numFmt w:val="lowerRoman"/>
      <w:lvlText w:val="%9."/>
      <w:lvlJc w:val="right"/>
      <w:pPr>
        <w:ind w:left="12615" w:hanging="180"/>
      </w:pPr>
    </w:lvl>
  </w:abstractNum>
  <w:abstractNum w:abstractNumId="28" w15:restartNumberingAfterBreak="0">
    <w:nsid w:val="4731596A"/>
    <w:multiLevelType w:val="hybridMultilevel"/>
    <w:tmpl w:val="E0CA3D1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9" w15:restartNumberingAfterBreak="0">
    <w:nsid w:val="485C246A"/>
    <w:multiLevelType w:val="hybridMultilevel"/>
    <w:tmpl w:val="2EF00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D07AF"/>
    <w:multiLevelType w:val="hybridMultilevel"/>
    <w:tmpl w:val="0D362D5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533437C7"/>
    <w:multiLevelType w:val="hybridMultilevel"/>
    <w:tmpl w:val="6C6E4C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3C2D23"/>
    <w:multiLevelType w:val="hybridMultilevel"/>
    <w:tmpl w:val="BA06EB60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3" w15:restartNumberingAfterBreak="0">
    <w:nsid w:val="5D710348"/>
    <w:multiLevelType w:val="hybridMultilevel"/>
    <w:tmpl w:val="356CEE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EDB4AF9"/>
    <w:multiLevelType w:val="hybridMultilevel"/>
    <w:tmpl w:val="E480A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3671C4"/>
    <w:multiLevelType w:val="hybridMultilevel"/>
    <w:tmpl w:val="5886A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30B04"/>
    <w:multiLevelType w:val="hybridMultilevel"/>
    <w:tmpl w:val="7B6444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63696CB9"/>
    <w:multiLevelType w:val="hybridMultilevel"/>
    <w:tmpl w:val="EE56DE78"/>
    <w:lvl w:ilvl="0" w:tplc="558A0472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8" w15:restartNumberingAfterBreak="0">
    <w:nsid w:val="66C602A8"/>
    <w:multiLevelType w:val="hybridMultilevel"/>
    <w:tmpl w:val="CA6AF33C"/>
    <w:lvl w:ilvl="0" w:tplc="4028D49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2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A97BC1"/>
    <w:multiLevelType w:val="hybridMultilevel"/>
    <w:tmpl w:val="F9A8360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BE46407"/>
    <w:multiLevelType w:val="hybridMultilevel"/>
    <w:tmpl w:val="586EEC0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C1D56BC"/>
    <w:multiLevelType w:val="hybridMultilevel"/>
    <w:tmpl w:val="77428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A94295"/>
    <w:multiLevelType w:val="hybridMultilevel"/>
    <w:tmpl w:val="52701C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1F6557"/>
    <w:multiLevelType w:val="hybridMultilevel"/>
    <w:tmpl w:val="30EA00C4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44" w15:restartNumberingAfterBreak="0">
    <w:nsid w:val="77A12D8B"/>
    <w:multiLevelType w:val="hybridMultilevel"/>
    <w:tmpl w:val="D6EE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587B38"/>
    <w:multiLevelType w:val="hybridMultilevel"/>
    <w:tmpl w:val="85B6F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54DE9"/>
    <w:multiLevelType w:val="hybridMultilevel"/>
    <w:tmpl w:val="ED56A52A"/>
    <w:lvl w:ilvl="0" w:tplc="9E3012F6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47" w15:restartNumberingAfterBreak="0">
    <w:nsid w:val="7DAF705F"/>
    <w:multiLevelType w:val="hybridMultilevel"/>
    <w:tmpl w:val="5636A73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3"/>
  </w:num>
  <w:num w:numId="3">
    <w:abstractNumId w:val="46"/>
  </w:num>
  <w:num w:numId="4">
    <w:abstractNumId w:val="15"/>
  </w:num>
  <w:num w:numId="5">
    <w:abstractNumId w:val="18"/>
  </w:num>
  <w:num w:numId="6">
    <w:abstractNumId w:val="0"/>
  </w:num>
  <w:num w:numId="7">
    <w:abstractNumId w:val="5"/>
  </w:num>
  <w:num w:numId="8">
    <w:abstractNumId w:val="27"/>
  </w:num>
  <w:num w:numId="9">
    <w:abstractNumId w:val="19"/>
  </w:num>
  <w:num w:numId="10">
    <w:abstractNumId w:val="24"/>
  </w:num>
  <w:num w:numId="11">
    <w:abstractNumId w:val="43"/>
  </w:num>
  <w:num w:numId="12">
    <w:abstractNumId w:val="14"/>
  </w:num>
  <w:num w:numId="13">
    <w:abstractNumId w:val="35"/>
  </w:num>
  <w:num w:numId="14">
    <w:abstractNumId w:val="29"/>
  </w:num>
  <w:num w:numId="15">
    <w:abstractNumId w:val="8"/>
  </w:num>
  <w:num w:numId="16">
    <w:abstractNumId w:val="45"/>
  </w:num>
  <w:num w:numId="17">
    <w:abstractNumId w:val="25"/>
  </w:num>
  <w:num w:numId="18">
    <w:abstractNumId w:val="1"/>
  </w:num>
  <w:num w:numId="19">
    <w:abstractNumId w:val="2"/>
  </w:num>
  <w:num w:numId="20">
    <w:abstractNumId w:val="38"/>
  </w:num>
  <w:num w:numId="21">
    <w:abstractNumId w:val="36"/>
  </w:num>
  <w:num w:numId="22">
    <w:abstractNumId w:val="32"/>
  </w:num>
  <w:num w:numId="23">
    <w:abstractNumId w:val="22"/>
  </w:num>
  <w:num w:numId="24">
    <w:abstractNumId w:val="7"/>
  </w:num>
  <w:num w:numId="25">
    <w:abstractNumId w:val="42"/>
  </w:num>
  <w:num w:numId="26">
    <w:abstractNumId w:val="44"/>
  </w:num>
  <w:num w:numId="27">
    <w:abstractNumId w:val="33"/>
  </w:num>
  <w:num w:numId="28">
    <w:abstractNumId w:val="6"/>
  </w:num>
  <w:num w:numId="29">
    <w:abstractNumId w:val="34"/>
  </w:num>
  <w:num w:numId="30">
    <w:abstractNumId w:val="10"/>
  </w:num>
  <w:num w:numId="31">
    <w:abstractNumId w:val="39"/>
  </w:num>
  <w:num w:numId="32">
    <w:abstractNumId w:val="20"/>
  </w:num>
  <w:num w:numId="33">
    <w:abstractNumId w:val="11"/>
  </w:num>
  <w:num w:numId="34">
    <w:abstractNumId w:val="16"/>
  </w:num>
  <w:num w:numId="35">
    <w:abstractNumId w:val="30"/>
  </w:num>
  <w:num w:numId="36">
    <w:abstractNumId w:val="9"/>
  </w:num>
  <w:num w:numId="37">
    <w:abstractNumId w:val="40"/>
  </w:num>
  <w:num w:numId="38">
    <w:abstractNumId w:val="3"/>
  </w:num>
  <w:num w:numId="39">
    <w:abstractNumId w:val="12"/>
  </w:num>
  <w:num w:numId="40">
    <w:abstractNumId w:val="28"/>
  </w:num>
  <w:num w:numId="41">
    <w:abstractNumId w:val="47"/>
  </w:num>
  <w:num w:numId="42">
    <w:abstractNumId w:val="31"/>
  </w:num>
  <w:num w:numId="43">
    <w:abstractNumId w:val="21"/>
  </w:num>
  <w:num w:numId="44">
    <w:abstractNumId w:val="41"/>
  </w:num>
  <w:num w:numId="45">
    <w:abstractNumId w:val="26"/>
  </w:num>
  <w:num w:numId="46">
    <w:abstractNumId w:val="13"/>
  </w:num>
  <w:num w:numId="47">
    <w:abstractNumId w:val="17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42"/>
    <w:rsid w:val="0002417C"/>
    <w:rsid w:val="00030094"/>
    <w:rsid w:val="000614E4"/>
    <w:rsid w:val="000A396A"/>
    <w:rsid w:val="000A7F01"/>
    <w:rsid w:val="000B24D0"/>
    <w:rsid w:val="000C0EE0"/>
    <w:rsid w:val="000C2605"/>
    <w:rsid w:val="000C7477"/>
    <w:rsid w:val="000D03A6"/>
    <w:rsid w:val="000D51BB"/>
    <w:rsid w:val="000E0557"/>
    <w:rsid w:val="000F6E92"/>
    <w:rsid w:val="00107B8B"/>
    <w:rsid w:val="00120A8C"/>
    <w:rsid w:val="00124098"/>
    <w:rsid w:val="00125B85"/>
    <w:rsid w:val="00127197"/>
    <w:rsid w:val="00130853"/>
    <w:rsid w:val="0014015E"/>
    <w:rsid w:val="00140247"/>
    <w:rsid w:val="00141014"/>
    <w:rsid w:val="00142299"/>
    <w:rsid w:val="001455BD"/>
    <w:rsid w:val="00157EBF"/>
    <w:rsid w:val="00163597"/>
    <w:rsid w:val="00183304"/>
    <w:rsid w:val="00192C36"/>
    <w:rsid w:val="001A3601"/>
    <w:rsid w:val="001A37F6"/>
    <w:rsid w:val="001A4A4F"/>
    <w:rsid w:val="001C5B87"/>
    <w:rsid w:val="001E1491"/>
    <w:rsid w:val="001F34B9"/>
    <w:rsid w:val="001F6D5F"/>
    <w:rsid w:val="00216D33"/>
    <w:rsid w:val="00241672"/>
    <w:rsid w:val="00244263"/>
    <w:rsid w:val="00253896"/>
    <w:rsid w:val="00272C0D"/>
    <w:rsid w:val="002B4F6D"/>
    <w:rsid w:val="002C4F5C"/>
    <w:rsid w:val="002D1D9B"/>
    <w:rsid w:val="002D2FC3"/>
    <w:rsid w:val="002D5ADC"/>
    <w:rsid w:val="002D6CCD"/>
    <w:rsid w:val="002E7FEC"/>
    <w:rsid w:val="002F68AE"/>
    <w:rsid w:val="00321192"/>
    <w:rsid w:val="00321E74"/>
    <w:rsid w:val="00394590"/>
    <w:rsid w:val="003C0767"/>
    <w:rsid w:val="003C44D8"/>
    <w:rsid w:val="003D1E73"/>
    <w:rsid w:val="003E3A71"/>
    <w:rsid w:val="003E49FB"/>
    <w:rsid w:val="004163F2"/>
    <w:rsid w:val="0049266B"/>
    <w:rsid w:val="004942AA"/>
    <w:rsid w:val="00495F14"/>
    <w:rsid w:val="004A336C"/>
    <w:rsid w:val="004C0A5A"/>
    <w:rsid w:val="004C2FB6"/>
    <w:rsid w:val="004D58A8"/>
    <w:rsid w:val="004F4591"/>
    <w:rsid w:val="00514CC3"/>
    <w:rsid w:val="00547C56"/>
    <w:rsid w:val="00571F28"/>
    <w:rsid w:val="005810FB"/>
    <w:rsid w:val="005D0BFF"/>
    <w:rsid w:val="005D23D2"/>
    <w:rsid w:val="005E77A7"/>
    <w:rsid w:val="0062303E"/>
    <w:rsid w:val="0062472A"/>
    <w:rsid w:val="006258E2"/>
    <w:rsid w:val="00631076"/>
    <w:rsid w:val="00643CE3"/>
    <w:rsid w:val="006445CB"/>
    <w:rsid w:val="0064679B"/>
    <w:rsid w:val="0066743E"/>
    <w:rsid w:val="00671B02"/>
    <w:rsid w:val="00682D1A"/>
    <w:rsid w:val="0069122B"/>
    <w:rsid w:val="006D0832"/>
    <w:rsid w:val="006D64ED"/>
    <w:rsid w:val="006E047B"/>
    <w:rsid w:val="006E161A"/>
    <w:rsid w:val="00711FAD"/>
    <w:rsid w:val="007215EE"/>
    <w:rsid w:val="00756DE6"/>
    <w:rsid w:val="00763A8B"/>
    <w:rsid w:val="0077501A"/>
    <w:rsid w:val="007776D1"/>
    <w:rsid w:val="007A59C0"/>
    <w:rsid w:val="007C0916"/>
    <w:rsid w:val="007D40B6"/>
    <w:rsid w:val="007F060C"/>
    <w:rsid w:val="007F15AF"/>
    <w:rsid w:val="007F4928"/>
    <w:rsid w:val="00804E42"/>
    <w:rsid w:val="0082350A"/>
    <w:rsid w:val="00832252"/>
    <w:rsid w:val="00855266"/>
    <w:rsid w:val="008627DF"/>
    <w:rsid w:val="00864CA5"/>
    <w:rsid w:val="00866136"/>
    <w:rsid w:val="00872A6C"/>
    <w:rsid w:val="00896C34"/>
    <w:rsid w:val="008D591A"/>
    <w:rsid w:val="008D5C49"/>
    <w:rsid w:val="00900036"/>
    <w:rsid w:val="009171CF"/>
    <w:rsid w:val="00933D0D"/>
    <w:rsid w:val="00936788"/>
    <w:rsid w:val="009423B1"/>
    <w:rsid w:val="009A3FB6"/>
    <w:rsid w:val="009A7EF4"/>
    <w:rsid w:val="009C2D8B"/>
    <w:rsid w:val="009D6C2E"/>
    <w:rsid w:val="009E1713"/>
    <w:rsid w:val="009F77D6"/>
    <w:rsid w:val="00A31909"/>
    <w:rsid w:val="00A3295F"/>
    <w:rsid w:val="00A34226"/>
    <w:rsid w:val="00A47C30"/>
    <w:rsid w:val="00A57DAF"/>
    <w:rsid w:val="00A75678"/>
    <w:rsid w:val="00AA538D"/>
    <w:rsid w:val="00AC7480"/>
    <w:rsid w:val="00AE674C"/>
    <w:rsid w:val="00AF2D53"/>
    <w:rsid w:val="00B01BA8"/>
    <w:rsid w:val="00B053B8"/>
    <w:rsid w:val="00B1469D"/>
    <w:rsid w:val="00B23BC7"/>
    <w:rsid w:val="00B643A2"/>
    <w:rsid w:val="00B820F0"/>
    <w:rsid w:val="00BA2548"/>
    <w:rsid w:val="00BC1BEC"/>
    <w:rsid w:val="00BC7935"/>
    <w:rsid w:val="00BD7EF6"/>
    <w:rsid w:val="00C0441C"/>
    <w:rsid w:val="00C113F7"/>
    <w:rsid w:val="00C40036"/>
    <w:rsid w:val="00C4337A"/>
    <w:rsid w:val="00C46988"/>
    <w:rsid w:val="00C5218D"/>
    <w:rsid w:val="00C612B9"/>
    <w:rsid w:val="00C72715"/>
    <w:rsid w:val="00C74119"/>
    <w:rsid w:val="00C91CF2"/>
    <w:rsid w:val="00C93A60"/>
    <w:rsid w:val="00C94015"/>
    <w:rsid w:val="00C957AA"/>
    <w:rsid w:val="00CB0F96"/>
    <w:rsid w:val="00CB44CC"/>
    <w:rsid w:val="00CF54EC"/>
    <w:rsid w:val="00D12F0F"/>
    <w:rsid w:val="00D20E81"/>
    <w:rsid w:val="00D2220F"/>
    <w:rsid w:val="00D4112A"/>
    <w:rsid w:val="00D42B38"/>
    <w:rsid w:val="00D54B0E"/>
    <w:rsid w:val="00D54E2E"/>
    <w:rsid w:val="00D70222"/>
    <w:rsid w:val="00D72E81"/>
    <w:rsid w:val="00D76AB2"/>
    <w:rsid w:val="00D77078"/>
    <w:rsid w:val="00D91BEA"/>
    <w:rsid w:val="00DB0D7C"/>
    <w:rsid w:val="00E04A3D"/>
    <w:rsid w:val="00E151E6"/>
    <w:rsid w:val="00E27CE2"/>
    <w:rsid w:val="00E46077"/>
    <w:rsid w:val="00EB6D23"/>
    <w:rsid w:val="00ED0DB6"/>
    <w:rsid w:val="00ED12B0"/>
    <w:rsid w:val="00ED2FEF"/>
    <w:rsid w:val="00EE400B"/>
    <w:rsid w:val="00F06019"/>
    <w:rsid w:val="00F10458"/>
    <w:rsid w:val="00F1386E"/>
    <w:rsid w:val="00F2385B"/>
    <w:rsid w:val="00F26267"/>
    <w:rsid w:val="00F30F5F"/>
    <w:rsid w:val="00F50538"/>
    <w:rsid w:val="00F635C8"/>
    <w:rsid w:val="00F85E11"/>
    <w:rsid w:val="00F94E2A"/>
    <w:rsid w:val="00FB31E0"/>
    <w:rsid w:val="00FC078D"/>
    <w:rsid w:val="00FC26F9"/>
    <w:rsid w:val="00FE32BB"/>
    <w:rsid w:val="00F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31D75"/>
  <w15:docId w15:val="{7F55CF60-6186-45D2-B4B5-F8F3CDEC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8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4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0F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B0E"/>
  </w:style>
  <w:style w:type="paragraph" w:styleId="Footer">
    <w:name w:val="footer"/>
    <w:basedOn w:val="Normal"/>
    <w:link w:val="FooterChar"/>
    <w:uiPriority w:val="99"/>
    <w:unhideWhenUsed/>
    <w:rsid w:val="00D54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B0E"/>
  </w:style>
  <w:style w:type="character" w:styleId="Hyperlink">
    <w:name w:val="Hyperlink"/>
    <w:basedOn w:val="DefaultParagraphFont"/>
    <w:uiPriority w:val="99"/>
    <w:unhideWhenUsed/>
    <w:rsid w:val="00D54B0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0458"/>
    <w:pPr>
      <w:autoSpaceDE w:val="0"/>
      <w:autoSpaceDN w:val="0"/>
      <w:adjustRightInd w:val="0"/>
      <w:ind w:firstLine="0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0458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10458"/>
    <w:rPr>
      <w:vertAlign w:val="superscript"/>
    </w:rPr>
  </w:style>
  <w:style w:type="character" w:styleId="Strong">
    <w:name w:val="Strong"/>
    <w:basedOn w:val="DefaultParagraphFont"/>
    <w:uiPriority w:val="22"/>
    <w:qFormat/>
    <w:rsid w:val="004942AA"/>
    <w:rPr>
      <w:b/>
      <w:bCs/>
    </w:rPr>
  </w:style>
  <w:style w:type="paragraph" w:customStyle="1" w:styleId="Default">
    <w:name w:val="Default"/>
    <w:rsid w:val="000E0557"/>
    <w:pPr>
      <w:autoSpaceDE w:val="0"/>
      <w:autoSpaceDN w:val="0"/>
      <w:adjustRightInd w:val="0"/>
      <w:ind w:firstLine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cutler@kane.utah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\Documents\Office%20Organization\Land%20Use%20Authority-PZ%20and%20RMP%20Combined%20Ltrh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B2BEE-1E64-4A04-B6D7-F6878B580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 Use Authority-PZ and RMP Combined Ltrhd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reynolds</dc:creator>
  <cp:lastModifiedBy>Clayton Cutler</cp:lastModifiedBy>
  <cp:revision>2</cp:revision>
  <cp:lastPrinted>2021-09-07T18:48:00Z</cp:lastPrinted>
  <dcterms:created xsi:type="dcterms:W3CDTF">2023-02-20T01:04:00Z</dcterms:created>
  <dcterms:modified xsi:type="dcterms:W3CDTF">2023-02-20T01:04:00Z</dcterms:modified>
</cp:coreProperties>
</file>