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sz w:val="24"/>
          <w:szCs w:val="24"/>
        </w:rPr>
      </w:pPr>
      <w:r>
        <w:rPr>
          <w:b/>
          <w:bCs/>
          <w:sz w:val="24"/>
          <w:szCs w:val="24"/>
        </w:rPr>
        <w:t>VERNON TOWN</w:t>
      </w:r>
      <w:r>
        <w:rPr>
          <w:b/>
          <w:bCs/>
          <w:sz w:val="24"/>
          <w:szCs w:val="24"/>
          <w:lang w:val="x-none"/>
        </w:rPr>
        <w:br/>
      </w:r>
      <w:r>
        <w:rPr>
          <w:b/>
          <w:bCs/>
          <w:sz w:val="24"/>
          <w:szCs w:val="24"/>
        </w:rPr>
        <w:t xml:space="preserve">ORDINANCE </w:t>
      </w:r>
      <w:r>
        <w:rPr>
          <w:b/>
          <w:bCs/>
          <w:sz w:val="24"/>
          <w:szCs w:val="24"/>
          <w:lang w:val="x-none"/>
        </w:rPr>
        <w:t xml:space="preserve">NUMBER </w:t>
      </w:r>
      <w:r>
        <w:rPr>
          <w:b/>
          <w:bCs/>
          <w:sz w:val="24"/>
          <w:szCs w:val="24"/>
        </w:rPr>
        <w:t>2023-0</w:t>
      </w:r>
      <w:r>
        <w:rPr>
          <w:b/>
          <w:bCs/>
          <w:sz w:val="24"/>
          <w:szCs w:val="24"/>
        </w:rPr>
        <w:t>6</w:t>
      </w:r>
    </w:p>
    <w:p>
      <w:pPr>
        <w:pStyle w:val="Normal"/>
        <w:spacing w:lineRule="exact" w:line="277"/>
        <w:jc w:val="center"/>
        <w:rPr>
          <w:rFonts w:ascii="Garamond" w:hAnsi="Garamond" w:cs="Garamond"/>
          <w:b/>
          <w:b/>
          <w:bCs/>
          <w:sz w:val="24"/>
          <w:szCs w:val="24"/>
          <w:u w:val="single"/>
        </w:rPr>
      </w:pPr>
      <w:r>
        <w:rPr>
          <w:rFonts w:cs="Garamond" w:ascii="Garamond" w:hAnsi="Garamond"/>
          <w:b/>
          <w:bCs/>
          <w:sz w:val="24"/>
          <w:szCs w:val="24"/>
          <w:u w:val="single"/>
        </w:rPr>
      </w:r>
    </w:p>
    <w:p>
      <w:pPr>
        <w:pStyle w:val="Normal"/>
        <w:spacing w:lineRule="atLeast" w:line="274" w:before="180" w:after="0"/>
        <w:ind w:right="144" w:hanging="0"/>
        <w:jc w:val="center"/>
        <w:rPr>
          <w:b/>
          <w:b/>
          <w:bCs/>
          <w:sz w:val="24"/>
          <w:szCs w:val="24"/>
        </w:rPr>
      </w:pPr>
      <w:r>
        <w:rPr>
          <w:b/>
          <w:bCs/>
          <w:sz w:val="24"/>
          <w:szCs w:val="24"/>
          <w:lang w:val="x-none"/>
        </w:rPr>
        <w:t>A</w:t>
      </w:r>
      <w:r>
        <w:rPr>
          <w:b/>
          <w:bCs/>
          <w:sz w:val="24"/>
          <w:szCs w:val="24"/>
        </w:rPr>
        <w:t>N ORDINANCE ADOPTING A GENERAL PLAN FOR VERNON TOWN, INCLUDING ADOPTING AN OFFICIAL MAP THAT REFLECTS THE GENERAL PLAN IN VERNON TOWN</w:t>
      </w:r>
    </w:p>
    <w:p>
      <w:pPr>
        <w:pStyle w:val="Normal"/>
        <w:spacing w:lineRule="atLeast" w:line="274" w:before="180" w:after="0"/>
        <w:ind w:right="144" w:hanging="0"/>
        <w:rPr>
          <w:b/>
          <w:b/>
          <w:bCs/>
          <w:sz w:val="24"/>
          <w:szCs w:val="24"/>
        </w:rPr>
      </w:pPr>
      <w:r>
        <w:rPr>
          <w:b/>
          <w:bCs/>
          <w:sz w:val="24"/>
          <w:szCs w:val="24"/>
        </w:rPr>
      </w:r>
    </w:p>
    <w:p>
      <w:pPr>
        <w:pStyle w:val="Normal"/>
        <w:spacing w:before="180" w:after="0"/>
        <w:ind w:right="144" w:hanging="0"/>
        <w:rPr>
          <w:sz w:val="24"/>
          <w:szCs w:val="24"/>
        </w:rPr>
      </w:pPr>
      <w:r>
        <w:rPr>
          <w:sz w:val="24"/>
          <w:szCs w:val="24"/>
        </w:rPr>
        <w:t>BE IT ENACTED AND ORDAINED BY THE TOWN COUNCIL OF VERNON TOWN, UTAH AS FOLLOWS:</w:t>
      </w:r>
    </w:p>
    <w:p>
      <w:pPr>
        <w:pStyle w:val="Normal"/>
        <w:spacing w:before="180" w:after="0"/>
        <w:ind w:right="144" w:hanging="0"/>
        <w:rPr>
          <w:sz w:val="24"/>
          <w:szCs w:val="24"/>
        </w:rPr>
      </w:pPr>
      <w:r>
        <w:rPr>
          <w:sz w:val="24"/>
          <w:szCs w:val="24"/>
        </w:rPr>
      </w:r>
    </w:p>
    <w:p>
      <w:pPr>
        <w:pStyle w:val="Normal"/>
        <w:spacing w:lineRule="auto" w:line="276"/>
        <w:ind w:firstLine="720"/>
        <w:rPr>
          <w:sz w:val="24"/>
          <w:szCs w:val="24"/>
        </w:rPr>
      </w:pPr>
      <w:r>
        <w:rPr>
          <w:sz w:val="24"/>
          <w:szCs w:val="24"/>
          <w:u w:val="single"/>
        </w:rPr>
        <w:t>SECTION ONE - PURPOSE:</w:t>
      </w:r>
      <w:r>
        <w:rPr>
          <w:sz w:val="24"/>
          <w:szCs w:val="24"/>
        </w:rPr>
        <w:t xml:space="preserve"> This ordinance is for the purpose of Adopting a General Plan for Vernon Town pursuant to Utah Code Ann. 10-9-401 et. seq.  The adoption of this General Plan includes that adoption of an Official Map. </w:t>
      </w:r>
    </w:p>
    <w:p>
      <w:pPr>
        <w:pStyle w:val="Normal"/>
        <w:spacing w:lineRule="auto" w:line="276"/>
        <w:ind w:firstLine="720"/>
        <w:rPr>
          <w:sz w:val="24"/>
          <w:szCs w:val="24"/>
        </w:rPr>
      </w:pPr>
      <w:r>
        <w:rPr>
          <w:sz w:val="24"/>
          <w:szCs w:val="24"/>
        </w:rPr>
      </w:r>
    </w:p>
    <w:p>
      <w:pPr>
        <w:pStyle w:val="Normal"/>
        <w:spacing w:lineRule="auto" w:line="276"/>
        <w:ind w:firstLine="720"/>
        <w:rPr>
          <w:sz w:val="24"/>
          <w:szCs w:val="24"/>
          <w:u w:val="single"/>
        </w:rPr>
      </w:pPr>
      <w:r>
        <w:rPr>
          <w:sz w:val="24"/>
          <w:szCs w:val="24"/>
          <w:u w:val="single"/>
        </w:rPr>
      </w:r>
    </w:p>
    <w:p>
      <w:pPr>
        <w:pStyle w:val="Normal"/>
        <w:spacing w:lineRule="auto" w:line="276"/>
        <w:ind w:firstLine="720"/>
        <w:rPr>
          <w:sz w:val="24"/>
          <w:szCs w:val="24"/>
        </w:rPr>
      </w:pPr>
      <w:r>
        <w:rPr>
          <w:sz w:val="24"/>
          <w:szCs w:val="24"/>
          <w:u w:val="single"/>
        </w:rPr>
        <w:t>SECTION TWO – ADOPTION OF VERNON TOWN GENERAL PLAN:</w:t>
      </w:r>
      <w:r>
        <w:rPr>
          <w:sz w:val="24"/>
          <w:szCs w:val="24"/>
        </w:rPr>
        <w:t xml:space="preserve"> </w:t>
      </w:r>
    </w:p>
    <w:p>
      <w:pPr>
        <w:pStyle w:val="Normal"/>
        <w:spacing w:lineRule="auto" w:line="276"/>
        <w:rPr>
          <w:sz w:val="24"/>
          <w:szCs w:val="24"/>
        </w:rPr>
      </w:pPr>
      <w:r>
        <w:rPr>
          <w:sz w:val="24"/>
          <w:szCs w:val="24"/>
        </w:rPr>
      </w:r>
    </w:p>
    <w:p>
      <w:pPr>
        <w:pStyle w:val="Normal"/>
        <w:spacing w:lineRule="auto" w:line="276"/>
        <w:rPr>
          <w:sz w:val="24"/>
          <w:szCs w:val="24"/>
        </w:rPr>
      </w:pPr>
      <w:r>
        <w:rPr>
          <w:sz w:val="24"/>
          <w:szCs w:val="24"/>
        </w:rPr>
        <w:t>Vernon Town Hereby Adopts the General Plan as Written in Attached Exhibit A.</w:t>
      </w:r>
    </w:p>
    <w:p>
      <w:pPr>
        <w:pStyle w:val="Normal"/>
        <w:spacing w:lineRule="auto" w:line="276"/>
        <w:rPr>
          <w:sz w:val="24"/>
          <w:szCs w:val="24"/>
        </w:rPr>
      </w:pPr>
      <w:r>
        <w:rPr>
          <w:sz w:val="24"/>
          <w:szCs w:val="24"/>
        </w:rPr>
      </w:r>
    </w:p>
    <w:p>
      <w:pPr>
        <w:pStyle w:val="Normal"/>
        <w:spacing w:lineRule="auto" w:line="276"/>
        <w:rPr>
          <w:sz w:val="24"/>
          <w:szCs w:val="24"/>
        </w:rPr>
      </w:pPr>
      <w:r>
        <w:rPr>
          <w:sz w:val="24"/>
          <w:szCs w:val="24"/>
        </w:rPr>
        <w:t xml:space="preserve">Vernon Town Hereby Adopts the Official Map as Drafted in Attached Exhibit B. </w:t>
      </w:r>
    </w:p>
    <w:p>
      <w:pPr>
        <w:pStyle w:val="Normal"/>
        <w:spacing w:lineRule="auto" w:line="276"/>
        <w:rPr>
          <w:sz w:val="24"/>
          <w:szCs w:val="24"/>
          <w:u w:val="single"/>
        </w:rPr>
      </w:pPr>
      <w:r>
        <w:rPr>
          <w:sz w:val="24"/>
          <w:szCs w:val="24"/>
          <w:u w:val="single"/>
        </w:rPr>
      </w:r>
    </w:p>
    <w:p>
      <w:pPr>
        <w:pStyle w:val="Normal"/>
        <w:spacing w:lineRule="auto" w:line="276"/>
        <w:ind w:left="720" w:hanging="720"/>
        <w:rPr>
          <w:sz w:val="24"/>
          <w:szCs w:val="24"/>
        </w:rPr>
      </w:pPr>
      <w:r>
        <w:rPr>
          <w:sz w:val="24"/>
          <w:szCs w:val="24"/>
        </w:rPr>
      </w:r>
    </w:p>
    <w:p>
      <w:pPr>
        <w:pStyle w:val="Normal"/>
        <w:spacing w:lineRule="auto" w:line="360" w:before="180" w:after="0"/>
        <w:ind w:firstLine="720"/>
        <w:rPr>
          <w:sz w:val="24"/>
          <w:szCs w:val="24"/>
        </w:rPr>
      </w:pPr>
      <w:r>
        <w:rPr>
          <w:sz w:val="24"/>
          <w:szCs w:val="24"/>
          <w:u w:val="single"/>
        </w:rPr>
        <w:t>SECTION THREE – REPEAL OF CONTRADICTORY LAWS:</w:t>
      </w:r>
      <w:r>
        <w:rPr>
          <w:sz w:val="24"/>
          <w:szCs w:val="24"/>
        </w:rPr>
        <w:t xml:space="preserve">  Any pertinent portion of the Vernon Town Code, The Land Use Development and Management Code, or any other law adopted by Vernon Town that is inconsistent with this new ordinance is hereby repealed.</w:t>
      </w:r>
    </w:p>
    <w:p>
      <w:pPr>
        <w:pStyle w:val="Normal"/>
        <w:spacing w:lineRule="auto" w:line="360" w:before="180" w:after="0"/>
        <w:ind w:firstLine="720"/>
        <w:rPr>
          <w:sz w:val="24"/>
          <w:szCs w:val="24"/>
        </w:rPr>
      </w:pPr>
      <w:r>
        <w:rPr>
          <w:sz w:val="24"/>
          <w:szCs w:val="24"/>
        </w:rPr>
      </w:r>
    </w:p>
    <w:p>
      <w:pPr>
        <w:pStyle w:val="Normal"/>
        <w:spacing w:lineRule="auto" w:line="360" w:before="180" w:after="0"/>
        <w:ind w:firstLine="720"/>
        <w:rPr>
          <w:sz w:val="24"/>
          <w:szCs w:val="24"/>
        </w:rPr>
      </w:pPr>
      <w:r>
        <w:rPr>
          <w:sz w:val="24"/>
          <w:szCs w:val="24"/>
          <w:u w:val="single"/>
        </w:rPr>
        <w:t>SECTION FOUR - EFFECTIVE DATE:</w:t>
      </w:r>
      <w:r>
        <w:rPr>
          <w:sz w:val="24"/>
          <w:szCs w:val="24"/>
        </w:rPr>
        <w:t xml:space="preserve"> This ordinance shall take effect fifteen days after the posting of complete copies of this Ordinance in three public places within Vernon Town, Utah as provided for by law. </w:t>
      </w:r>
    </w:p>
    <w:p>
      <w:pPr>
        <w:pStyle w:val="Normal"/>
        <w:spacing w:lineRule="auto" w:line="360" w:before="180" w:after="0"/>
        <w:ind w:firstLine="720"/>
        <w:rPr>
          <w:sz w:val="24"/>
          <w:szCs w:val="24"/>
        </w:rPr>
      </w:pPr>
      <w:r>
        <w:rPr>
          <w:sz w:val="24"/>
          <w:szCs w:val="24"/>
        </w:rPr>
      </w:r>
    </w:p>
    <w:p>
      <w:pPr>
        <w:pStyle w:val="Normal"/>
        <w:spacing w:lineRule="auto" w:line="360" w:before="180" w:after="0"/>
        <w:ind w:firstLine="720"/>
        <w:rPr>
          <w:sz w:val="24"/>
          <w:szCs w:val="24"/>
        </w:rPr>
      </w:pPr>
      <w:r>
        <w:rPr>
          <w:sz w:val="24"/>
          <w:szCs w:val="24"/>
        </w:rPr>
      </w:r>
    </w:p>
    <w:p>
      <w:pPr>
        <w:pStyle w:val="Normal"/>
        <w:spacing w:lineRule="auto" w:line="360" w:before="180" w:after="0"/>
        <w:ind w:firstLine="720"/>
        <w:rPr>
          <w:sz w:val="24"/>
          <w:szCs w:val="24"/>
        </w:rPr>
      </w:pPr>
      <w:r>
        <w:rPr>
          <w:sz w:val="24"/>
          <w:szCs w:val="24"/>
        </w:rPr>
      </w:r>
    </w:p>
    <w:p>
      <w:pPr>
        <w:pStyle w:val="Normal"/>
        <w:spacing w:lineRule="auto" w:line="360" w:before="180" w:after="0"/>
        <w:ind w:firstLine="720"/>
        <w:rPr>
          <w:sz w:val="24"/>
          <w:szCs w:val="24"/>
        </w:rPr>
      </w:pPr>
      <w:r>
        <w:rPr>
          <w:sz w:val="24"/>
          <w:szCs w:val="24"/>
        </w:rPr>
      </w:r>
    </w:p>
    <w:p>
      <w:pPr>
        <w:pStyle w:val="Normal"/>
        <w:spacing w:lineRule="auto" w:line="360" w:before="180" w:after="0"/>
        <w:ind w:firstLine="720"/>
        <w:rPr>
          <w:sz w:val="24"/>
          <w:szCs w:val="24"/>
        </w:rPr>
      </w:pPr>
      <w:r>
        <w:rPr>
          <w:sz w:val="24"/>
          <w:szCs w:val="24"/>
        </w:rPr>
      </w:r>
    </w:p>
    <w:p>
      <w:pPr>
        <w:pStyle w:val="Normal"/>
        <w:spacing w:lineRule="auto" w:line="360" w:before="180" w:after="0"/>
        <w:ind w:firstLine="720"/>
        <w:rPr>
          <w:sz w:val="24"/>
          <w:szCs w:val="24"/>
        </w:rPr>
      </w:pPr>
      <w:r>
        <w:rPr>
          <w:sz w:val="24"/>
          <w:szCs w:val="24"/>
        </w:rPr>
        <w:t xml:space="preserve">PASSED AND ADOPTED </w:t>
      </w:r>
      <w:r>
        <w:rPr>
          <w:sz w:val="24"/>
          <w:szCs w:val="24"/>
          <w:lang w:val="x-none"/>
        </w:rPr>
        <w:t xml:space="preserve">by the </w:t>
      </w:r>
      <w:r>
        <w:rPr>
          <w:sz w:val="24"/>
          <w:szCs w:val="24"/>
        </w:rPr>
        <w:t>Vernon T</w:t>
      </w:r>
      <w:r>
        <w:rPr>
          <w:sz w:val="24"/>
          <w:szCs w:val="24"/>
          <w:lang w:val="x-none"/>
        </w:rPr>
        <w:t xml:space="preserve">own Council </w:t>
      </w:r>
      <w:r>
        <w:rPr>
          <w:sz w:val="24"/>
          <w:szCs w:val="24"/>
        </w:rPr>
        <w:t xml:space="preserve">in Vernon, Utah, </w:t>
      </w:r>
      <w:r>
        <w:rPr>
          <w:sz w:val="24"/>
          <w:szCs w:val="24"/>
          <w:lang w:val="x-none"/>
        </w:rPr>
        <w:t>this</w:t>
      </w:r>
      <w:r>
        <w:rPr>
          <w:sz w:val="24"/>
          <w:szCs w:val="24"/>
        </w:rPr>
        <w:t xml:space="preserve"> ______ day of ____________________________, 2023. </w:t>
      </w:r>
    </w:p>
    <w:p>
      <w:pPr>
        <w:pStyle w:val="Normal"/>
        <w:spacing w:lineRule="auto" w:line="216" w:before="180" w:after="0"/>
        <w:rPr>
          <w:sz w:val="24"/>
          <w:szCs w:val="24"/>
        </w:rPr>
      </w:pPr>
      <w:r>
        <w:rPr>
          <w:sz w:val="24"/>
          <w:szCs w:val="24"/>
        </w:rPr>
      </w:r>
    </w:p>
    <w:p>
      <w:pPr>
        <w:pStyle w:val="Normal"/>
        <w:spacing w:lineRule="auto" w:line="216" w:before="180" w:after="0"/>
        <w:ind w:left="3600" w:hanging="0"/>
        <w:rPr>
          <w:sz w:val="24"/>
          <w:szCs w:val="24"/>
        </w:rPr>
      </w:pPr>
      <w:r>
        <w:rPr>
          <w:sz w:val="24"/>
          <w:szCs w:val="24"/>
        </w:rPr>
        <w:t>BY ORDER OF THE VERNON TOWN                                    COUNCIL OF VERNON TOWN, UTAH</w:t>
      </w:r>
    </w:p>
    <w:p>
      <w:pPr>
        <w:pStyle w:val="Normal"/>
        <w:spacing w:lineRule="auto" w:line="218"/>
        <w:rPr>
          <w:sz w:val="24"/>
          <w:szCs w:val="24"/>
          <w:lang w:val="x-none"/>
        </w:rPr>
      </w:pPr>
      <w:r>
        <w:rPr>
          <w:sz w:val="24"/>
          <w:szCs w:val="24"/>
          <w:lang w:val="x-none"/>
        </w:rPr>
      </w:r>
    </w:p>
    <w:p>
      <w:pPr>
        <w:pStyle w:val="Normal"/>
        <w:spacing w:lineRule="auto" w:line="218"/>
        <w:rPr>
          <w:sz w:val="24"/>
          <w:szCs w:val="24"/>
          <w:lang w:val="x-none"/>
        </w:rPr>
      </w:pPr>
      <w:r>
        <w:rPr>
          <w:sz w:val="24"/>
          <w:szCs w:val="24"/>
          <w:lang w:val="x-none"/>
        </w:rPr>
      </w:r>
    </w:p>
    <w:p>
      <w:pPr>
        <w:pStyle w:val="Normal"/>
        <w:spacing w:lineRule="auto" w:line="218"/>
        <w:rPr>
          <w:sz w:val="24"/>
          <w:szCs w:val="24"/>
          <w:lang w:val="x-none"/>
        </w:rPr>
      </w:pPr>
      <w:r>
        <w:rPr>
          <w:sz w:val="24"/>
          <w:szCs w:val="24"/>
          <w:lang w:val="x-none"/>
        </w:rPr>
      </w:r>
    </w:p>
    <w:p>
      <w:pPr>
        <w:pStyle w:val="Normal"/>
        <w:spacing w:lineRule="auto" w:line="218"/>
        <w:rPr>
          <w:sz w:val="24"/>
          <w:szCs w:val="24"/>
          <w:lang w:val="x-none"/>
        </w:rPr>
      </w:pPr>
      <w:r>
        <w:rPr>
          <w:sz w:val="24"/>
          <w:szCs w:val="24"/>
          <w:lang w:val="x-none"/>
        </w:rPr>
      </w:r>
    </w:p>
    <w:p>
      <w:pPr>
        <w:pStyle w:val="Normal"/>
        <w:ind w:left="3600" w:hanging="0"/>
        <w:rPr>
          <w:sz w:val="24"/>
          <w:szCs w:val="24"/>
          <w:u w:val="single"/>
          <w:lang w:val="x-none"/>
        </w:rPr>
      </w:pPr>
      <w:r>
        <w:rPr>
          <w:sz w:val="24"/>
          <w:szCs w:val="24"/>
          <w:u w:val="single"/>
          <w:lang w:val="x-none"/>
        </w:rPr>
        <w:t xml:space="preserve">                                                                       </w:t>
      </w:r>
    </w:p>
    <w:p>
      <w:pPr>
        <w:pStyle w:val="Normal"/>
        <w:ind w:left="3600" w:hanging="0"/>
        <w:rPr>
          <w:sz w:val="24"/>
          <w:szCs w:val="24"/>
          <w:u w:val="single"/>
        </w:rPr>
      </w:pPr>
      <w:r>
        <w:rPr>
          <w:sz w:val="24"/>
          <w:szCs w:val="24"/>
          <w:lang w:val="x-none"/>
        </w:rPr>
        <w:t>By</w:t>
      </w:r>
      <w:r>
        <w:rPr>
          <w:sz w:val="24"/>
          <w:szCs w:val="24"/>
        </w:rPr>
        <w:t>:</w:t>
      </w:r>
      <w:r>
        <w:rPr>
          <w:sz w:val="24"/>
          <w:szCs w:val="24"/>
          <w:lang w:val="x-none"/>
        </w:rPr>
        <w:t xml:space="preserve"> Mayor</w:t>
      </w:r>
      <w:r>
        <w:rPr>
          <w:sz w:val="24"/>
          <w:szCs w:val="24"/>
        </w:rPr>
        <w:t xml:space="preserve"> John Olson</w:t>
      </w:r>
    </w:p>
    <w:p>
      <w:pPr>
        <w:pStyle w:val="Normal"/>
        <w:rPr>
          <w:sz w:val="24"/>
          <w:szCs w:val="24"/>
          <w:lang w:val="x-none"/>
        </w:rPr>
      </w:pPr>
      <w:r>
        <w:rPr>
          <w:sz w:val="24"/>
          <w:szCs w:val="24"/>
          <w:lang w:val="x-none"/>
        </w:rPr>
      </w:r>
    </w:p>
    <w:p>
      <w:pPr>
        <w:pStyle w:val="Normal"/>
        <w:rPr>
          <w:sz w:val="24"/>
          <w:szCs w:val="24"/>
          <w:lang w:val="x-none"/>
        </w:rPr>
      </w:pPr>
      <w:r>
        <w:rPr>
          <w:sz w:val="24"/>
          <w:szCs w:val="24"/>
          <w:lang w:val="x-none"/>
        </w:rPr>
      </w:r>
    </w:p>
    <w:p>
      <w:pPr>
        <w:pStyle w:val="Normal"/>
        <w:rPr>
          <w:sz w:val="24"/>
          <w:szCs w:val="24"/>
          <w:lang w:val="x-none"/>
        </w:rPr>
      </w:pPr>
      <w:r>
        <w:rPr>
          <w:sz w:val="24"/>
          <w:szCs w:val="24"/>
          <w:lang w:val="x-none"/>
        </w:rPr>
      </w:r>
    </w:p>
    <w:p>
      <w:pPr>
        <w:pStyle w:val="Normal"/>
        <w:rPr>
          <w:sz w:val="24"/>
          <w:szCs w:val="24"/>
          <w:lang w:val="x-none"/>
        </w:rPr>
      </w:pPr>
      <w:r>
        <w:rPr>
          <w:sz w:val="24"/>
          <w:szCs w:val="24"/>
          <w:lang w:val="x-none"/>
        </w:rPr>
      </w:r>
    </w:p>
    <w:p>
      <w:pPr>
        <w:pStyle w:val="Normal"/>
        <w:rPr>
          <w:sz w:val="24"/>
          <w:szCs w:val="24"/>
          <w:lang w:val="x-none"/>
        </w:rPr>
      </w:pPr>
      <w:r>
        <w:rPr>
          <w:sz w:val="24"/>
          <w:szCs w:val="24"/>
          <w:lang w:val="x-none"/>
        </w:rPr>
      </w:r>
    </w:p>
    <w:p>
      <w:pPr>
        <w:pStyle w:val="Normal"/>
        <w:rPr>
          <w:sz w:val="24"/>
          <w:szCs w:val="24"/>
          <w:lang w:val="x-none"/>
        </w:rPr>
      </w:pPr>
      <w:r>
        <w:rPr>
          <w:sz w:val="24"/>
          <w:szCs w:val="24"/>
          <w:lang w:val="x-none"/>
        </w:rPr>
      </w:r>
    </w:p>
    <w:p>
      <w:pPr>
        <w:pStyle w:val="Normal"/>
        <w:rPr>
          <w:sz w:val="24"/>
          <w:szCs w:val="24"/>
          <w:lang w:val="x-none"/>
        </w:rPr>
      </w:pPr>
      <w:r>
        <w:rPr>
          <w:sz w:val="24"/>
          <w:szCs w:val="24"/>
          <w:lang w:val="x-none"/>
        </w:rPr>
      </w:r>
    </w:p>
    <w:p>
      <w:pPr>
        <w:pStyle w:val="Normal"/>
        <w:rPr>
          <w:sz w:val="24"/>
          <w:szCs w:val="24"/>
          <w:lang w:val="x-none"/>
        </w:rPr>
      </w:pPr>
      <w:r>
        <w:rPr>
          <w:sz w:val="24"/>
          <w:szCs w:val="24"/>
          <w:lang w:val="x-none"/>
        </w:rPr>
      </w:r>
    </w:p>
    <w:p>
      <w:pPr>
        <w:pStyle w:val="Normal"/>
        <w:rPr>
          <w:sz w:val="24"/>
          <w:szCs w:val="24"/>
          <w:lang w:val="x-none"/>
        </w:rPr>
      </w:pPr>
      <w:r>
        <w:rPr>
          <w:sz w:val="24"/>
          <w:szCs w:val="24"/>
          <w:lang w:val="x-none"/>
        </w:rPr>
      </w:r>
    </w:p>
    <w:p>
      <w:pPr>
        <w:pStyle w:val="Normal"/>
        <w:rPr>
          <w:sz w:val="24"/>
          <w:szCs w:val="24"/>
          <w:lang w:val="x-none"/>
        </w:rPr>
      </w:pPr>
      <w:r>
        <w:rPr>
          <w:sz w:val="24"/>
          <w:szCs w:val="24"/>
          <w:lang w:val="x-none"/>
        </w:rPr>
      </w:r>
    </w:p>
    <w:p>
      <w:pPr>
        <w:pStyle w:val="Normal"/>
        <w:rPr>
          <w:sz w:val="24"/>
          <w:szCs w:val="24"/>
          <w:lang w:val="x-none"/>
        </w:rPr>
      </w:pPr>
      <w:r>
        <w:rPr>
          <w:sz w:val="24"/>
          <w:szCs w:val="24"/>
          <w:lang w:val="x-none"/>
        </w:rPr>
        <w:t>ATTEST</w:t>
      </w:r>
    </w:p>
    <w:p>
      <w:pPr>
        <w:pStyle w:val="Normal"/>
        <w:rPr>
          <w:sz w:val="24"/>
          <w:szCs w:val="24"/>
          <w:lang w:val="x-none"/>
        </w:rPr>
      </w:pPr>
      <w:r>
        <w:rPr>
          <w:sz w:val="24"/>
          <w:szCs w:val="24"/>
          <w:lang w:val="x-none"/>
        </w:rPr>
      </w:r>
    </w:p>
    <w:p>
      <w:pPr>
        <w:pStyle w:val="Normal"/>
        <w:rPr>
          <w:sz w:val="24"/>
          <w:szCs w:val="24"/>
          <w:lang w:val="x-none"/>
        </w:rPr>
      </w:pPr>
      <w:r>
        <w:rPr>
          <w:sz w:val="24"/>
          <w:szCs w:val="24"/>
          <w:lang w:val="x-none"/>
        </w:rPr>
      </w:r>
    </w:p>
    <w:p>
      <w:pPr>
        <w:pStyle w:val="Normal"/>
        <w:rPr>
          <w:sz w:val="24"/>
          <w:szCs w:val="24"/>
          <w:lang w:val="x-none"/>
        </w:rPr>
      </w:pPr>
      <w:r>
        <w:rPr>
          <w:sz w:val="24"/>
          <w:szCs w:val="24"/>
          <w:lang w:val="x-none"/>
        </w:rPr>
      </w:r>
    </w:p>
    <w:p>
      <w:pPr>
        <w:pStyle w:val="Normal"/>
        <w:rPr>
          <w:sz w:val="24"/>
          <w:szCs w:val="24"/>
          <w:u w:val="single"/>
        </w:rPr>
      </w:pPr>
      <w:r>
        <w:rPr>
          <w:sz w:val="24"/>
          <w:szCs w:val="24"/>
          <w:u w:val="single"/>
          <w:lang w:val="x-none"/>
        </w:rPr>
        <w:t xml:space="preserve">                                              </w:t>
      </w:r>
      <w:r>
        <w:rPr>
          <w:sz w:val="24"/>
          <w:szCs w:val="24"/>
          <w:u w:val="single"/>
        </w:rPr>
        <w:t>_</w:t>
      </w:r>
    </w:p>
    <w:p>
      <w:pPr>
        <w:pStyle w:val="Normal"/>
        <w:rPr>
          <w:sz w:val="24"/>
        </w:rPr>
      </w:pPr>
      <w:r>
        <w:rPr>
          <w:sz w:val="24"/>
          <w:szCs w:val="24"/>
        </w:rPr>
        <w:t>Nicole Hillman</w:t>
      </w:r>
      <w:r>
        <w:rPr>
          <w:sz w:val="24"/>
          <w:szCs w:val="24"/>
          <w:lang w:val="x-none"/>
        </w:rPr>
        <w:t>, Town Clerk</w:t>
      </w:r>
    </w:p>
    <w:sectPr>
      <w:footerReference w:type="even" r:id="rId2"/>
      <w:footerReference w:type="default" r:id="rId3"/>
      <w:footerReference w:type="first" r:id="rId4"/>
      <w:type w:val="nextPage"/>
      <w:pgSz w:w="12240" w:h="15840"/>
      <w:pgMar w:left="1340" w:right="1380" w:gutter="0" w:header="0" w:top="1380" w:footer="720" w:bottom="777"/>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 w:name="Garamond">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t xml:space="preserve">                </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Top of Page)"/>
        <w:docPartUnique w:val="true"/>
      </w:docPartObj>
      <w:id w:val="1649985580"/>
    </w:sdtPr>
    <w:sdtContent>
      <w:p>
        <w:pPr>
          <w:pStyle w:val="Footer"/>
          <w:jc w:val="center"/>
          <w:rPr>
            <w:b/>
            <w:b/>
            <w:bCs/>
            <w:i/>
            <w:i/>
            <w:iCs/>
          </w:rPr>
        </w:pPr>
        <w:r>
          <w:rPr>
            <w:b/>
            <w:bCs/>
            <w:i/>
            <w:iCs/>
          </w:rPr>
          <w:t xml:space="preserve">Vernon Town Ordinance Number 2023-05, Page </w:t>
        </w:r>
        <w:r>
          <w:rPr>
            <w:b/>
            <w:bCs/>
            <w:i/>
            <w:iCs/>
          </w:rPr>
          <w:fldChar w:fldCharType="begin"/>
        </w:r>
        <w:r>
          <w:rPr>
            <w:i/>
            <w:b/>
            <w:iCs/>
            <w:bCs/>
          </w:rPr>
          <w:instrText xml:space="preserve"> PAGE </w:instrText>
        </w:r>
        <w:r>
          <w:rPr>
            <w:i/>
            <w:b/>
            <w:iCs/>
            <w:bCs/>
          </w:rPr>
          <w:fldChar w:fldCharType="separate"/>
        </w:r>
        <w:r>
          <w:rPr>
            <w:i/>
            <w:b/>
            <w:iCs/>
            <w:bCs/>
          </w:rPr>
          <w:t>2</w:t>
        </w:r>
        <w:r>
          <w:rPr>
            <w:i/>
            <w:b/>
            <w:iCs/>
            <w:bCs/>
          </w:rPr>
          <w:fldChar w:fldCharType="end"/>
        </w:r>
        <w:r>
          <w:rPr>
            <w:b/>
            <w:bCs/>
            <w:i/>
            <w:iCs/>
          </w:rPr>
          <w:t xml:space="preserve"> of </w:t>
        </w:r>
        <w:r>
          <w:rPr>
            <w:b/>
            <w:bCs/>
            <w:i/>
            <w:iCs/>
          </w:rPr>
          <w:fldChar w:fldCharType="begin"/>
        </w:r>
        <w:r>
          <w:rPr>
            <w:i/>
            <w:b/>
            <w:iCs/>
            <w:bCs/>
          </w:rPr>
          <w:instrText xml:space="preserve"> NUMPAGES </w:instrText>
        </w:r>
        <w:r>
          <w:rPr>
            <w:i/>
            <w:b/>
            <w:iCs/>
            <w:bCs/>
          </w:rPr>
          <w:fldChar w:fldCharType="separate"/>
        </w:r>
        <w:r>
          <w:rPr>
            <w:i/>
            <w:b/>
            <w:iCs/>
            <w:bCs/>
          </w:rPr>
          <w:t>2</w:t>
        </w:r>
        <w:r>
          <w:rPr>
            <w:i/>
            <w:b/>
            <w:iCs/>
            <w:bCs/>
          </w:rPr>
          <w:fldChar w:fldCharType="end"/>
        </w:r>
      </w:p>
    </w:sdtContent>
  </w:sdt>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Top of Page)"/>
        <w:docPartUnique w:val="true"/>
      </w:docPartObj>
      <w:id w:val="482380234"/>
    </w:sdtPr>
    <w:sdtContent>
      <w:p>
        <w:pPr>
          <w:pStyle w:val="Footer"/>
          <w:jc w:val="center"/>
          <w:rPr>
            <w:b/>
            <w:b/>
            <w:bCs/>
            <w:i/>
            <w:i/>
            <w:iCs/>
          </w:rPr>
        </w:pPr>
        <w:r>
          <w:rPr>
            <w:b/>
            <w:bCs/>
            <w:i/>
            <w:iCs/>
          </w:rPr>
          <w:t xml:space="preserve">Vernon Town Ordinance Number 2023-05, Page </w:t>
        </w:r>
        <w:r>
          <w:rPr>
            <w:b/>
            <w:bCs/>
            <w:i/>
            <w:iCs/>
          </w:rPr>
          <w:fldChar w:fldCharType="begin"/>
        </w:r>
        <w:r>
          <w:rPr>
            <w:i/>
            <w:b/>
            <w:iCs/>
            <w:bCs/>
          </w:rPr>
          <w:instrText xml:space="preserve"> PAGE </w:instrText>
        </w:r>
        <w:r>
          <w:rPr>
            <w:i/>
            <w:b/>
            <w:iCs/>
            <w:bCs/>
          </w:rPr>
          <w:fldChar w:fldCharType="separate"/>
        </w:r>
        <w:r>
          <w:rPr>
            <w:i/>
            <w:b/>
            <w:iCs/>
            <w:bCs/>
          </w:rPr>
          <w:t>2</w:t>
        </w:r>
        <w:r>
          <w:rPr>
            <w:i/>
            <w:b/>
            <w:iCs/>
            <w:bCs/>
          </w:rPr>
          <w:fldChar w:fldCharType="end"/>
        </w:r>
        <w:r>
          <w:rPr>
            <w:b/>
            <w:bCs/>
            <w:i/>
            <w:iCs/>
          </w:rPr>
          <w:t xml:space="preserve"> of </w:t>
        </w:r>
        <w:r>
          <w:rPr>
            <w:b/>
            <w:bCs/>
            <w:i/>
            <w:iCs/>
          </w:rPr>
          <w:fldChar w:fldCharType="begin"/>
        </w:r>
        <w:r>
          <w:rPr>
            <w:i/>
            <w:b/>
            <w:iCs/>
            <w:bCs/>
          </w:rPr>
          <w:instrText xml:space="preserve"> NUMPAGES </w:instrText>
        </w:r>
        <w:r>
          <w:rPr>
            <w:i/>
            <w:b/>
            <w:iCs/>
            <w:bCs/>
          </w:rPr>
          <w:fldChar w:fldCharType="separate"/>
        </w:r>
        <w:r>
          <w:rPr>
            <w:i/>
            <w:b/>
            <w:iCs/>
            <w:bCs/>
          </w:rPr>
          <w:t>2</w:t>
        </w:r>
        <w:r>
          <w:rPr>
            <w:i/>
            <w:b/>
            <w:iCs/>
            <w:bCs/>
          </w:rPr>
          <w:fldChar w:fldCharType="end"/>
        </w:r>
      </w:p>
    </w:sdtContent>
  </w:sdt>
  <w:p>
    <w:pPr>
      <w:pStyle w:val="Footer"/>
      <w:rPr/>
    </w:pPr>
    <w:r>
      <w:rPr/>
    </w:r>
  </w:p>
</w:ftr>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val="false"/>
      <w:bidi w:val="0"/>
      <w:spacing w:before="0" w:after="0"/>
      <w:jc w:val="left"/>
    </w:pPr>
    <w:rPr>
      <w:rFonts w:ascii="Times New Roman" w:hAnsi="Times New Roman" w:eastAsia="Times New Roman" w:cs="Times New Roman"/>
      <w:color w:val="auto"/>
      <w:kern w:val="0"/>
      <w:sz w:val="22"/>
      <w:szCs w:val="22"/>
      <w:lang w:val="en-US" w:eastAsia="en-US" w:bidi="ar-SA"/>
    </w:rPr>
  </w:style>
  <w:style w:type="character" w:styleId="DefaultParagraphFont" w:default="1">
    <w:name w:val="Default Paragraph Font"/>
    <w:uiPriority w:val="1"/>
    <w:semiHidden/>
    <w:unhideWhenUsed/>
    <w:qFormat/>
    <w:rPr/>
  </w:style>
  <w:style w:type="character" w:styleId="FooterChar" w:customStyle="1">
    <w:name w:val="Footer Char"/>
    <w:basedOn w:val="DefaultParagraphFont"/>
    <w:link w:val="Footer"/>
    <w:uiPriority w:val="99"/>
    <w:qFormat/>
    <w:rsid w:val="0097180c"/>
    <w:rPr>
      <w:rFonts w:ascii="Times New Roman" w:hAnsi="Times New Roman" w:eastAsia="Times New Roman" w:cs="Times New Roman"/>
      <w:sz w:val="24"/>
      <w:szCs w:val="24"/>
    </w:rPr>
  </w:style>
  <w:style w:type="character" w:styleId="HeaderChar" w:customStyle="1">
    <w:name w:val="Header Char"/>
    <w:basedOn w:val="DefaultParagraphFont"/>
    <w:link w:val="Header"/>
    <w:uiPriority w:val="99"/>
    <w:qFormat/>
    <w:rsid w:val="0097180c"/>
    <w:rPr>
      <w:rFonts w:ascii="Times New Roman" w:hAnsi="Times New Roman" w:eastAsia="Times New Roman" w:cs="Times New Roman"/>
      <w:sz w:val="20"/>
      <w:szCs w:val="20"/>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uiPriority w:val="1"/>
    <w:qFormat/>
    <w:pPr/>
    <w:rPr>
      <w:sz w:val="24"/>
      <w:szCs w:val="24"/>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uiPriority w:val="1"/>
    <w:qFormat/>
    <w:pPr>
      <w:ind w:left="824" w:hanging="360"/>
    </w:pPr>
    <w:rPr/>
  </w:style>
  <w:style w:type="paragraph" w:styleId="TableParagraph" w:customStyle="1">
    <w:name w:val="Table Paragraph"/>
    <w:basedOn w:val="Normal"/>
    <w:uiPriority w:val="1"/>
    <w:qFormat/>
    <w:pPr/>
    <w:rPr/>
  </w:style>
  <w:style w:type="paragraph" w:styleId="HeaderandFooter">
    <w:name w:val="Header and Footer"/>
    <w:basedOn w:val="Normal"/>
    <w:qFormat/>
    <w:pPr/>
    <w:rPr/>
  </w:style>
  <w:style w:type="paragraph" w:styleId="Footer">
    <w:name w:val="Footer"/>
    <w:basedOn w:val="Normal"/>
    <w:link w:val="FooterChar"/>
    <w:uiPriority w:val="99"/>
    <w:unhideWhenUsed/>
    <w:rsid w:val="0097180c"/>
    <w:pPr>
      <w:tabs>
        <w:tab w:val="clear" w:pos="720"/>
        <w:tab w:val="center" w:pos="4680" w:leader="none"/>
        <w:tab w:val="right" w:pos="9360" w:leader="none"/>
      </w:tabs>
    </w:pPr>
    <w:rPr>
      <w:sz w:val="24"/>
      <w:szCs w:val="24"/>
    </w:rPr>
  </w:style>
  <w:style w:type="paragraph" w:styleId="Header">
    <w:name w:val="Header"/>
    <w:basedOn w:val="Normal"/>
    <w:link w:val="HeaderChar"/>
    <w:uiPriority w:val="99"/>
    <w:unhideWhenUsed/>
    <w:rsid w:val="0097180c"/>
    <w:pPr>
      <w:tabs>
        <w:tab w:val="clear" w:pos="720"/>
        <w:tab w:val="center" w:pos="4680" w:leader="none"/>
        <w:tab w:val="right" w:pos="9360" w:leader="none"/>
      </w:tabs>
    </w:pPr>
    <w:rPr>
      <w:sz w:val="20"/>
      <w:szCs w:val="20"/>
    </w:rPr>
  </w:style>
  <w:style w:type="numbering" w:styleId="NoList" w:default="1">
    <w:name w:val="No List"/>
    <w:uiPriority w:val="99"/>
    <w:semiHidden/>
    <w:unhideWhenUsed/>
    <w:qFormat/>
  </w:style>
  <w:style w:type="numbering" w:styleId="CurrentList1" w:customStyle="1">
    <w:name w:val="Current List1"/>
    <w:uiPriority w:val="99"/>
    <w:qFormat/>
    <w:rsid w:val="00693e4a"/>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D1937B-D58F-45C5-8FC5-24A7D547B1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Application>LibreOffice/7.4.4.2$Windows_X86_64 LibreOffice_project/85569322deea74ec9134968a29af2df5663baa21</Application>
  <AppVersion>15.0000</AppVersion>
  <Pages>2</Pages>
  <Words>235</Words>
  <Characters>1173</Characters>
  <CharactersWithSpaces>1569</CharactersWithSpaces>
  <Paragraphs>18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2023-01-09T22:39:00Z</dcterms:created>
  <dc:creator>Rob Clegg</dc:creator>
  <dc:description/>
  <dc:language>en-US</dc:language>
  <cp:lastModifiedBy/>
  <dcterms:modified xsi:type="dcterms:W3CDTF">2023-02-12T19:11:35Z</dcterms:modified>
  <cp:revision>5</cp:revision>
  <dc:subject/>
  <dc:title>Microsoft Word - Business Licenses Draft v2.docx</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2021-04-08T00:00:00Z</vt:filetime>
  </property>
  <property fmtid="{D5CDD505-2E9C-101B-9397-08002B2CF9AE}" pid="3" name="Creator">
    <vt:lpwstr>Word</vt:lpwstr>
  </property>
  <property fmtid="{D5CDD505-2E9C-101B-9397-08002B2CF9AE}" pid="4" name="LastSaved">
    <vt:filetime>2021-10-18T00:00:00Z</vt:filetime>
  </property>
</Properties>
</file>