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6B27" w14:textId="77777777" w:rsidR="00EB3BCC" w:rsidRPr="006120A4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0A4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6CE4A815" w14:textId="16017FA1" w:rsidR="00EB3BCC" w:rsidRPr="006120A4" w:rsidRDefault="00125F1C" w:rsidP="00EB3B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20A4">
        <w:rPr>
          <w:rFonts w:ascii="Times New Roman" w:hAnsi="Times New Roman" w:cs="Times New Roman"/>
          <w:b/>
          <w:bCs/>
          <w:sz w:val="28"/>
          <w:szCs w:val="28"/>
        </w:rPr>
        <w:t>Downtown East Streetcar Sewer</w:t>
      </w:r>
      <w:r w:rsidR="00EB3BCC" w:rsidRPr="006120A4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 w:rsidR="00EB3BCC" w:rsidRPr="006120A4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7B9127B6" w14:textId="77777777" w:rsidR="00EB3BCC" w:rsidRPr="00477EE3" w:rsidRDefault="00EB3BCC" w:rsidP="00EB3BCC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0" w:name="_Hlk526495757"/>
    </w:p>
    <w:p w14:paraId="0AAD68DB" w14:textId="246A82DD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THE BOARD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OF TRUSTEES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OF </w:t>
      </w:r>
      <w:r w:rsidR="00125F1C">
        <w:rPr>
          <w:rFonts w:ascii="Times New Roman" w:hAnsi="Times New Roman" w:cs="Times New Roman"/>
          <w:color w:val="08050B"/>
          <w:sz w:val="24"/>
          <w:szCs w:val="24"/>
        </w:rPr>
        <w:t>DOWNTOWN EAST STREETCAR SEWER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 WILL HOLD A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SPECIAL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>MEETING ON</w:t>
      </w:r>
      <w:r w:rsidR="006120A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DB6696">
        <w:rPr>
          <w:rFonts w:ascii="Times New Roman" w:hAnsi="Times New Roman" w:cs="Times New Roman"/>
          <w:color w:val="08050B"/>
          <w:sz w:val="24"/>
          <w:szCs w:val="24"/>
          <w:u w:val="single"/>
        </w:rPr>
        <w:t>FEBURARY 14</w:t>
      </w: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, 202</w:t>
      </w:r>
      <w:r w:rsidR="0005152F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5462F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C820A0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3DCB125A" w14:textId="0B2EBBA7" w:rsidR="00EB3BCC" w:rsidRPr="00A21DDD" w:rsidRDefault="00EB3BCC" w:rsidP="00A21DDD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EC1F1F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2B5E90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>:00</w:t>
      </w:r>
      <w:r w:rsidR="00DA68A2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p</w:t>
      </w:r>
      <w:r w:rsidR="002B5E90" w:rsidRPr="00DA68A2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r w:rsidRPr="008C5A6F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  <w:bookmarkStart w:id="4" w:name="_Hlk525303480"/>
      <w:r w:rsidRPr="00477EE3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9DF9B00" w14:textId="77777777" w:rsidR="00C82D90" w:rsidRPr="00FC04BE" w:rsidRDefault="00C82D90" w:rsidP="00C82D90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1"/>
      <w:bookmarkEnd w:id="2"/>
      <w:bookmarkEnd w:id="3"/>
      <w:bookmarkEnd w:id="4"/>
      <w:r w:rsidRPr="00FC04BE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424A4430" w14:textId="77777777" w:rsidR="00C82D90" w:rsidRPr="00FC04BE" w:rsidRDefault="00C82D90" w:rsidP="00C82D9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bookmarkEnd w:id="5"/>
    <w:p w14:paraId="1615C185" w14:textId="77777777" w:rsidR="00924ABA" w:rsidRDefault="00924ABA" w:rsidP="00924ABA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5BADD62B" w14:textId="77777777" w:rsidR="00924ABA" w:rsidRPr="00FC04BE" w:rsidRDefault="00924ABA" w:rsidP="00924ABA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FD34C52" w14:textId="65695ACF" w:rsidR="006120A4" w:rsidRDefault="006120A4" w:rsidP="006120A4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bookmarkStart w:id="6" w:name="_Hlk23502052"/>
      <w:r w:rsidRPr="00171B82">
        <w:rPr>
          <w:rFonts w:ascii="Times New Roman" w:hAnsi="Times New Roman" w:cs="Times New Roman"/>
          <w:color w:val="08050B"/>
          <w:sz w:val="24"/>
          <w:szCs w:val="24"/>
        </w:rPr>
        <w:t xml:space="preserve">Approve the minutes of Board meeting held on </w:t>
      </w:r>
      <w:r w:rsidR="00DB6696">
        <w:rPr>
          <w:rFonts w:ascii="Times New Roman" w:hAnsi="Times New Roman" w:cs="Times New Roman"/>
          <w:color w:val="08050B"/>
          <w:sz w:val="24"/>
          <w:szCs w:val="24"/>
        </w:rPr>
        <w:t>January 20, 2023</w:t>
      </w:r>
      <w:r w:rsidRPr="00171B82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823BFA1" w14:textId="77777777" w:rsidR="006120A4" w:rsidRDefault="006120A4" w:rsidP="006120A4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7E7B5528" w14:textId="77777777" w:rsidR="006120A4" w:rsidRDefault="006120A4" w:rsidP="006120A4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Approve or ratify any payment applications and requisition requests made since last meeting.</w:t>
      </w:r>
    </w:p>
    <w:bookmarkEnd w:id="6"/>
    <w:p w14:paraId="3CB069BD" w14:textId="4910AFC5" w:rsidR="00C82D90" w:rsidRDefault="00C82D90" w:rsidP="006120A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3B06D0E" w14:textId="77777777" w:rsidR="006120A4" w:rsidRPr="007F5CD9" w:rsidRDefault="006120A4" w:rsidP="006120A4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31399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Action </w:t>
      </w:r>
      <w:r w:rsidRPr="007F5CD9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Items</w:t>
      </w:r>
    </w:p>
    <w:p w14:paraId="2033E2AC" w14:textId="39923BE8" w:rsidR="006120A4" w:rsidRDefault="006120A4" w:rsidP="006120A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A111211" w14:textId="172769CE" w:rsidR="007F5CD9" w:rsidRPr="007F5CD9" w:rsidRDefault="007F5CD9" w:rsidP="007F5CD9">
      <w:pPr>
        <w:pStyle w:val="ListParagraph"/>
        <w:numPr>
          <w:ilvl w:val="1"/>
          <w:numId w:val="2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7F5CD9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Resolution 2022-06B: A resolution of the board of trustees of Downtown East Streetcar Sewer Public Infrastructure District to annex approximately 1.30 acres; authorizing the plat and other documents in connection therewith; authorizing the publication of notice of this resolution; and related matters.  </w:t>
      </w:r>
      <w:r w:rsidRPr="007F5CD9">
        <w:rPr>
          <w:rFonts w:ascii="Times New Roman" w:hAnsi="Times New Roman" w:cs="Times New Roman"/>
          <w:i/>
          <w:iCs/>
          <w:color w:val="08050B"/>
          <w:sz w:val="24"/>
          <w:szCs w:val="24"/>
        </w:rPr>
        <w:t>(Note: This is a potential re-approval of Resolution 2022-06 and 2022-06A, previously approved on November 18, 2022, and December 15, 2022</w:t>
      </w:r>
      <w:r>
        <w:rPr>
          <w:rFonts w:ascii="Times New Roman" w:hAnsi="Times New Roman" w:cs="Times New Roman"/>
          <w:i/>
          <w:iCs/>
          <w:color w:val="08050B"/>
          <w:sz w:val="24"/>
          <w:szCs w:val="24"/>
        </w:rPr>
        <w:t>, respectively</w:t>
      </w:r>
      <w:r w:rsidRPr="007F5CD9">
        <w:rPr>
          <w:rFonts w:ascii="Times New Roman" w:hAnsi="Times New Roman" w:cs="Times New Roman"/>
          <w:i/>
          <w:iCs/>
          <w:color w:val="08050B"/>
          <w:sz w:val="24"/>
          <w:szCs w:val="24"/>
        </w:rPr>
        <w:t>)</w:t>
      </w:r>
      <w:r w:rsidRPr="007F5CD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73009FF" w14:textId="77777777" w:rsidR="007F5CD9" w:rsidRPr="00FC04BE" w:rsidRDefault="007F5CD9" w:rsidP="006120A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56695E4" w14:textId="4E3C1D53" w:rsidR="00924ABA" w:rsidRPr="0035293A" w:rsidRDefault="007F5CD9" w:rsidP="00924ABA">
      <w:pPr>
        <w:pStyle w:val="BodyText2"/>
        <w:ind w:left="72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="00924ABA"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24ABA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924ABA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924ABA"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B911089" w14:textId="77777777" w:rsidR="00924ABA" w:rsidRPr="0035293A" w:rsidRDefault="00924ABA" w:rsidP="00924ABA">
      <w:pPr>
        <w:pStyle w:val="BodyText2"/>
        <w:spacing w:line="276" w:lineRule="auto"/>
        <w:ind w:left="720" w:hanging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7344744" w14:textId="3DDF459F" w:rsidR="00924ABA" w:rsidRPr="00E45CD3" w:rsidRDefault="007F5CD9" w:rsidP="006120A4">
      <w:pPr>
        <w:pStyle w:val="BodyText2"/>
        <w:numPr>
          <w:ilvl w:val="0"/>
          <w:numId w:val="6"/>
        </w:numPr>
        <w:ind w:left="117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Update on status of South Salt Lake City sewer projects, from Dennis Pay, City Engineer</w:t>
      </w:r>
      <w:r w:rsidR="006120A4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FE7DD42" w14:textId="77777777" w:rsidR="00DB6696" w:rsidRPr="00FC04BE" w:rsidRDefault="00DB6696" w:rsidP="00C82D90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59DEFF7D" w14:textId="27D3D4ED" w:rsidR="00EB3BCC" w:rsidRDefault="007F5CD9" w:rsidP="00A21D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82D90" w:rsidRPr="00FC04BE">
        <w:rPr>
          <w:rFonts w:ascii="Times New Roman" w:hAnsi="Times New Roman" w:cs="Times New Roman"/>
          <w:sz w:val="24"/>
          <w:szCs w:val="24"/>
        </w:rPr>
        <w:t>.</w:t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82D90" w:rsidRPr="00FC04BE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82D90" w:rsidRPr="00FC04BE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5AB076C9" w14:textId="77777777" w:rsidR="00DB6696" w:rsidRPr="00A21DDD" w:rsidRDefault="00DB6696" w:rsidP="00A21D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</w:p>
    <w:p w14:paraId="264B3600" w14:textId="121A132A" w:rsidR="009919DA" w:rsidRPr="00A21DDD" w:rsidRDefault="00EB3BCC" w:rsidP="00A21DDD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The </w:t>
      </w:r>
      <w:proofErr w:type="gramStart"/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District</w:t>
      </w:r>
      <w:proofErr w:type="gramEnd"/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 complies with the Americans with Disabilities Act by providing </w:t>
      </w:r>
      <w:r w:rsidR="008C551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reasonable </w:t>
      </w: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accommodations for those in need of assistance.  Persons requesting accommodations for public meetings should call Natasha Asmus at 435-628-3688 at least </w:t>
      </w:r>
      <w:r w:rsidR="008C551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one full business day</w:t>
      </w:r>
      <w:r w:rsidRPr="00477EE3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 before the meeting.</w:t>
      </w:r>
      <w:bookmarkEnd w:id="0"/>
    </w:p>
    <w:sectPr w:rsidR="009919DA" w:rsidRPr="00A21DDD" w:rsidSect="008F3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36315" w14:textId="77777777" w:rsidR="00B842B2" w:rsidRDefault="00B842B2">
      <w:r>
        <w:separator/>
      </w:r>
    </w:p>
  </w:endnote>
  <w:endnote w:type="continuationSeparator" w:id="0">
    <w:p w14:paraId="5D84DA84" w14:textId="77777777" w:rsidR="00B842B2" w:rsidRDefault="00B8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9E54" w14:textId="77777777" w:rsidR="007D2937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CA2D" w14:textId="77777777" w:rsidR="007D2937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ADB2" w14:textId="77777777" w:rsidR="007D293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FA8F" w14:textId="77777777" w:rsidR="00B842B2" w:rsidRDefault="00B842B2">
      <w:r>
        <w:separator/>
      </w:r>
    </w:p>
  </w:footnote>
  <w:footnote w:type="continuationSeparator" w:id="0">
    <w:p w14:paraId="404DBB3F" w14:textId="77777777" w:rsidR="00B842B2" w:rsidRDefault="00B8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8D32" w14:textId="77777777" w:rsidR="007D2937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9A5F5" w14:textId="77777777" w:rsidR="007D2937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4547" w14:textId="77777777" w:rsidR="007D2937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E53CB"/>
    <w:multiLevelType w:val="multilevel"/>
    <w:tmpl w:val="2280C97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9D32C6"/>
    <w:multiLevelType w:val="hybridMultilevel"/>
    <w:tmpl w:val="C3F07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7A7649"/>
    <w:multiLevelType w:val="hybridMultilevel"/>
    <w:tmpl w:val="2280C9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A59AAF0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2166C6D6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5759">
    <w:abstractNumId w:val="5"/>
  </w:num>
  <w:num w:numId="2" w16cid:durableId="721101226">
    <w:abstractNumId w:val="6"/>
  </w:num>
  <w:num w:numId="3" w16cid:durableId="499276371">
    <w:abstractNumId w:val="0"/>
  </w:num>
  <w:num w:numId="4" w16cid:durableId="2053453820">
    <w:abstractNumId w:val="3"/>
  </w:num>
  <w:num w:numId="5" w16cid:durableId="379088983">
    <w:abstractNumId w:val="1"/>
  </w:num>
  <w:num w:numId="6" w16cid:durableId="1023364203">
    <w:abstractNumId w:val="4"/>
  </w:num>
  <w:num w:numId="7" w16cid:durableId="1393046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C"/>
    <w:rsid w:val="000135C1"/>
    <w:rsid w:val="0005152F"/>
    <w:rsid w:val="00074B29"/>
    <w:rsid w:val="00125F1C"/>
    <w:rsid w:val="00183D91"/>
    <w:rsid w:val="001C16C8"/>
    <w:rsid w:val="002B5E90"/>
    <w:rsid w:val="003970DA"/>
    <w:rsid w:val="003A0EF8"/>
    <w:rsid w:val="003C1448"/>
    <w:rsid w:val="003C7163"/>
    <w:rsid w:val="00427AB4"/>
    <w:rsid w:val="00477EE3"/>
    <w:rsid w:val="00495D02"/>
    <w:rsid w:val="0050300E"/>
    <w:rsid w:val="005256F6"/>
    <w:rsid w:val="00541632"/>
    <w:rsid w:val="00542AB9"/>
    <w:rsid w:val="005462FB"/>
    <w:rsid w:val="00557FAC"/>
    <w:rsid w:val="005C3CE0"/>
    <w:rsid w:val="006120A4"/>
    <w:rsid w:val="00625EC5"/>
    <w:rsid w:val="00641C61"/>
    <w:rsid w:val="00646860"/>
    <w:rsid w:val="006E740F"/>
    <w:rsid w:val="0070300E"/>
    <w:rsid w:val="007F5CD9"/>
    <w:rsid w:val="008165AF"/>
    <w:rsid w:val="00883E1F"/>
    <w:rsid w:val="008A2392"/>
    <w:rsid w:val="008A7631"/>
    <w:rsid w:val="008C5511"/>
    <w:rsid w:val="008C5A6F"/>
    <w:rsid w:val="008C6E87"/>
    <w:rsid w:val="008D716A"/>
    <w:rsid w:val="00916188"/>
    <w:rsid w:val="00924ABA"/>
    <w:rsid w:val="00986F10"/>
    <w:rsid w:val="009919DA"/>
    <w:rsid w:val="009D3FFE"/>
    <w:rsid w:val="009F65F1"/>
    <w:rsid w:val="00A01B2B"/>
    <w:rsid w:val="00A21DDD"/>
    <w:rsid w:val="00AA0BA6"/>
    <w:rsid w:val="00AB1D6E"/>
    <w:rsid w:val="00AD4260"/>
    <w:rsid w:val="00B00220"/>
    <w:rsid w:val="00B22D6B"/>
    <w:rsid w:val="00B842B2"/>
    <w:rsid w:val="00BB38AF"/>
    <w:rsid w:val="00BC470D"/>
    <w:rsid w:val="00C46D88"/>
    <w:rsid w:val="00C820A0"/>
    <w:rsid w:val="00C82D90"/>
    <w:rsid w:val="00D25F2A"/>
    <w:rsid w:val="00D4403C"/>
    <w:rsid w:val="00D77300"/>
    <w:rsid w:val="00DA68A2"/>
    <w:rsid w:val="00DB6696"/>
    <w:rsid w:val="00DB783C"/>
    <w:rsid w:val="00E3116D"/>
    <w:rsid w:val="00EB3BCC"/>
    <w:rsid w:val="00EC1F1F"/>
    <w:rsid w:val="00EE6FBD"/>
    <w:rsid w:val="00F331E4"/>
    <w:rsid w:val="00F50C6F"/>
    <w:rsid w:val="00F6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FC21"/>
  <w15:chartTrackingRefBased/>
  <w15:docId w15:val="{40007B31-A20C-49ED-AA8B-75C6A6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B3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B3B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3B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B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EB3B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EB3B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B3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C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F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7F5CD9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Asmus</dc:creator>
  <cp:keywords/>
  <dc:description/>
  <cp:lastModifiedBy>Matt Ence</cp:lastModifiedBy>
  <cp:revision>2</cp:revision>
  <dcterms:created xsi:type="dcterms:W3CDTF">2023-02-11T00:22:00Z</dcterms:created>
  <dcterms:modified xsi:type="dcterms:W3CDTF">2023-02-11T00:22:00Z</dcterms:modified>
</cp:coreProperties>
</file>