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90DB" w14:textId="77777777" w:rsidR="0033632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1DB989" wp14:editId="5A63A2E5">
            <wp:simplePos x="0" y="0"/>
            <wp:positionH relativeFrom="margin">
              <wp:posOffset>0</wp:posOffset>
            </wp:positionH>
            <wp:positionV relativeFrom="margin">
              <wp:posOffset>-431799</wp:posOffset>
            </wp:positionV>
            <wp:extent cx="5911933" cy="1220914"/>
            <wp:effectExtent l="0" t="0" r="0" b="0"/>
            <wp:wrapSquare wrapText="bothSides" distT="0" distB="0" distL="114300" distR="114300"/>
            <wp:docPr id="5" name="image1.jpg" descr="Graphical user interface, text, application, email  Description automatically generated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text, application, email  Description automatically generated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933" cy="122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82E883" w14:textId="1E79B89D" w:rsidR="0033632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 xml:space="preserve">MIDA Board Meeting </w:t>
      </w:r>
      <w:r w:rsidR="00CA47C2">
        <w:rPr>
          <w:b/>
        </w:rPr>
        <w:t>Pending</w:t>
      </w:r>
      <w:r>
        <w:rPr>
          <w:b/>
        </w:rPr>
        <w:t xml:space="preserve"> </w:t>
      </w:r>
      <w:r>
        <w:t xml:space="preserve">Minutes </w:t>
      </w:r>
      <w:r w:rsidR="00CA47C2">
        <w:t>December 15, 2022, at</w:t>
      </w:r>
      <w:r>
        <w:t xml:space="preserve"> 9:</w:t>
      </w:r>
      <w:r w:rsidR="00CA47C2">
        <w:t>0</w:t>
      </w:r>
      <w:r>
        <w:t>0 am</w:t>
      </w:r>
    </w:p>
    <w:p w14:paraId="7F1EEA50" w14:textId="659D6EBE" w:rsidR="00336323" w:rsidRDefault="00000000">
      <w:pPr>
        <w:ind w:right="40"/>
        <w:jc w:val="center"/>
      </w:pPr>
      <w:r w:rsidRPr="00D70552">
        <w:t>To hear the audio recording of this meeting please go to:</w:t>
      </w:r>
      <w:r>
        <w:t xml:space="preserve"> </w:t>
      </w:r>
      <w:r w:rsidR="00D70552" w:rsidRPr="00D70552">
        <w:t>https://www.utah.gov/pmn/sitemap/notice/799775.html</w:t>
      </w:r>
    </w:p>
    <w:p w14:paraId="611CA14F" w14:textId="3EAC1E20" w:rsidR="00336323" w:rsidRDefault="0033632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C0C8937" w14:textId="77777777" w:rsidR="00CA47C2" w:rsidRDefault="00CA4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1999AB" w14:textId="311B840D" w:rsidR="00A4690A" w:rsidRDefault="00000000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  <w:r>
        <w:rPr>
          <w:b/>
          <w:color w:val="000000"/>
        </w:rPr>
        <w:t xml:space="preserve">Board Members Present: </w:t>
      </w:r>
      <w:r w:rsidR="00A4690A">
        <w:rPr>
          <w:b/>
          <w:color w:val="000000"/>
        </w:rPr>
        <w:t xml:space="preserve">Mike Ostermiller, Gary Harter, Gage Froerer, </w:t>
      </w:r>
      <w:r w:rsidR="00146743">
        <w:rPr>
          <w:b/>
          <w:color w:val="000000"/>
        </w:rPr>
        <w:t xml:space="preserve">Stuart Adams, </w:t>
      </w:r>
      <w:r w:rsidR="00BC2218">
        <w:rPr>
          <w:b/>
          <w:color w:val="000000"/>
        </w:rPr>
        <w:t>Jerry Stevenson*,</w:t>
      </w:r>
      <w:r w:rsidR="002B2168">
        <w:rPr>
          <w:b/>
          <w:color w:val="000000"/>
        </w:rPr>
        <w:t xml:space="preserve"> Mark Shepard*,</w:t>
      </w:r>
      <w:r w:rsidR="00BC2218">
        <w:rPr>
          <w:b/>
          <w:color w:val="000000"/>
        </w:rPr>
        <w:t xml:space="preserve"> </w:t>
      </w:r>
      <w:r w:rsidR="00146743">
        <w:rPr>
          <w:b/>
          <w:color w:val="000000"/>
        </w:rPr>
        <w:t>Ryan Starks^</w:t>
      </w:r>
    </w:p>
    <w:p w14:paraId="22C6C84F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i/>
          <w:color w:val="000000"/>
        </w:rPr>
      </w:pPr>
    </w:p>
    <w:p w14:paraId="3EFF4D39" w14:textId="2A123742" w:rsidR="00336323" w:rsidRDefault="00000000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  <w:r>
        <w:rPr>
          <w:b/>
          <w:color w:val="000000"/>
        </w:rPr>
        <w:t xml:space="preserve">Board Members Excused: </w:t>
      </w:r>
      <w:r w:rsidR="006E7318">
        <w:rPr>
          <w:b/>
          <w:color w:val="000000"/>
        </w:rPr>
        <w:t xml:space="preserve">Steve Farrell </w:t>
      </w:r>
    </w:p>
    <w:p w14:paraId="63426B55" w14:textId="77777777" w:rsidR="00336323" w:rsidRDefault="00336323">
      <w:pPr>
        <w:rPr>
          <w:b/>
          <w:color w:val="000000"/>
        </w:rPr>
      </w:pPr>
    </w:p>
    <w:p w14:paraId="061C7DBD" w14:textId="77777777" w:rsidR="00336323" w:rsidRDefault="00000000">
      <w:r>
        <w:t>^</w:t>
      </w:r>
      <w:proofErr w:type="gramStart"/>
      <w:r>
        <w:t>Non-voting</w:t>
      </w:r>
      <w:proofErr w:type="gramEnd"/>
      <w:r>
        <w:t xml:space="preserve"> board member</w:t>
      </w:r>
    </w:p>
    <w:p w14:paraId="0E1077AE" w14:textId="77777777" w:rsidR="00336323" w:rsidRDefault="00000000">
      <w:r>
        <w:t>*Arrived late</w:t>
      </w:r>
    </w:p>
    <w:p w14:paraId="28CC14A5" w14:textId="77777777" w:rsidR="00336323" w:rsidRDefault="00336323"/>
    <w:p w14:paraId="3840CDE4" w14:textId="77777777" w:rsidR="0033632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Welcome: </w:t>
      </w:r>
      <w:r>
        <w:rPr>
          <w:b/>
        </w:rPr>
        <w:t>Stuart Adams</w:t>
      </w:r>
    </w:p>
    <w:p w14:paraId="29277667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F60756" w14:textId="048D7D1D" w:rsidR="0033632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Agenda Item (1) Approval of minutes from the </w:t>
      </w:r>
      <w:r w:rsidR="00CA47C2">
        <w:rPr>
          <w:b/>
          <w:color w:val="000000"/>
        </w:rPr>
        <w:t>October 4, 2022,</w:t>
      </w:r>
      <w:r>
        <w:rPr>
          <w:b/>
          <w:color w:val="000000"/>
        </w:rPr>
        <w:t xml:space="preserve"> Board Meeting</w:t>
      </w:r>
    </w:p>
    <w:p w14:paraId="1E8457BE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26E445" w14:textId="5A63B815" w:rsidR="00336323" w:rsidRDefault="00146743">
      <w:pPr>
        <w:pBdr>
          <w:top w:val="nil"/>
          <w:left w:val="nil"/>
          <w:bottom w:val="nil"/>
          <w:right w:val="nil"/>
          <w:between w:val="nil"/>
        </w:pBdr>
        <w:ind w:right="40"/>
        <w:rPr>
          <w:color w:val="000000"/>
        </w:rPr>
      </w:pPr>
      <w:r>
        <w:rPr>
          <w:b/>
        </w:rPr>
        <w:t>Mike</w:t>
      </w:r>
      <w:r w:rsidR="00BC2218">
        <w:rPr>
          <w:b/>
        </w:rPr>
        <w:t xml:space="preserve"> Ostermiller</w:t>
      </w:r>
      <w:r>
        <w:rPr>
          <w:b/>
          <w:color w:val="000000"/>
        </w:rPr>
        <w:t>: Motion to Approve</w:t>
      </w:r>
      <w:r w:rsidR="00CA47C2">
        <w:rPr>
          <w:b/>
          <w:color w:val="000000"/>
        </w:rPr>
        <w:t xml:space="preserve"> October 4</w:t>
      </w:r>
      <w:r>
        <w:rPr>
          <w:b/>
          <w:color w:val="000000"/>
        </w:rPr>
        <w:t>, 2022</w:t>
      </w:r>
      <w:r w:rsidR="00CA47C2">
        <w:rPr>
          <w:b/>
          <w:color w:val="000000"/>
        </w:rPr>
        <w:t>,</w:t>
      </w:r>
      <w:r>
        <w:rPr>
          <w:b/>
          <w:color w:val="000000"/>
        </w:rPr>
        <w:t xml:space="preserve"> minutes.</w:t>
      </w:r>
    </w:p>
    <w:p w14:paraId="2D101983" w14:textId="77777777" w:rsidR="00336323" w:rsidRDefault="00336323"/>
    <w:p w14:paraId="5DAF8663" w14:textId="14DC7337" w:rsidR="00336323" w:rsidRDefault="00146743">
      <w:pPr>
        <w:pBdr>
          <w:top w:val="nil"/>
          <w:left w:val="nil"/>
          <w:bottom w:val="nil"/>
          <w:right w:val="nil"/>
          <w:between w:val="nil"/>
        </w:pBdr>
        <w:ind w:right="40"/>
        <w:rPr>
          <w:color w:val="000000"/>
        </w:rPr>
      </w:pPr>
      <w:r>
        <w:rPr>
          <w:b/>
        </w:rPr>
        <w:t>Gage</w:t>
      </w:r>
      <w:r w:rsidR="00BC2218">
        <w:rPr>
          <w:b/>
        </w:rPr>
        <w:t xml:space="preserve"> Froerer</w:t>
      </w:r>
      <w:r>
        <w:rPr>
          <w:b/>
          <w:color w:val="000000"/>
        </w:rPr>
        <w:t>: Second</w:t>
      </w:r>
    </w:p>
    <w:p w14:paraId="31C36EF7" w14:textId="77777777" w:rsidR="00336323" w:rsidRDefault="00336323"/>
    <w:p w14:paraId="3184BBE5" w14:textId="463E13A6" w:rsidR="00336323" w:rsidRDefault="00BC2218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  <w:r>
        <w:rPr>
          <w:b/>
          <w:color w:val="000000"/>
        </w:rPr>
        <w:t xml:space="preserve">Mike Ostermiller, Gary Harter, Gage Froerer, Stuart Adams vote “aye” in favor of approving minutes from </w:t>
      </w:r>
      <w:r w:rsidR="00CA47C2">
        <w:rPr>
          <w:b/>
          <w:color w:val="000000"/>
        </w:rPr>
        <w:t>October 4</w:t>
      </w:r>
      <w:r>
        <w:rPr>
          <w:b/>
          <w:color w:val="000000"/>
        </w:rPr>
        <w:t>, 2022. None are opposed. The motion passes.</w:t>
      </w:r>
    </w:p>
    <w:p w14:paraId="4C290294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</w:p>
    <w:p w14:paraId="5C54BF0E" w14:textId="4B942E7E" w:rsidR="0033632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Agenda Item (2) </w:t>
      </w:r>
      <w:r w:rsidR="00CA47C2" w:rsidRPr="00CA47C2">
        <w:rPr>
          <w:b/>
          <w:color w:val="000000"/>
        </w:rPr>
        <w:t>Consideration of Resolution 2022-16 Approving Project Area Plan Part 6 for the MRF Project Area</w:t>
      </w:r>
    </w:p>
    <w:p w14:paraId="0EC87DD4" w14:textId="3C8FF0A1" w:rsidR="00146743" w:rsidRDefault="001467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90F1651" w14:textId="650D441C" w:rsidR="00146743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 w:rsidRPr="000844DD">
        <w:rPr>
          <w:bCs/>
          <w:color w:val="000000"/>
        </w:rPr>
        <w:t>Paul Morris: Overview of Part 6 and the Dual Consent Process for land (</w:t>
      </w:r>
      <w:r w:rsidR="00CC792D" w:rsidRPr="000844DD">
        <w:rPr>
          <w:bCs/>
          <w:color w:val="000000"/>
        </w:rPr>
        <w:t>6:52</w:t>
      </w:r>
      <w:r w:rsidRPr="000844DD">
        <w:rPr>
          <w:bCs/>
          <w:color w:val="000000"/>
        </w:rPr>
        <w:t xml:space="preserve"> </w:t>
      </w:r>
      <w:r w:rsidR="00CC792D" w:rsidRPr="000844DD">
        <w:rPr>
          <w:bCs/>
          <w:color w:val="000000"/>
        </w:rPr>
        <w:t>–</w:t>
      </w:r>
      <w:r w:rsidRPr="000844DD">
        <w:rPr>
          <w:bCs/>
          <w:color w:val="000000"/>
        </w:rPr>
        <w:t xml:space="preserve"> </w:t>
      </w:r>
      <w:r w:rsidR="00CC792D" w:rsidRPr="000844DD">
        <w:rPr>
          <w:bCs/>
          <w:color w:val="000000"/>
        </w:rPr>
        <w:t>8:47)</w:t>
      </w:r>
    </w:p>
    <w:p w14:paraId="093C5CD1" w14:textId="6BC1688F" w:rsidR="00146743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</w:p>
    <w:p w14:paraId="75D51D59" w14:textId="613F834B" w:rsidR="00146743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 w:rsidRPr="000844DD">
        <w:rPr>
          <w:bCs/>
          <w:color w:val="000000"/>
        </w:rPr>
        <w:t>Any comments from the Board? None</w:t>
      </w:r>
    </w:p>
    <w:p w14:paraId="1C8D3196" w14:textId="6FB40827" w:rsidR="00146743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</w:p>
    <w:p w14:paraId="68A9B701" w14:textId="645417B8" w:rsidR="00146743" w:rsidRPr="000844DD" w:rsidRDefault="002B2168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 w:rsidRPr="000844DD">
        <w:rPr>
          <w:bCs/>
          <w:color w:val="000000"/>
        </w:rPr>
        <w:t>Any</w:t>
      </w:r>
      <w:r w:rsidR="00146743" w:rsidRPr="000844DD">
        <w:rPr>
          <w:bCs/>
          <w:color w:val="000000"/>
        </w:rPr>
        <w:t xml:space="preserve"> Public Comment? None</w:t>
      </w:r>
    </w:p>
    <w:p w14:paraId="4A732716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EAF5268" w14:textId="0B3C9FBF" w:rsidR="00336323" w:rsidRDefault="0014674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Gage </w:t>
      </w:r>
      <w:r w:rsidR="00BC2218">
        <w:rPr>
          <w:b/>
        </w:rPr>
        <w:t>Froerer</w:t>
      </w:r>
      <w:r>
        <w:rPr>
          <w:b/>
          <w:color w:val="000000"/>
        </w:rPr>
        <w:t xml:space="preserve">: Motion to Approve of </w:t>
      </w:r>
      <w:r w:rsidR="00CA47C2" w:rsidRPr="00CA47C2">
        <w:rPr>
          <w:b/>
          <w:color w:val="000000"/>
        </w:rPr>
        <w:t>Resolution 2022-16 Approving Project Area Plan Part 6 for the MRF Project Area</w:t>
      </w:r>
      <w:r w:rsidR="00CA47C2">
        <w:rPr>
          <w:b/>
          <w:color w:val="000000"/>
        </w:rPr>
        <w:t>.</w:t>
      </w:r>
    </w:p>
    <w:p w14:paraId="66F92A55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FD9F4D0" w14:textId="07A82A79" w:rsidR="00336323" w:rsidRDefault="00146743">
      <w:pPr>
        <w:pBdr>
          <w:top w:val="nil"/>
          <w:left w:val="nil"/>
          <w:bottom w:val="nil"/>
          <w:right w:val="nil"/>
          <w:between w:val="nil"/>
        </w:pBdr>
        <w:ind w:right="40"/>
        <w:rPr>
          <w:b/>
          <w:color w:val="000000"/>
        </w:rPr>
      </w:pPr>
      <w:r>
        <w:rPr>
          <w:b/>
        </w:rPr>
        <w:t>Gary</w:t>
      </w:r>
      <w:r w:rsidR="00BC2218">
        <w:rPr>
          <w:b/>
        </w:rPr>
        <w:t xml:space="preserve"> Harter</w:t>
      </w:r>
      <w:r>
        <w:rPr>
          <w:b/>
          <w:color w:val="000000"/>
        </w:rPr>
        <w:t>: Second</w:t>
      </w:r>
    </w:p>
    <w:p w14:paraId="6791CC04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F4CAA6A" w14:textId="05111DA4" w:rsidR="00336323" w:rsidRDefault="00BC22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Mike Ostermiller, Gary Harter, Gage Froerer, Stuart Adams,</w:t>
      </w:r>
      <w:r>
        <w:rPr>
          <w:b/>
        </w:rPr>
        <w:t xml:space="preserve"> </w:t>
      </w:r>
      <w:r>
        <w:rPr>
          <w:b/>
          <w:color w:val="000000"/>
        </w:rPr>
        <w:t xml:space="preserve">vote “aye” in favor of approving </w:t>
      </w:r>
      <w:r w:rsidR="00CA47C2" w:rsidRPr="00CA47C2">
        <w:rPr>
          <w:b/>
          <w:color w:val="000000"/>
        </w:rPr>
        <w:t>Resolution 2022-16 Approving Project Area Plan Part 6 for the MRF Project Area</w:t>
      </w:r>
      <w:r w:rsidR="00CA47C2">
        <w:rPr>
          <w:b/>
          <w:color w:val="000000"/>
        </w:rPr>
        <w:t>.</w:t>
      </w:r>
      <w:r>
        <w:rPr>
          <w:b/>
          <w:color w:val="000000"/>
        </w:rPr>
        <w:t xml:space="preserve"> None are opposed. The motion passes.</w:t>
      </w:r>
    </w:p>
    <w:p w14:paraId="5A1170F9" w14:textId="6A27D533" w:rsidR="00CA47C2" w:rsidRDefault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27C1B59" w14:textId="55FA930D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000000"/>
        </w:rPr>
        <w:t xml:space="preserve">Agenda Item (3) </w:t>
      </w:r>
      <w:r w:rsidRPr="00CA47C2">
        <w:rPr>
          <w:b/>
          <w:color w:val="222222"/>
        </w:rPr>
        <w:t>Consideration of Resolution 2022-17 Amending MWR Hotel Condo Lease Agreement between MIDA and BLX MWR Hotel, LLC in the MRF Project Are</w:t>
      </w:r>
      <w:r>
        <w:rPr>
          <w:b/>
          <w:color w:val="222222"/>
        </w:rPr>
        <w:t>a.</w:t>
      </w:r>
    </w:p>
    <w:p w14:paraId="08E8494B" w14:textId="5250877B" w:rsidR="00146743" w:rsidRDefault="00146743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</w:p>
    <w:p w14:paraId="766A4D3A" w14:textId="14FFF441" w:rsidR="00146743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 xml:space="preserve">Paul Morris: Overview of Resolution and Agreement with Hotel </w:t>
      </w:r>
      <w:r w:rsidR="00CC792D" w:rsidRPr="000844DD">
        <w:rPr>
          <w:bCs/>
          <w:color w:val="222222"/>
        </w:rPr>
        <w:t>(10:39 –</w:t>
      </w:r>
      <w:r w:rsidRPr="000844DD">
        <w:rPr>
          <w:bCs/>
          <w:color w:val="222222"/>
        </w:rPr>
        <w:t xml:space="preserve"> 17</w:t>
      </w:r>
      <w:r w:rsidR="00CC792D" w:rsidRPr="000844DD">
        <w:rPr>
          <w:bCs/>
          <w:color w:val="222222"/>
        </w:rPr>
        <w:t>:26)</w:t>
      </w:r>
    </w:p>
    <w:p w14:paraId="30C200D5" w14:textId="1DA6AD8B" w:rsidR="00146743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75AD129B" w14:textId="7288440D" w:rsidR="00BC2218" w:rsidRPr="000844DD" w:rsidRDefault="00146743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>Gary</w:t>
      </w:r>
      <w:r w:rsidR="00BC2218" w:rsidRPr="000844DD">
        <w:rPr>
          <w:bCs/>
          <w:color w:val="222222"/>
        </w:rPr>
        <w:t xml:space="preserve"> Harter, Paul Morris, </w:t>
      </w:r>
      <w:r w:rsidR="0083522B" w:rsidRPr="000844DD">
        <w:rPr>
          <w:bCs/>
          <w:color w:val="222222"/>
        </w:rPr>
        <w:t xml:space="preserve">Stuart Adams, </w:t>
      </w:r>
      <w:r w:rsidR="00BC2218" w:rsidRPr="000844DD">
        <w:rPr>
          <w:bCs/>
          <w:color w:val="222222"/>
        </w:rPr>
        <w:t>Jerry Stevenson</w:t>
      </w:r>
      <w:r w:rsidR="0083522B" w:rsidRPr="000844DD">
        <w:rPr>
          <w:bCs/>
          <w:color w:val="222222"/>
        </w:rPr>
        <w:t>, Kurt Krieg</w:t>
      </w:r>
      <w:r w:rsidRPr="000844DD">
        <w:rPr>
          <w:bCs/>
          <w:color w:val="222222"/>
        </w:rPr>
        <w:t>:</w:t>
      </w:r>
      <w:r w:rsidR="00BC2218" w:rsidRPr="000844DD">
        <w:rPr>
          <w:bCs/>
          <w:color w:val="222222"/>
        </w:rPr>
        <w:t xml:space="preserve"> Discussion regarding </w:t>
      </w:r>
      <w:r w:rsidR="0083522B" w:rsidRPr="000844DD">
        <w:rPr>
          <w:bCs/>
          <w:color w:val="222222"/>
        </w:rPr>
        <w:t>military approval of section 4.13 of Hotel Agreement including language of blackout periods</w:t>
      </w:r>
      <w:r w:rsidR="006E7318" w:rsidRPr="000844DD">
        <w:rPr>
          <w:bCs/>
          <w:color w:val="222222"/>
        </w:rPr>
        <w:t xml:space="preserve"> and</w:t>
      </w:r>
      <w:r w:rsidR="00CC792D" w:rsidRPr="000844DD">
        <w:rPr>
          <w:bCs/>
          <w:color w:val="222222"/>
        </w:rPr>
        <w:t xml:space="preserve"> the</w:t>
      </w:r>
      <w:r w:rsidR="006E7318" w:rsidRPr="000844DD">
        <w:rPr>
          <w:bCs/>
          <w:color w:val="222222"/>
        </w:rPr>
        <w:t xml:space="preserve"> need to revisit discussions for military benefit (</w:t>
      </w:r>
      <w:r w:rsidR="00CC792D" w:rsidRPr="000844DD">
        <w:rPr>
          <w:bCs/>
          <w:color w:val="222222"/>
        </w:rPr>
        <w:t>17:27 – 33:12)</w:t>
      </w:r>
    </w:p>
    <w:p w14:paraId="7E31F6ED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8114EC6" w14:textId="58A71152" w:rsidR="00CA47C2" w:rsidRPr="00CA47C2" w:rsidRDefault="0083522B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</w:rPr>
        <w:t>Jerry Stevenson</w:t>
      </w:r>
      <w:r w:rsidR="00CA47C2">
        <w:rPr>
          <w:b/>
          <w:color w:val="000000"/>
        </w:rPr>
        <w:t xml:space="preserve">: Motion to Approve of </w:t>
      </w:r>
      <w:r w:rsidR="00CA47C2" w:rsidRPr="00CA47C2">
        <w:rPr>
          <w:b/>
          <w:color w:val="222222"/>
        </w:rPr>
        <w:t>Resolution 2022-17 Amending MWR Hotel Condo Lease Agreement between MIDA and BLX MWR Hotel, LLC in the MRF Project Are</w:t>
      </w:r>
      <w:r w:rsidR="00CA47C2">
        <w:rPr>
          <w:b/>
          <w:color w:val="222222"/>
        </w:rPr>
        <w:t>a</w:t>
      </w:r>
      <w:r w:rsidR="00BC2218">
        <w:rPr>
          <w:b/>
          <w:color w:val="222222"/>
        </w:rPr>
        <w:t xml:space="preserve"> with condition </w:t>
      </w:r>
      <w:r>
        <w:rPr>
          <w:b/>
          <w:color w:val="222222"/>
        </w:rPr>
        <w:t>Military</w:t>
      </w:r>
      <w:r w:rsidR="00BC2218">
        <w:rPr>
          <w:b/>
          <w:color w:val="222222"/>
        </w:rPr>
        <w:t xml:space="preserve"> approves language regarding </w:t>
      </w:r>
      <w:r>
        <w:rPr>
          <w:b/>
          <w:color w:val="222222"/>
        </w:rPr>
        <w:t xml:space="preserve">Section 4.13 in Agreement. </w:t>
      </w:r>
      <w:r w:rsidR="00BC2218">
        <w:rPr>
          <w:b/>
          <w:color w:val="222222"/>
        </w:rPr>
        <w:t xml:space="preserve"> </w:t>
      </w:r>
    </w:p>
    <w:p w14:paraId="300BE273" w14:textId="5B07DD91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2FB2128" w14:textId="65BE1679" w:rsidR="00CA47C2" w:rsidRDefault="0083522B" w:rsidP="00CA47C2">
      <w:pPr>
        <w:pBdr>
          <w:top w:val="nil"/>
          <w:left w:val="nil"/>
          <w:bottom w:val="nil"/>
          <w:right w:val="nil"/>
          <w:between w:val="nil"/>
        </w:pBdr>
        <w:ind w:right="40"/>
        <w:rPr>
          <w:b/>
          <w:color w:val="000000"/>
        </w:rPr>
      </w:pPr>
      <w:r>
        <w:rPr>
          <w:b/>
        </w:rPr>
        <w:t>Gary Harter</w:t>
      </w:r>
      <w:r w:rsidR="00CA47C2">
        <w:rPr>
          <w:b/>
          <w:color w:val="000000"/>
        </w:rPr>
        <w:t>: Second</w:t>
      </w:r>
      <w:r>
        <w:rPr>
          <w:b/>
          <w:color w:val="000000"/>
        </w:rPr>
        <w:t xml:space="preserve"> with </w:t>
      </w:r>
      <w:r w:rsidR="002B2168">
        <w:rPr>
          <w:b/>
          <w:color w:val="000000"/>
        </w:rPr>
        <w:t xml:space="preserve">condition of </w:t>
      </w:r>
      <w:r>
        <w:rPr>
          <w:b/>
          <w:color w:val="000000"/>
        </w:rPr>
        <w:t xml:space="preserve">reverification with military </w:t>
      </w:r>
    </w:p>
    <w:p w14:paraId="0733CB09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00C107" w14:textId="76BBC1D7" w:rsidR="00CA47C2" w:rsidRDefault="0083522B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Mike Ostermiller, Gary Harter, Gage Froerer, Stuart Adams, Jerry Stevenson</w:t>
      </w:r>
      <w:r w:rsidR="00CC792D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CA47C2">
        <w:rPr>
          <w:b/>
          <w:color w:val="000000"/>
        </w:rPr>
        <w:t xml:space="preserve">vote “aye” in favor of approving </w:t>
      </w:r>
      <w:r w:rsidR="00CA47C2" w:rsidRPr="00CA47C2">
        <w:rPr>
          <w:b/>
          <w:color w:val="222222"/>
        </w:rPr>
        <w:t>Resolution 2022-17 Amending MWR Hotel Condo Lease Agreement between MIDA and BLX MWR Hotel, LLC in the MRF Project Are</w:t>
      </w:r>
      <w:r w:rsidR="00CA47C2">
        <w:rPr>
          <w:b/>
          <w:color w:val="222222"/>
        </w:rPr>
        <w:t>a</w:t>
      </w:r>
      <w:r>
        <w:rPr>
          <w:b/>
          <w:color w:val="222222"/>
        </w:rPr>
        <w:t xml:space="preserve"> with additional conditions. </w:t>
      </w:r>
      <w:r w:rsidR="00CA47C2">
        <w:rPr>
          <w:b/>
          <w:color w:val="000000"/>
        </w:rPr>
        <w:t>None are opposed. The motion passes.</w:t>
      </w:r>
    </w:p>
    <w:p w14:paraId="2D428BC3" w14:textId="6CF871C2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6448D9E" w14:textId="27598C7D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000000"/>
        </w:rPr>
        <w:t xml:space="preserve">Agenda Item (4) </w:t>
      </w:r>
      <w:r w:rsidRPr="00CA47C2">
        <w:rPr>
          <w:b/>
          <w:color w:val="222222"/>
        </w:rPr>
        <w:t>Consideration of Resolution 2022-18 the Amended Site Plan for a Jack in the Box in the SDL #4 West Gate Retail Development in the Falcon Hill Project Area</w:t>
      </w:r>
      <w:r>
        <w:rPr>
          <w:b/>
          <w:color w:val="222222"/>
        </w:rPr>
        <w:t>.</w:t>
      </w:r>
    </w:p>
    <w:p w14:paraId="316F5501" w14:textId="171CD22F" w:rsidR="0083522B" w:rsidRDefault="0083522B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</w:p>
    <w:p w14:paraId="47B8037E" w14:textId="46E38B86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>Ariana Farber: Summary of Falcon Hill DRC of Amended Site Plan review and recommendation of approval by MIDA Board.</w:t>
      </w:r>
      <w:r w:rsidR="00CC792D" w:rsidRPr="000844DD">
        <w:rPr>
          <w:bCs/>
          <w:color w:val="222222"/>
        </w:rPr>
        <w:t xml:space="preserve"> (35:15 – 36:29)</w:t>
      </w:r>
    </w:p>
    <w:p w14:paraId="439444E3" w14:textId="2A23869E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2FF0202F" w14:textId="43D40DB3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 xml:space="preserve">Stuart Adams: Help to the retail there. I think this is going to be great. </w:t>
      </w:r>
    </w:p>
    <w:p w14:paraId="391E5349" w14:textId="5B6DE764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2252D94C" w14:textId="57AF87C6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>Jerry Stevenson: Jack in the Box still on base over by the rec center?</w:t>
      </w:r>
    </w:p>
    <w:p w14:paraId="03F89292" w14:textId="721BA422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297495ED" w14:textId="7DEE2E05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 xml:space="preserve">Ryan Starks: </w:t>
      </w:r>
      <w:r w:rsidR="00CC792D" w:rsidRPr="000844DD">
        <w:rPr>
          <w:bCs/>
          <w:color w:val="222222"/>
        </w:rPr>
        <w:t>According to Google, there is o</w:t>
      </w:r>
      <w:r w:rsidRPr="000844DD">
        <w:rPr>
          <w:bCs/>
          <w:color w:val="222222"/>
        </w:rPr>
        <w:t xml:space="preserve">ne in Cedar City and one in St. </w:t>
      </w:r>
      <w:proofErr w:type="gramStart"/>
      <w:r w:rsidRPr="000844DD">
        <w:rPr>
          <w:bCs/>
          <w:color w:val="222222"/>
        </w:rPr>
        <w:t>George</w:t>
      </w:r>
      <w:proofErr w:type="gramEnd"/>
      <w:r w:rsidRPr="000844DD">
        <w:rPr>
          <w:bCs/>
          <w:color w:val="222222"/>
        </w:rPr>
        <w:t xml:space="preserve"> so this is one of the first ones in Northern Utah</w:t>
      </w:r>
      <w:r w:rsidR="00CC792D" w:rsidRPr="000844DD">
        <w:rPr>
          <w:bCs/>
          <w:color w:val="222222"/>
        </w:rPr>
        <w:t>.</w:t>
      </w:r>
    </w:p>
    <w:p w14:paraId="68B83FCA" w14:textId="42880004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7675752A" w14:textId="273A7920" w:rsidR="0083522B" w:rsidRPr="000844DD" w:rsidRDefault="0083522B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 xml:space="preserve">Stuart Adams: They are coming into the market there is another one coming to Springville as well so we will see 4 or 5 start popping up. </w:t>
      </w:r>
    </w:p>
    <w:p w14:paraId="09459081" w14:textId="4CC54A1A" w:rsidR="00B06865" w:rsidRPr="000844DD" w:rsidRDefault="00B06865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47B8ABD9" w14:textId="4852419C" w:rsidR="00B06865" w:rsidRPr="000844DD" w:rsidRDefault="00B06865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>Ariana Farber and Cory Shupe: Discussion regarding building elevations and design (38:09 – 40:03)</w:t>
      </w:r>
    </w:p>
    <w:p w14:paraId="608F2603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29504B1" w14:textId="67D35D27" w:rsidR="00CA47C2" w:rsidRDefault="002B2168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</w:rPr>
        <w:t>Mark Shepherd</w:t>
      </w:r>
      <w:r w:rsidR="00CA47C2">
        <w:rPr>
          <w:b/>
          <w:color w:val="000000"/>
        </w:rPr>
        <w:t xml:space="preserve">: Motion to Approve of </w:t>
      </w:r>
      <w:r w:rsidR="00CA47C2" w:rsidRPr="00CA47C2">
        <w:rPr>
          <w:b/>
          <w:color w:val="222222"/>
        </w:rPr>
        <w:t>Resolution 2022-18 the Amended Site Plan for a Jack in the Box in the SDL #4 West Gate Retail Development in the Falcon Hill Project Area</w:t>
      </w:r>
      <w:r w:rsidR="00CA47C2">
        <w:rPr>
          <w:b/>
          <w:color w:val="222222"/>
        </w:rPr>
        <w:t>.</w:t>
      </w:r>
    </w:p>
    <w:p w14:paraId="0DA35EB7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9E1B45F" w14:textId="1AABBE70" w:rsidR="00CA47C2" w:rsidRDefault="00B06865" w:rsidP="00CA47C2">
      <w:pPr>
        <w:pBdr>
          <w:top w:val="nil"/>
          <w:left w:val="nil"/>
          <w:bottom w:val="nil"/>
          <w:right w:val="nil"/>
          <w:between w:val="nil"/>
        </w:pBdr>
        <w:ind w:right="40"/>
        <w:rPr>
          <w:b/>
          <w:color w:val="000000"/>
        </w:rPr>
      </w:pPr>
      <w:r w:rsidRPr="00B06865">
        <w:rPr>
          <w:b/>
        </w:rPr>
        <w:t>Gage Froerer</w:t>
      </w:r>
      <w:r w:rsidR="00CA47C2" w:rsidRPr="00B06865">
        <w:rPr>
          <w:b/>
          <w:color w:val="000000"/>
        </w:rPr>
        <w:t>: Second</w:t>
      </w:r>
    </w:p>
    <w:p w14:paraId="52D17196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7FF6680" w14:textId="2504CC02" w:rsidR="00CA47C2" w:rsidRPr="00CA47C2" w:rsidRDefault="002B2168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000000"/>
        </w:rPr>
        <w:lastRenderedPageBreak/>
        <w:t xml:space="preserve">Mike Ostermiller, Gary Harter, Gage Froerer, Stuart Adams, Jerry Stevenson, Mark Shepard </w:t>
      </w:r>
      <w:r w:rsidR="00CA47C2">
        <w:rPr>
          <w:b/>
          <w:color w:val="000000"/>
        </w:rPr>
        <w:t xml:space="preserve">vote “aye” in favor of approving </w:t>
      </w:r>
      <w:r w:rsidR="00CA47C2" w:rsidRPr="00CA47C2">
        <w:rPr>
          <w:b/>
          <w:color w:val="222222"/>
        </w:rPr>
        <w:t>Resolution 2022-18 the Amended Site Plan for a Jack in the Box in the SDL #4 West Gate Retail Development in the Falcon Hill Project Area</w:t>
      </w:r>
      <w:r w:rsidR="00CA47C2">
        <w:rPr>
          <w:b/>
          <w:color w:val="222222"/>
        </w:rPr>
        <w:t>.</w:t>
      </w:r>
      <w:r w:rsidR="00CA47C2">
        <w:rPr>
          <w:b/>
          <w:color w:val="000000"/>
        </w:rPr>
        <w:t xml:space="preserve"> None are opposed. The motion passes.</w:t>
      </w:r>
    </w:p>
    <w:p w14:paraId="123108FB" w14:textId="73C2A60D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</w:p>
    <w:p w14:paraId="67E437CF" w14:textId="424EB334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000000"/>
        </w:rPr>
        <w:t xml:space="preserve">Agenda Item (5) </w:t>
      </w:r>
      <w:r w:rsidRPr="00CA47C2">
        <w:rPr>
          <w:b/>
          <w:color w:val="222222"/>
        </w:rPr>
        <w:t xml:space="preserve">Consideration of Resolution 2022-19 Appointing Dallin </w:t>
      </w:r>
      <w:proofErr w:type="spellStart"/>
      <w:r w:rsidRPr="00CA47C2">
        <w:rPr>
          <w:b/>
          <w:color w:val="222222"/>
        </w:rPr>
        <w:t>Koecher</w:t>
      </w:r>
      <w:proofErr w:type="spellEnd"/>
      <w:r w:rsidRPr="00CA47C2">
        <w:rPr>
          <w:b/>
          <w:color w:val="222222"/>
        </w:rPr>
        <w:t xml:space="preserve"> as a Member of the MRF Development Review Committee for the West Side of the Military Recreation Facility Project Area</w:t>
      </w:r>
      <w:r>
        <w:rPr>
          <w:b/>
          <w:color w:val="222222"/>
        </w:rPr>
        <w:t>.</w:t>
      </w:r>
    </w:p>
    <w:p w14:paraId="603DA283" w14:textId="37906683" w:rsidR="002B2168" w:rsidRDefault="002B2168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</w:p>
    <w:p w14:paraId="39B99126" w14:textId="46B0F7EF" w:rsidR="002B2168" w:rsidRPr="000844DD" w:rsidRDefault="002B2168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 xml:space="preserve">Heather Kruse: Recommendation to appoint Dallin </w:t>
      </w:r>
      <w:proofErr w:type="spellStart"/>
      <w:r w:rsidRPr="000844DD">
        <w:rPr>
          <w:bCs/>
          <w:color w:val="222222"/>
        </w:rPr>
        <w:t>Koecher</w:t>
      </w:r>
      <w:proofErr w:type="spellEnd"/>
      <w:r w:rsidRPr="000844DD">
        <w:rPr>
          <w:bCs/>
          <w:color w:val="222222"/>
        </w:rPr>
        <w:t xml:space="preserve">, Wasatch County voted last night to recommend approval. </w:t>
      </w:r>
      <w:r w:rsidR="00B06865" w:rsidRPr="000844DD">
        <w:rPr>
          <w:bCs/>
          <w:color w:val="222222"/>
        </w:rPr>
        <w:t xml:space="preserve">He is currently the </w:t>
      </w:r>
      <w:r w:rsidRPr="000844DD">
        <w:rPr>
          <w:bCs/>
          <w:color w:val="222222"/>
        </w:rPr>
        <w:t>Executive Director of Heber Valley Tourism</w:t>
      </w:r>
      <w:r w:rsidR="00B06865" w:rsidRPr="000844DD">
        <w:rPr>
          <w:bCs/>
          <w:color w:val="222222"/>
        </w:rPr>
        <w:t>.</w:t>
      </w:r>
    </w:p>
    <w:p w14:paraId="0E246FB5" w14:textId="26DE2B1A" w:rsidR="00B06865" w:rsidRPr="000844DD" w:rsidRDefault="00B06865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</w:p>
    <w:p w14:paraId="34284EB3" w14:textId="40D7AAE4" w:rsidR="00B06865" w:rsidRPr="000844DD" w:rsidRDefault="00B06865" w:rsidP="000844D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</w:rPr>
      </w:pPr>
      <w:r w:rsidRPr="000844DD">
        <w:rPr>
          <w:bCs/>
          <w:color w:val="222222"/>
        </w:rPr>
        <w:t xml:space="preserve">Ryan Starks, Gary Harter, Stuart Adams: Brief introductions of Dallin </w:t>
      </w:r>
      <w:proofErr w:type="spellStart"/>
      <w:r w:rsidRPr="000844DD">
        <w:rPr>
          <w:bCs/>
          <w:color w:val="222222"/>
        </w:rPr>
        <w:t>Koecher</w:t>
      </w:r>
      <w:proofErr w:type="spellEnd"/>
      <w:r w:rsidRPr="000844DD">
        <w:rPr>
          <w:bCs/>
          <w:color w:val="222222"/>
        </w:rPr>
        <w:t xml:space="preserve"> and his work history (42:05 – 43:09)</w:t>
      </w:r>
    </w:p>
    <w:p w14:paraId="15DF77ED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</w:p>
    <w:p w14:paraId="125980D1" w14:textId="6AC946E0" w:rsidR="00CA47C2" w:rsidRDefault="002B2168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</w:rPr>
        <w:t>Gary Harter</w:t>
      </w:r>
      <w:r w:rsidR="00CA47C2">
        <w:rPr>
          <w:b/>
          <w:color w:val="000000"/>
        </w:rPr>
        <w:t xml:space="preserve">: </w:t>
      </w:r>
      <w:r w:rsidR="00B06865">
        <w:rPr>
          <w:b/>
          <w:color w:val="000000"/>
        </w:rPr>
        <w:t xml:space="preserve">Motion to Approve </w:t>
      </w:r>
      <w:r w:rsidR="00CA47C2" w:rsidRPr="00CA47C2">
        <w:rPr>
          <w:b/>
          <w:color w:val="222222"/>
        </w:rPr>
        <w:t xml:space="preserve">Resolution 2022-19 Appointing Dallin </w:t>
      </w:r>
      <w:proofErr w:type="spellStart"/>
      <w:r w:rsidR="00CA47C2" w:rsidRPr="00CA47C2">
        <w:rPr>
          <w:b/>
          <w:color w:val="222222"/>
        </w:rPr>
        <w:t>Koecher</w:t>
      </w:r>
      <w:proofErr w:type="spellEnd"/>
      <w:r w:rsidR="00CA47C2" w:rsidRPr="00CA47C2">
        <w:rPr>
          <w:b/>
          <w:color w:val="222222"/>
        </w:rPr>
        <w:t xml:space="preserve"> as a Member of the MRF Development Review Committee for the West Side of the Military Recreation Facility Project Area</w:t>
      </w:r>
      <w:r w:rsidR="00CA47C2">
        <w:rPr>
          <w:b/>
          <w:color w:val="222222"/>
        </w:rPr>
        <w:t>.</w:t>
      </w:r>
    </w:p>
    <w:p w14:paraId="4A1E9BA3" w14:textId="0EAF9776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3458978" w14:textId="6E3C088C" w:rsidR="00CA47C2" w:rsidRDefault="002B2168" w:rsidP="00CA47C2">
      <w:pPr>
        <w:pBdr>
          <w:top w:val="nil"/>
          <w:left w:val="nil"/>
          <w:bottom w:val="nil"/>
          <w:right w:val="nil"/>
          <w:between w:val="nil"/>
        </w:pBdr>
        <w:ind w:right="40"/>
        <w:rPr>
          <w:b/>
          <w:color w:val="000000"/>
        </w:rPr>
      </w:pPr>
      <w:r>
        <w:rPr>
          <w:b/>
        </w:rPr>
        <w:t>Jerry Stevenson</w:t>
      </w:r>
      <w:r w:rsidR="00CA47C2">
        <w:rPr>
          <w:b/>
          <w:color w:val="000000"/>
        </w:rPr>
        <w:t>: Second</w:t>
      </w:r>
    </w:p>
    <w:p w14:paraId="6DB77E7B" w14:textId="77777777" w:rsidR="00CA47C2" w:rsidRDefault="00CA47C2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37C363C" w14:textId="6916625D" w:rsidR="00CA47C2" w:rsidRDefault="002B2168" w:rsidP="00CA4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Mike Ostermiller, Gary Harter, Gage Froerer, Stuart Adams, Jerry Stevenson, Mark Shepard, </w:t>
      </w:r>
      <w:r w:rsidR="00CA47C2">
        <w:rPr>
          <w:b/>
          <w:color w:val="000000"/>
        </w:rPr>
        <w:t xml:space="preserve">vote “aye” in favor of approving </w:t>
      </w:r>
      <w:r w:rsidR="00CA47C2" w:rsidRPr="00CA47C2">
        <w:rPr>
          <w:b/>
          <w:color w:val="222222"/>
        </w:rPr>
        <w:t xml:space="preserve">Resolution 2022-19 Appointing Dallin </w:t>
      </w:r>
      <w:proofErr w:type="spellStart"/>
      <w:r w:rsidR="00CA47C2" w:rsidRPr="00CA47C2">
        <w:rPr>
          <w:b/>
          <w:color w:val="222222"/>
        </w:rPr>
        <w:t>Koecher</w:t>
      </w:r>
      <w:proofErr w:type="spellEnd"/>
      <w:r w:rsidR="00CA47C2" w:rsidRPr="00CA47C2">
        <w:rPr>
          <w:b/>
          <w:color w:val="222222"/>
        </w:rPr>
        <w:t xml:space="preserve"> as a Member of the MRF Development Review Committee for the West Side of the Military Recreation Facility Project Area</w:t>
      </w:r>
      <w:r w:rsidR="00CA47C2">
        <w:rPr>
          <w:b/>
          <w:color w:val="222222"/>
        </w:rPr>
        <w:t>.</w:t>
      </w:r>
      <w:r w:rsidR="00CA47C2">
        <w:rPr>
          <w:b/>
          <w:color w:val="000000"/>
        </w:rPr>
        <w:t xml:space="preserve"> None are opposed. The motion passes.</w:t>
      </w:r>
    </w:p>
    <w:p w14:paraId="2C24C3C8" w14:textId="77777777" w:rsidR="00CA47C2" w:rsidRDefault="00CA47C2">
      <w:pPr>
        <w:rPr>
          <w:b/>
          <w:color w:val="000000"/>
        </w:rPr>
      </w:pPr>
    </w:p>
    <w:p w14:paraId="58D43249" w14:textId="77777777" w:rsidR="00CA47C2" w:rsidRDefault="00CA47C2" w:rsidP="00CA47C2">
      <w:pPr>
        <w:rPr>
          <w:b/>
          <w:color w:val="000000"/>
        </w:rPr>
      </w:pPr>
      <w:r>
        <w:rPr>
          <w:b/>
          <w:color w:val="000000"/>
        </w:rPr>
        <w:t xml:space="preserve">Agenda Item (6) </w:t>
      </w:r>
      <w:r w:rsidRPr="00CA47C2">
        <w:rPr>
          <w:b/>
          <w:color w:val="000000"/>
        </w:rPr>
        <w:t>Project area updates and presentations:</w:t>
      </w:r>
    </w:p>
    <w:p w14:paraId="1B411543" w14:textId="4C209096" w:rsidR="00CA47C2" w:rsidRPr="00F74177" w:rsidRDefault="00CA47C2" w:rsidP="00F74177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F74177">
        <w:rPr>
          <w:b/>
          <w:color w:val="000000"/>
        </w:rPr>
        <w:t>Kurt Krieg, Extell</w:t>
      </w:r>
      <w:r w:rsidR="002B2168" w:rsidRPr="00F74177">
        <w:rPr>
          <w:b/>
          <w:color w:val="000000"/>
        </w:rPr>
        <w:t xml:space="preserve"> (</w:t>
      </w:r>
      <w:r w:rsidR="00B06865">
        <w:rPr>
          <w:b/>
          <w:color w:val="000000"/>
        </w:rPr>
        <w:t>44</w:t>
      </w:r>
      <w:r w:rsidR="002B2168" w:rsidRPr="00F74177">
        <w:rPr>
          <w:b/>
          <w:color w:val="000000"/>
        </w:rPr>
        <w:t>:</w:t>
      </w:r>
      <w:r w:rsidR="00B06865">
        <w:rPr>
          <w:b/>
          <w:color w:val="000000"/>
        </w:rPr>
        <w:t>10</w:t>
      </w:r>
      <w:r w:rsidR="002B2168" w:rsidRPr="00F74177">
        <w:rPr>
          <w:b/>
          <w:color w:val="000000"/>
        </w:rPr>
        <w:t xml:space="preserve"> </w:t>
      </w:r>
      <w:r w:rsidR="00B06865">
        <w:rPr>
          <w:b/>
          <w:color w:val="000000"/>
        </w:rPr>
        <w:t>–</w:t>
      </w:r>
      <w:r w:rsidR="002B2168" w:rsidRPr="00F74177">
        <w:rPr>
          <w:b/>
          <w:color w:val="000000"/>
        </w:rPr>
        <w:t xml:space="preserve"> </w:t>
      </w:r>
      <w:r w:rsidR="00B06865">
        <w:rPr>
          <w:b/>
          <w:color w:val="000000"/>
        </w:rPr>
        <w:t>59:29)</w:t>
      </w:r>
    </w:p>
    <w:p w14:paraId="2AFEF109" w14:textId="1D8EE138" w:rsidR="00F74177" w:rsidRDefault="00F74177" w:rsidP="00F74177">
      <w:pPr>
        <w:rPr>
          <w:b/>
          <w:color w:val="000000"/>
        </w:rPr>
      </w:pPr>
    </w:p>
    <w:p w14:paraId="287EF4EE" w14:textId="024FFBC5" w:rsidR="00F74177" w:rsidRPr="000844DD" w:rsidRDefault="00F74177" w:rsidP="00B06865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 xml:space="preserve">Paul Morris, Gage Froerer, Stuart Adams: </w:t>
      </w:r>
      <w:r w:rsidR="00B06865" w:rsidRPr="000844DD">
        <w:rPr>
          <w:bCs/>
          <w:color w:val="000000"/>
        </w:rPr>
        <w:t>Discussion regarding, UDOT</w:t>
      </w:r>
      <w:r w:rsidRPr="000844DD">
        <w:rPr>
          <w:bCs/>
          <w:color w:val="000000"/>
        </w:rPr>
        <w:t xml:space="preserve"> buying Union Pacific Trail and have been talking to Gage Froerer about MIDA involvement. UDOT will own the full </w:t>
      </w:r>
      <w:r w:rsidR="00B06865" w:rsidRPr="000844DD">
        <w:rPr>
          <w:bCs/>
          <w:color w:val="000000"/>
        </w:rPr>
        <w:t>6.2-mile</w:t>
      </w:r>
      <w:r w:rsidRPr="000844DD">
        <w:rPr>
          <w:bCs/>
          <w:color w:val="000000"/>
        </w:rPr>
        <w:t xml:space="preserve"> trail. A few years ago, MIDA was going to be buying it and then giving the parts UDOT needs to them. </w:t>
      </w:r>
      <w:r w:rsidR="00B06865" w:rsidRPr="000844DD">
        <w:rPr>
          <w:bCs/>
          <w:color w:val="000000"/>
        </w:rPr>
        <w:t>(59:39 – 1:07:59)</w:t>
      </w:r>
    </w:p>
    <w:p w14:paraId="2987198A" w14:textId="77777777" w:rsidR="00F74177" w:rsidRPr="000844DD" w:rsidRDefault="00F74177" w:rsidP="00B06865">
      <w:pPr>
        <w:ind w:left="2160"/>
        <w:rPr>
          <w:bCs/>
          <w:color w:val="000000"/>
        </w:rPr>
      </w:pPr>
    </w:p>
    <w:p w14:paraId="3EEB9D1F" w14:textId="77777777" w:rsidR="00F74177" w:rsidRPr="000844DD" w:rsidRDefault="00F74177" w:rsidP="00B06865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 xml:space="preserve">Mike </w:t>
      </w:r>
      <w:proofErr w:type="spellStart"/>
      <w:r w:rsidRPr="000844DD">
        <w:rPr>
          <w:bCs/>
          <w:color w:val="000000"/>
        </w:rPr>
        <w:t>Kosakowski</w:t>
      </w:r>
      <w:proofErr w:type="spellEnd"/>
      <w:r w:rsidRPr="000844DD">
        <w:rPr>
          <w:bCs/>
          <w:color w:val="000000"/>
        </w:rPr>
        <w:t>: Question for Kurt regarding the road connections for the north portal.</w:t>
      </w:r>
    </w:p>
    <w:p w14:paraId="6FF78DDE" w14:textId="77777777" w:rsidR="00F74177" w:rsidRPr="000844DD" w:rsidRDefault="00F74177" w:rsidP="00B06865">
      <w:pPr>
        <w:ind w:left="2160"/>
        <w:rPr>
          <w:bCs/>
          <w:color w:val="000000"/>
        </w:rPr>
      </w:pPr>
    </w:p>
    <w:p w14:paraId="070A752A" w14:textId="77777777" w:rsidR="00F74177" w:rsidRPr="000844DD" w:rsidRDefault="00F74177" w:rsidP="00B06865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 xml:space="preserve">Kurt Krieg: The plan set that MIDA and UDOT will be approving </w:t>
      </w:r>
    </w:p>
    <w:p w14:paraId="373D74F2" w14:textId="77777777" w:rsidR="00F74177" w:rsidRPr="000844DD" w:rsidRDefault="00F74177" w:rsidP="00B06865">
      <w:pPr>
        <w:ind w:left="2160"/>
        <w:rPr>
          <w:bCs/>
          <w:color w:val="000000"/>
        </w:rPr>
      </w:pPr>
    </w:p>
    <w:p w14:paraId="4BBC3397" w14:textId="77777777" w:rsidR="00F74177" w:rsidRPr="000844DD" w:rsidRDefault="00F74177" w:rsidP="00B06865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 xml:space="preserve">Heather: I can send you the approved road plan that was approved last week. </w:t>
      </w:r>
    </w:p>
    <w:p w14:paraId="0D62F5DE" w14:textId="77777777" w:rsidR="00F74177" w:rsidRPr="00F74177" w:rsidRDefault="00F74177" w:rsidP="00F74177">
      <w:pPr>
        <w:rPr>
          <w:b/>
          <w:color w:val="000000"/>
        </w:rPr>
      </w:pPr>
    </w:p>
    <w:p w14:paraId="2AD968A2" w14:textId="7296E641" w:rsidR="00CA47C2" w:rsidRDefault="00CA47C2" w:rsidP="00CA47C2">
      <w:pPr>
        <w:ind w:left="720" w:firstLine="720"/>
        <w:rPr>
          <w:b/>
          <w:color w:val="000000"/>
        </w:rPr>
      </w:pPr>
      <w:r w:rsidRPr="00CA47C2">
        <w:rPr>
          <w:b/>
          <w:color w:val="000000"/>
        </w:rPr>
        <w:t>b.</w:t>
      </w:r>
      <w:r>
        <w:rPr>
          <w:b/>
          <w:color w:val="000000"/>
        </w:rPr>
        <w:t xml:space="preserve"> </w:t>
      </w:r>
      <w:r w:rsidRPr="00CA47C2">
        <w:rPr>
          <w:b/>
          <w:color w:val="000000"/>
        </w:rPr>
        <w:t>Taylor Woodbury, SRDP</w:t>
      </w:r>
      <w:r w:rsidR="001F23FA">
        <w:rPr>
          <w:b/>
          <w:color w:val="000000"/>
        </w:rPr>
        <w:t xml:space="preserve"> </w:t>
      </w:r>
      <w:r w:rsidR="00B06865">
        <w:rPr>
          <w:b/>
          <w:color w:val="000000"/>
        </w:rPr>
        <w:t xml:space="preserve">Update </w:t>
      </w:r>
      <w:r w:rsidR="001F23FA">
        <w:rPr>
          <w:b/>
          <w:color w:val="000000"/>
        </w:rPr>
        <w:t>(1:10:</w:t>
      </w:r>
      <w:r w:rsidR="00893D50">
        <w:rPr>
          <w:b/>
          <w:color w:val="000000"/>
        </w:rPr>
        <w:t>11</w:t>
      </w:r>
      <w:r w:rsidR="001F23FA">
        <w:rPr>
          <w:b/>
          <w:color w:val="000000"/>
        </w:rPr>
        <w:t xml:space="preserve"> </w:t>
      </w:r>
      <w:r w:rsidR="00893D50">
        <w:rPr>
          <w:b/>
          <w:color w:val="000000"/>
        </w:rPr>
        <w:t>–</w:t>
      </w:r>
      <w:r w:rsidR="001F23FA">
        <w:rPr>
          <w:b/>
          <w:color w:val="000000"/>
        </w:rPr>
        <w:t xml:space="preserve"> </w:t>
      </w:r>
      <w:r w:rsidR="00893D50">
        <w:rPr>
          <w:b/>
          <w:color w:val="000000"/>
        </w:rPr>
        <w:t>1:13:21)</w:t>
      </w:r>
    </w:p>
    <w:p w14:paraId="1C61EA22" w14:textId="735FE653" w:rsidR="001F23FA" w:rsidRDefault="001F23FA" w:rsidP="00CA47C2">
      <w:pPr>
        <w:ind w:left="720" w:firstLine="720"/>
        <w:rPr>
          <w:b/>
          <w:color w:val="000000"/>
        </w:rPr>
      </w:pPr>
    </w:p>
    <w:p w14:paraId="5AA573A5" w14:textId="4E22EDE8" w:rsidR="001F23FA" w:rsidRPr="000844DD" w:rsidRDefault="001F23FA" w:rsidP="000844DD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lastRenderedPageBreak/>
        <w:t>Jerry Stevenson</w:t>
      </w:r>
      <w:r w:rsidR="00893D50" w:rsidRPr="000844DD">
        <w:rPr>
          <w:bCs/>
          <w:color w:val="000000"/>
        </w:rPr>
        <w:t>, Taylor Woodbury Stuart Adams</w:t>
      </w:r>
      <w:r w:rsidRPr="000844DD">
        <w:rPr>
          <w:bCs/>
          <w:color w:val="000000"/>
        </w:rPr>
        <w:t xml:space="preserve">: </w:t>
      </w:r>
      <w:r w:rsidR="00893D50" w:rsidRPr="000844DD">
        <w:rPr>
          <w:bCs/>
          <w:color w:val="000000"/>
        </w:rPr>
        <w:t>Discussion regarding moving and boxing canal and the estimated cost (1:13:42 – 1:18:27)</w:t>
      </w:r>
    </w:p>
    <w:p w14:paraId="61937F4F" w14:textId="7287DB41" w:rsidR="001F23FA" w:rsidRPr="000844DD" w:rsidRDefault="001F23FA" w:rsidP="001F23FA">
      <w:pPr>
        <w:ind w:left="720" w:firstLine="720"/>
        <w:rPr>
          <w:bCs/>
          <w:color w:val="000000"/>
        </w:rPr>
      </w:pPr>
    </w:p>
    <w:p w14:paraId="1501A624" w14:textId="0E181D26" w:rsidR="001F23FA" w:rsidRPr="000844DD" w:rsidRDefault="001F23FA" w:rsidP="000844DD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>Stuart</w:t>
      </w:r>
      <w:r w:rsidR="00893D50" w:rsidRPr="000844DD">
        <w:rPr>
          <w:bCs/>
          <w:color w:val="000000"/>
        </w:rPr>
        <w:t xml:space="preserve"> Adams, Taylor Woodbury, Dave Williamsen</w:t>
      </w:r>
      <w:r w:rsidRPr="000844DD">
        <w:rPr>
          <w:bCs/>
          <w:color w:val="000000"/>
        </w:rPr>
        <w:t xml:space="preserve">: </w:t>
      </w:r>
      <w:r w:rsidR="00893D50" w:rsidRPr="000844DD">
        <w:rPr>
          <w:bCs/>
          <w:color w:val="000000"/>
        </w:rPr>
        <w:t>Discussion regarding any a</w:t>
      </w:r>
      <w:r w:rsidRPr="000844DD">
        <w:rPr>
          <w:bCs/>
          <w:color w:val="000000"/>
        </w:rPr>
        <w:t xml:space="preserve">dditional workload coming </w:t>
      </w:r>
      <w:proofErr w:type="gramStart"/>
      <w:r w:rsidRPr="000844DD">
        <w:rPr>
          <w:bCs/>
          <w:color w:val="000000"/>
        </w:rPr>
        <w:t xml:space="preserve">in </w:t>
      </w:r>
      <w:r w:rsidR="00893D50" w:rsidRPr="000844DD">
        <w:rPr>
          <w:bCs/>
          <w:color w:val="000000"/>
        </w:rPr>
        <w:t>to</w:t>
      </w:r>
      <w:proofErr w:type="gramEnd"/>
      <w:r w:rsidR="00893D50" w:rsidRPr="000844DD">
        <w:rPr>
          <w:bCs/>
          <w:color w:val="000000"/>
        </w:rPr>
        <w:t xml:space="preserve"> Falcon Hill </w:t>
      </w:r>
      <w:r w:rsidRPr="000844DD">
        <w:rPr>
          <w:bCs/>
          <w:color w:val="000000"/>
        </w:rPr>
        <w:t>other than Northrup Grumman</w:t>
      </w:r>
      <w:r w:rsidR="00893D50" w:rsidRPr="000844DD">
        <w:rPr>
          <w:bCs/>
          <w:color w:val="000000"/>
        </w:rPr>
        <w:t xml:space="preserve"> and new tenant by West Gate (1:18:27 – 1:20:09)</w:t>
      </w:r>
    </w:p>
    <w:p w14:paraId="5A14EB8C" w14:textId="6F9D47B4" w:rsidR="00F74177" w:rsidRPr="000844DD" w:rsidRDefault="00F74177" w:rsidP="00893D50">
      <w:pPr>
        <w:ind w:left="2160" w:firstLine="720"/>
        <w:rPr>
          <w:bCs/>
          <w:color w:val="000000"/>
        </w:rPr>
      </w:pPr>
    </w:p>
    <w:p w14:paraId="7FD4A92A" w14:textId="48FF2389" w:rsidR="00F74177" w:rsidRPr="000844DD" w:rsidRDefault="00F74177" w:rsidP="00893D50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>Taylor</w:t>
      </w:r>
      <w:r w:rsidR="00893D50" w:rsidRPr="000844DD">
        <w:rPr>
          <w:bCs/>
          <w:color w:val="000000"/>
        </w:rPr>
        <w:t xml:space="preserve"> Woodbury</w:t>
      </w:r>
      <w:r w:rsidRPr="000844DD">
        <w:rPr>
          <w:bCs/>
          <w:color w:val="000000"/>
        </w:rPr>
        <w:t>: More updates regarding Falcon Hill Drive and other projects</w:t>
      </w:r>
      <w:r w:rsidR="00893D50" w:rsidRPr="000844DD">
        <w:rPr>
          <w:bCs/>
          <w:color w:val="000000"/>
        </w:rPr>
        <w:t xml:space="preserve"> (1:20:09 – 1:20:39)</w:t>
      </w:r>
    </w:p>
    <w:p w14:paraId="722F856D" w14:textId="241EA72D" w:rsidR="00F74177" w:rsidRPr="000844DD" w:rsidRDefault="00F74177" w:rsidP="00893D50">
      <w:pPr>
        <w:ind w:left="2160" w:firstLine="720"/>
        <w:rPr>
          <w:bCs/>
          <w:color w:val="000000"/>
        </w:rPr>
      </w:pPr>
    </w:p>
    <w:p w14:paraId="4700377F" w14:textId="7E34D946" w:rsidR="00F74177" w:rsidRPr="000844DD" w:rsidRDefault="00F74177" w:rsidP="00893D50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>Paul Morris</w:t>
      </w:r>
      <w:r w:rsidR="00893D50" w:rsidRPr="000844DD">
        <w:rPr>
          <w:bCs/>
          <w:color w:val="000000"/>
        </w:rPr>
        <w:t>, Taylor Woodbury, Dave Williamsen Stuart Adams:</w:t>
      </w:r>
      <w:r w:rsidRPr="000844DD">
        <w:rPr>
          <w:bCs/>
          <w:color w:val="000000"/>
        </w:rPr>
        <w:t xml:space="preserve"> </w:t>
      </w:r>
      <w:r w:rsidR="00893D50" w:rsidRPr="000844DD">
        <w:rPr>
          <w:bCs/>
          <w:color w:val="000000"/>
        </w:rPr>
        <w:t>Discussion</w:t>
      </w:r>
      <w:r w:rsidRPr="000844DD">
        <w:rPr>
          <w:bCs/>
          <w:color w:val="000000"/>
        </w:rPr>
        <w:t xml:space="preserve"> regarding boxing canal</w:t>
      </w:r>
      <w:r w:rsidR="00893D50" w:rsidRPr="000844DD">
        <w:rPr>
          <w:bCs/>
          <w:color w:val="000000"/>
        </w:rPr>
        <w:t xml:space="preserve"> and the impact it will have to usable land as well as partnership with UDOT for this project (1:20:50 – 1:25:13)</w:t>
      </w:r>
    </w:p>
    <w:p w14:paraId="63394A99" w14:textId="4DD416C2" w:rsidR="00F74177" w:rsidRPr="000844DD" w:rsidRDefault="00F74177" w:rsidP="00893D50">
      <w:pPr>
        <w:ind w:left="2160"/>
        <w:rPr>
          <w:bCs/>
          <w:color w:val="000000"/>
        </w:rPr>
      </w:pPr>
    </w:p>
    <w:p w14:paraId="42D78FE1" w14:textId="0F3DCF89" w:rsidR="00F74177" w:rsidRPr="000844DD" w:rsidRDefault="00F74177" w:rsidP="00893D50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>Taylor</w:t>
      </w:r>
      <w:r w:rsidR="00893D50" w:rsidRPr="000844DD">
        <w:rPr>
          <w:bCs/>
          <w:color w:val="000000"/>
        </w:rPr>
        <w:t xml:space="preserve"> Woodbury</w:t>
      </w:r>
      <w:r w:rsidRPr="000844DD">
        <w:rPr>
          <w:bCs/>
          <w:color w:val="000000"/>
        </w:rPr>
        <w:t xml:space="preserve">: </w:t>
      </w:r>
      <w:r w:rsidR="00893D50" w:rsidRPr="000844DD">
        <w:rPr>
          <w:bCs/>
          <w:color w:val="000000"/>
        </w:rPr>
        <w:t xml:space="preserve">To preempt </w:t>
      </w:r>
      <w:r w:rsidRPr="000844DD">
        <w:rPr>
          <w:bCs/>
          <w:color w:val="000000"/>
        </w:rPr>
        <w:t>Gary Harter</w:t>
      </w:r>
      <w:r w:rsidR="00893D50" w:rsidRPr="000844DD">
        <w:rPr>
          <w:bCs/>
          <w:color w:val="000000"/>
        </w:rPr>
        <w:t>’</w:t>
      </w:r>
      <w:r w:rsidRPr="000844DD">
        <w:rPr>
          <w:bCs/>
          <w:color w:val="000000"/>
        </w:rPr>
        <w:t>s question we</w:t>
      </w:r>
      <w:r w:rsidR="00893D50" w:rsidRPr="000844DD">
        <w:rPr>
          <w:bCs/>
          <w:color w:val="000000"/>
        </w:rPr>
        <w:t xml:space="preserve"> are still actively working on</w:t>
      </w:r>
      <w:r w:rsidRPr="000844DD">
        <w:rPr>
          <w:bCs/>
          <w:color w:val="000000"/>
        </w:rPr>
        <w:t xml:space="preserve"> 16 buildings </w:t>
      </w:r>
      <w:r w:rsidR="00893D50" w:rsidRPr="000844DD">
        <w:rPr>
          <w:bCs/>
          <w:color w:val="000000"/>
        </w:rPr>
        <w:t>with another 3 buildings com down this next year. W</w:t>
      </w:r>
      <w:r w:rsidRPr="000844DD">
        <w:rPr>
          <w:bCs/>
          <w:color w:val="000000"/>
        </w:rPr>
        <w:t xml:space="preserve">e </w:t>
      </w:r>
      <w:r w:rsidR="00893D50" w:rsidRPr="000844DD">
        <w:rPr>
          <w:bCs/>
          <w:color w:val="000000"/>
        </w:rPr>
        <w:t>haven’t</w:t>
      </w:r>
      <w:r w:rsidRPr="000844DD">
        <w:rPr>
          <w:bCs/>
          <w:color w:val="000000"/>
        </w:rPr>
        <w:t xml:space="preserve"> forgotten about the 12</w:t>
      </w:r>
      <w:r w:rsidR="00893D50" w:rsidRPr="000844DD">
        <w:rPr>
          <w:bCs/>
          <w:color w:val="000000"/>
        </w:rPr>
        <w:t>00</w:t>
      </w:r>
      <w:r w:rsidRPr="000844DD">
        <w:rPr>
          <w:bCs/>
          <w:color w:val="000000"/>
        </w:rPr>
        <w:t xml:space="preserve"> series</w:t>
      </w:r>
    </w:p>
    <w:p w14:paraId="62D49ED4" w14:textId="77777777" w:rsidR="005D5511" w:rsidRPr="00CA47C2" w:rsidRDefault="005D5511" w:rsidP="005D5511">
      <w:pPr>
        <w:rPr>
          <w:b/>
          <w:color w:val="000000"/>
        </w:rPr>
      </w:pPr>
    </w:p>
    <w:p w14:paraId="718FD8A7" w14:textId="0D25AE75" w:rsidR="00CA47C2" w:rsidRPr="00CA47C2" w:rsidRDefault="00CA47C2" w:rsidP="00CA47C2">
      <w:pPr>
        <w:rPr>
          <w:b/>
          <w:color w:val="000000"/>
        </w:rPr>
      </w:pPr>
      <w:r>
        <w:rPr>
          <w:b/>
          <w:color w:val="000000"/>
        </w:rPr>
        <w:t xml:space="preserve">Agenda Item (7) </w:t>
      </w:r>
      <w:r w:rsidRPr="00CA47C2">
        <w:rPr>
          <w:b/>
          <w:color w:val="000000"/>
        </w:rPr>
        <w:t>MIDA Updates</w:t>
      </w:r>
    </w:p>
    <w:p w14:paraId="36777BA6" w14:textId="06425B9A" w:rsidR="00CA47C2" w:rsidRPr="000844DD" w:rsidRDefault="00CA47C2" w:rsidP="000844DD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0844DD">
        <w:rPr>
          <w:b/>
          <w:color w:val="000000"/>
        </w:rPr>
        <w:t>CFO Update</w:t>
      </w:r>
      <w:r w:rsidR="00F74177" w:rsidRPr="000844DD">
        <w:rPr>
          <w:b/>
          <w:color w:val="000000"/>
        </w:rPr>
        <w:t xml:space="preserve"> (1:2</w:t>
      </w:r>
      <w:r w:rsidR="00893D50" w:rsidRPr="000844DD">
        <w:rPr>
          <w:b/>
          <w:color w:val="000000"/>
        </w:rPr>
        <w:t>6</w:t>
      </w:r>
      <w:r w:rsidR="00F74177" w:rsidRPr="000844DD">
        <w:rPr>
          <w:b/>
          <w:color w:val="000000"/>
        </w:rPr>
        <w:t>:</w:t>
      </w:r>
      <w:r w:rsidR="00893D50" w:rsidRPr="000844DD">
        <w:rPr>
          <w:b/>
          <w:color w:val="000000"/>
        </w:rPr>
        <w:t>52</w:t>
      </w:r>
      <w:r w:rsidR="00F74177" w:rsidRPr="000844DD">
        <w:rPr>
          <w:b/>
          <w:color w:val="000000"/>
        </w:rPr>
        <w:t xml:space="preserve"> - </w:t>
      </w:r>
      <w:r w:rsidR="00867D4D" w:rsidRPr="000844DD">
        <w:rPr>
          <w:b/>
          <w:color w:val="000000"/>
        </w:rPr>
        <w:t>1:32:</w:t>
      </w:r>
      <w:r w:rsidR="000844DD" w:rsidRPr="000844DD">
        <w:rPr>
          <w:b/>
          <w:color w:val="000000"/>
        </w:rPr>
        <w:t>26</w:t>
      </w:r>
      <w:r w:rsidR="00867D4D" w:rsidRPr="000844DD">
        <w:rPr>
          <w:b/>
          <w:color w:val="000000"/>
        </w:rPr>
        <w:t>)</w:t>
      </w:r>
    </w:p>
    <w:p w14:paraId="44F5015E" w14:textId="77777777" w:rsidR="000844DD" w:rsidRPr="000844DD" w:rsidRDefault="000844DD" w:rsidP="000844DD">
      <w:pPr>
        <w:pStyle w:val="ListParagraph"/>
        <w:ind w:left="1800"/>
        <w:rPr>
          <w:b/>
          <w:color w:val="000000"/>
        </w:rPr>
      </w:pPr>
    </w:p>
    <w:p w14:paraId="20CF683F" w14:textId="499EE91D" w:rsidR="00CA47C2" w:rsidRDefault="00CA47C2" w:rsidP="00CA47C2">
      <w:pPr>
        <w:ind w:left="720" w:firstLine="720"/>
        <w:rPr>
          <w:b/>
          <w:color w:val="000000"/>
        </w:rPr>
      </w:pPr>
      <w:r w:rsidRPr="00CA47C2">
        <w:rPr>
          <w:b/>
          <w:color w:val="000000"/>
        </w:rPr>
        <w:t>b.</w:t>
      </w:r>
      <w:r>
        <w:rPr>
          <w:b/>
          <w:color w:val="000000"/>
        </w:rPr>
        <w:t xml:space="preserve"> </w:t>
      </w:r>
      <w:r w:rsidRPr="00CA47C2">
        <w:rPr>
          <w:b/>
          <w:color w:val="000000"/>
        </w:rPr>
        <w:t>Executive Director Update</w:t>
      </w:r>
      <w:r w:rsidR="00867D4D">
        <w:rPr>
          <w:b/>
          <w:color w:val="000000"/>
        </w:rPr>
        <w:t xml:space="preserve"> (1:32:</w:t>
      </w:r>
      <w:r w:rsidR="000844DD">
        <w:rPr>
          <w:b/>
          <w:color w:val="000000"/>
        </w:rPr>
        <w:t xml:space="preserve">27 </w:t>
      </w:r>
      <w:r w:rsidR="00867D4D">
        <w:rPr>
          <w:b/>
          <w:color w:val="000000"/>
        </w:rPr>
        <w:t>- 1:38:</w:t>
      </w:r>
      <w:r w:rsidR="000844DD">
        <w:rPr>
          <w:b/>
          <w:color w:val="000000"/>
        </w:rPr>
        <w:t>36</w:t>
      </w:r>
      <w:r w:rsidR="00867D4D">
        <w:rPr>
          <w:b/>
          <w:color w:val="000000"/>
        </w:rPr>
        <w:t>)</w:t>
      </w:r>
    </w:p>
    <w:p w14:paraId="0B562A6A" w14:textId="03A5EC11" w:rsidR="00867D4D" w:rsidRPr="000844DD" w:rsidRDefault="00867D4D" w:rsidP="00CA47C2">
      <w:pPr>
        <w:ind w:left="720" w:firstLine="720"/>
        <w:rPr>
          <w:bCs/>
          <w:color w:val="000000"/>
        </w:rPr>
      </w:pPr>
    </w:p>
    <w:p w14:paraId="0F5E0D90" w14:textId="6D78AE45" w:rsidR="00867D4D" w:rsidRPr="000844DD" w:rsidRDefault="00867D4D" w:rsidP="000844DD">
      <w:pPr>
        <w:ind w:left="2160"/>
        <w:rPr>
          <w:bCs/>
          <w:color w:val="000000"/>
        </w:rPr>
      </w:pPr>
      <w:r w:rsidRPr="000844DD">
        <w:rPr>
          <w:bCs/>
          <w:color w:val="000000"/>
        </w:rPr>
        <w:t xml:space="preserve">Stuart Adams: Comments regarding </w:t>
      </w:r>
      <w:r w:rsidR="005E382B" w:rsidRPr="000844DD">
        <w:rPr>
          <w:bCs/>
          <w:color w:val="000000"/>
        </w:rPr>
        <w:t>temporary</w:t>
      </w:r>
      <w:r w:rsidRPr="000844DD">
        <w:rPr>
          <w:bCs/>
          <w:color w:val="000000"/>
        </w:rPr>
        <w:t xml:space="preserve"> permit use for </w:t>
      </w:r>
      <w:r w:rsidR="005E382B" w:rsidRPr="000844DD">
        <w:rPr>
          <w:bCs/>
          <w:color w:val="000000"/>
        </w:rPr>
        <w:t>short term rentals in Pioche Apartments.</w:t>
      </w:r>
      <w:r w:rsidR="000844DD" w:rsidRPr="000844DD">
        <w:rPr>
          <w:bCs/>
          <w:color w:val="000000"/>
        </w:rPr>
        <w:t xml:space="preserve"> (1:38:36 – 1:39:04)</w:t>
      </w:r>
    </w:p>
    <w:p w14:paraId="2A53FFC4" w14:textId="77777777" w:rsidR="00CA47C2" w:rsidRPr="00CA47C2" w:rsidRDefault="00CA47C2" w:rsidP="00CA47C2">
      <w:pPr>
        <w:ind w:left="720" w:firstLine="720"/>
        <w:rPr>
          <w:b/>
          <w:color w:val="000000"/>
        </w:rPr>
      </w:pPr>
    </w:p>
    <w:p w14:paraId="6A5C82EF" w14:textId="20FB74FD" w:rsidR="00CA47C2" w:rsidRDefault="00CA47C2">
      <w:pPr>
        <w:rPr>
          <w:b/>
          <w:color w:val="000000"/>
        </w:rPr>
      </w:pPr>
      <w:r>
        <w:rPr>
          <w:b/>
          <w:color w:val="000000"/>
        </w:rPr>
        <w:t xml:space="preserve">Agenda Item (8) </w:t>
      </w:r>
      <w:r w:rsidRPr="00CA47C2">
        <w:rPr>
          <w:b/>
          <w:color w:val="000000"/>
        </w:rPr>
        <w:t>Next meeting: January 3, 2</w:t>
      </w:r>
      <w:r>
        <w:rPr>
          <w:b/>
          <w:color w:val="000000"/>
        </w:rPr>
        <w:t>0</w:t>
      </w:r>
      <w:r w:rsidRPr="00CA47C2">
        <w:rPr>
          <w:b/>
          <w:color w:val="000000"/>
        </w:rPr>
        <w:t>23, at 9:00 am</w:t>
      </w:r>
    </w:p>
    <w:p w14:paraId="04E359DF" w14:textId="77777777" w:rsidR="00CA47C2" w:rsidRDefault="00CA47C2">
      <w:pPr>
        <w:rPr>
          <w:b/>
          <w:color w:val="000000"/>
        </w:rPr>
      </w:pPr>
    </w:p>
    <w:p w14:paraId="7E422A2D" w14:textId="7A17FA1E" w:rsidR="00336323" w:rsidRPr="00CA47C2" w:rsidRDefault="00000000">
      <w:pPr>
        <w:rPr>
          <w:b/>
          <w:color w:val="000000"/>
        </w:rPr>
      </w:pPr>
      <w:r>
        <w:rPr>
          <w:b/>
          <w:color w:val="000000"/>
        </w:rPr>
        <w:t>Agenda Item (</w:t>
      </w:r>
      <w:r w:rsidR="00CA47C2">
        <w:rPr>
          <w:b/>
          <w:color w:val="000000"/>
        </w:rPr>
        <w:t>9</w:t>
      </w:r>
      <w:r>
        <w:rPr>
          <w:b/>
          <w:color w:val="000000"/>
        </w:rPr>
        <w:t>)</w:t>
      </w:r>
      <w:r>
        <w:rPr>
          <w:b/>
          <w:color w:val="222222"/>
        </w:rPr>
        <w:t>: Adjourn meeting.</w:t>
      </w:r>
    </w:p>
    <w:p w14:paraId="4B590977" w14:textId="77777777" w:rsidR="00336323" w:rsidRDefault="00336323">
      <w:pPr>
        <w:rPr>
          <w:b/>
          <w:color w:val="222222"/>
        </w:rPr>
      </w:pPr>
    </w:p>
    <w:p w14:paraId="31CD03A8" w14:textId="47DBD0EB" w:rsidR="00336323" w:rsidRDefault="005E382B">
      <w:pPr>
        <w:rPr>
          <w:b/>
          <w:color w:val="222222"/>
        </w:rPr>
      </w:pPr>
      <w:r>
        <w:rPr>
          <w:b/>
          <w:color w:val="222222"/>
        </w:rPr>
        <w:t>Mark Shepard: Motion to adjourn</w:t>
      </w:r>
    </w:p>
    <w:p w14:paraId="56EA9346" w14:textId="0020BE59" w:rsidR="005E382B" w:rsidRDefault="005E382B">
      <w:pPr>
        <w:rPr>
          <w:b/>
          <w:color w:val="222222"/>
        </w:rPr>
      </w:pPr>
    </w:p>
    <w:p w14:paraId="03330E9D" w14:textId="2F0C4924" w:rsidR="005E382B" w:rsidRDefault="005E382B">
      <w:pPr>
        <w:rPr>
          <w:b/>
        </w:rPr>
      </w:pPr>
      <w:r>
        <w:rPr>
          <w:b/>
          <w:color w:val="222222"/>
        </w:rPr>
        <w:t>Gary Harter: Second</w:t>
      </w:r>
    </w:p>
    <w:p w14:paraId="21120D50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C958244" w14:textId="3C98689B" w:rsidR="0033632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Meeting adjourned at:</w:t>
      </w:r>
      <w:r w:rsidR="005E382B">
        <w:rPr>
          <w:b/>
          <w:color w:val="000000"/>
        </w:rPr>
        <w:t>10:42</w:t>
      </w:r>
    </w:p>
    <w:p w14:paraId="1EB33A21" w14:textId="77777777" w:rsidR="00336323" w:rsidRDefault="00336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65918F" w14:textId="59903B38" w:rsidR="00D70552" w:rsidRPr="006E7318" w:rsidRDefault="00867D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Meeting Attendees: </w:t>
      </w:r>
      <w:r w:rsidR="00CA47C2">
        <w:rPr>
          <w:b/>
          <w:color w:val="000000"/>
        </w:rPr>
        <w:t>Sara Turner, Derek Brenchley, Paula Eldredge, Lisa Dudley, Brooke Hontz</w:t>
      </w:r>
      <w:r w:rsidR="00A4690A">
        <w:rPr>
          <w:b/>
          <w:color w:val="000000"/>
        </w:rPr>
        <w:t xml:space="preserve">, Kristin Williams, Ariana Farber, Dana </w:t>
      </w:r>
      <w:proofErr w:type="spellStart"/>
      <w:r w:rsidR="00A4690A">
        <w:rPr>
          <w:b/>
          <w:color w:val="000000"/>
        </w:rPr>
        <w:t>Gumber</w:t>
      </w:r>
      <w:proofErr w:type="spellEnd"/>
      <w:r w:rsidR="00A4690A">
        <w:rPr>
          <w:b/>
          <w:color w:val="000000"/>
        </w:rPr>
        <w:t>, Dave Williamsen, Ashley Burr, Chrissy Fredrickson, Mike Wagstaff, Richard Catten, Paul Morris, Cory Shupe, Michelle Jensen, Laura Lewis, Kurt Krieg, Rob Donigan</w:t>
      </w:r>
      <w:r w:rsidR="00146743">
        <w:rPr>
          <w:b/>
          <w:color w:val="000000"/>
        </w:rPr>
        <w:t xml:space="preserve">, Heather Kruse, Tyler Aldous, </w:t>
      </w:r>
      <w:r w:rsidR="007549FB">
        <w:rPr>
          <w:b/>
          <w:color w:val="000000"/>
        </w:rPr>
        <w:t>Paul Morris</w:t>
      </w:r>
      <w:r w:rsidR="006E7318">
        <w:rPr>
          <w:b/>
          <w:color w:val="000000"/>
        </w:rPr>
        <w:t xml:space="preserve">, Taylor Woodbury, Roger Henriksen, </w:t>
      </w:r>
      <w:r w:rsidR="00A4690A">
        <w:rPr>
          <w:b/>
        </w:rPr>
        <w:t xml:space="preserve">Allison </w:t>
      </w:r>
      <w:proofErr w:type="spellStart"/>
      <w:r w:rsidR="00A4690A">
        <w:rPr>
          <w:b/>
        </w:rPr>
        <w:t>Aafedt</w:t>
      </w:r>
      <w:proofErr w:type="spellEnd"/>
      <w:r w:rsidR="00A4690A">
        <w:rPr>
          <w:b/>
        </w:rPr>
        <w:t xml:space="preserve">, Ben Lasseter, Brent Hall, Chad Sauer, </w:t>
      </w:r>
      <w:r w:rsidR="00146743">
        <w:rPr>
          <w:b/>
        </w:rPr>
        <w:t xml:space="preserve">Glen Clement, Jack Walkenhorst, Jill Jacobson, Jim Tozer, Joshua Horner, </w:t>
      </w:r>
      <w:r w:rsidR="006E7318">
        <w:rPr>
          <w:b/>
        </w:rPr>
        <w:t xml:space="preserve">Shawn Lambert, Tim Johnson, Michael </w:t>
      </w:r>
      <w:proofErr w:type="spellStart"/>
      <w:r w:rsidR="006E7318">
        <w:rPr>
          <w:b/>
        </w:rPr>
        <w:t>Kosakowski</w:t>
      </w:r>
      <w:proofErr w:type="spellEnd"/>
      <w:r w:rsidR="006E7318">
        <w:rPr>
          <w:b/>
        </w:rPr>
        <w:t xml:space="preserve">, Liza Story, Paul </w:t>
      </w:r>
      <w:proofErr w:type="spellStart"/>
      <w:r w:rsidR="006E7318">
        <w:rPr>
          <w:b/>
        </w:rPr>
        <w:t>Persell</w:t>
      </w:r>
      <w:proofErr w:type="spellEnd"/>
      <w:r w:rsidR="006E7318">
        <w:rPr>
          <w:b/>
        </w:rPr>
        <w:t xml:space="preserve">, Chad Sauer, Sheila Hall, Mike Davis, Kendall Crittenden, Rebecca Ward, Michelle Yobe, Bill Coleman, Leon, Leah. </w:t>
      </w:r>
    </w:p>
    <w:sectPr w:rsidR="00D70552" w:rsidRPr="006E73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B6A"/>
    <w:multiLevelType w:val="hybridMultilevel"/>
    <w:tmpl w:val="836AE752"/>
    <w:lvl w:ilvl="0" w:tplc="FF8A07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10319"/>
    <w:multiLevelType w:val="hybridMultilevel"/>
    <w:tmpl w:val="C524906C"/>
    <w:lvl w:ilvl="0" w:tplc="E2989A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515D44"/>
    <w:multiLevelType w:val="multilevel"/>
    <w:tmpl w:val="8CB0E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0124354">
    <w:abstractNumId w:val="2"/>
  </w:num>
  <w:num w:numId="2" w16cid:durableId="233786502">
    <w:abstractNumId w:val="0"/>
  </w:num>
  <w:num w:numId="3" w16cid:durableId="127921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3"/>
    <w:rsid w:val="000844DD"/>
    <w:rsid w:val="00146743"/>
    <w:rsid w:val="001F23FA"/>
    <w:rsid w:val="002B2168"/>
    <w:rsid w:val="00336323"/>
    <w:rsid w:val="005D5511"/>
    <w:rsid w:val="005E382B"/>
    <w:rsid w:val="006E7318"/>
    <w:rsid w:val="007419CC"/>
    <w:rsid w:val="007549FB"/>
    <w:rsid w:val="0083522B"/>
    <w:rsid w:val="00867D4D"/>
    <w:rsid w:val="00893D50"/>
    <w:rsid w:val="00A4690A"/>
    <w:rsid w:val="00B06865"/>
    <w:rsid w:val="00BC2218"/>
    <w:rsid w:val="00CA2ADF"/>
    <w:rsid w:val="00CA47C2"/>
    <w:rsid w:val="00CC792D"/>
    <w:rsid w:val="00D70552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CF6D"/>
  <w15:docId w15:val="{A5264BF5-0715-BA48-88B4-8EAA0D4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9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7E2F"/>
    <w:pPr>
      <w:kinsoku w:val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87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E1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X19LSJO88tgebgq3REo9Z/pGA==">AMUW2mW4GHdzchetxWdgqX6kZt5uTkAH/VmuKne2wBfF14xnwVF5Zr50tKTRUhKdvpW7ErYqsDPPViUfl/L+hJ6K35QGOIQ+mj3dcg/BJkOcBMTUQfWNg/A=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Farber</dc:creator>
  <cp:lastModifiedBy>Sara Turner</cp:lastModifiedBy>
  <cp:revision>4</cp:revision>
  <cp:lastPrinted>2022-12-15T15:39:00Z</cp:lastPrinted>
  <dcterms:created xsi:type="dcterms:W3CDTF">2022-12-15T15:39:00Z</dcterms:created>
  <dcterms:modified xsi:type="dcterms:W3CDTF">2023-01-12T21:48:00Z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2021-05-25T00:00:00Z</vt:filetime>
  </property>
</Properties>
</file>