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8274" w14:textId="77777777" w:rsidR="00F22020" w:rsidRDefault="00F22020" w:rsidP="00F2202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2463BA98" wp14:editId="20FA1277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27020" cy="1101090"/>
                <wp:effectExtent l="0" t="317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4C5C" w14:textId="77777777" w:rsidR="00F22020" w:rsidRPr="00425C38" w:rsidRDefault="00F22020" w:rsidP="00F2202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EA1592F" w14:textId="77777777" w:rsidR="00F22020" w:rsidRDefault="00F22020" w:rsidP="00F2202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Mona City – Planning and Zoning</w:t>
                            </w:r>
                          </w:p>
                          <w:p w14:paraId="6EE75256" w14:textId="77777777" w:rsidR="00F22020" w:rsidRPr="00CB140C" w:rsidRDefault="00F22020" w:rsidP="00F22020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20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5" w:history="1">
                              <w:r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3B4EAD85" w14:textId="77777777" w:rsidR="00F22020" w:rsidRDefault="00F22020" w:rsidP="00F22020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B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05pt;width:222.6pt;height:86.7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" stroked="f" strokeweight=".05pt">
                <v:textbox inset="4.25pt,4.25pt,4.25pt,4.25pt">
                  <w:txbxContent>
                    <w:p w14:paraId="707F4C5C" w14:textId="77777777" w:rsidR="00F22020" w:rsidRPr="00425C38" w:rsidRDefault="00F22020" w:rsidP="00F2202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EA1592F" w14:textId="77777777" w:rsidR="00F22020" w:rsidRDefault="00F22020" w:rsidP="00F2202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Mona City – Planning and Zoning</w:t>
                      </w:r>
                    </w:p>
                    <w:p w14:paraId="6EE75256" w14:textId="77777777" w:rsidR="00F22020" w:rsidRPr="00CB140C" w:rsidRDefault="00F22020" w:rsidP="00F22020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20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6" w:history="1">
                        <w:r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3B4EAD85" w14:textId="77777777" w:rsidR="00F22020" w:rsidRDefault="00F22020" w:rsidP="00F22020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A33061" wp14:editId="7383C836">
            <wp:extent cx="3291840" cy="1104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5888" w14:textId="77777777" w:rsidR="00F22020" w:rsidRDefault="00F22020" w:rsidP="00F22020">
      <w:pPr>
        <w:rPr>
          <w:color w:val="000000"/>
        </w:rPr>
      </w:pPr>
      <w:r>
        <w:rPr>
          <w:color w:val="000000"/>
        </w:rPr>
        <w:t xml:space="preserve"> </w:t>
      </w:r>
    </w:p>
    <w:p w14:paraId="44FA42AE" w14:textId="77777777" w:rsidR="00F22020" w:rsidRDefault="00F22020" w:rsidP="00F22020">
      <w:pPr>
        <w:rPr>
          <w:color w:val="000000"/>
        </w:rPr>
      </w:pPr>
    </w:p>
    <w:p w14:paraId="4FDCEEEB" w14:textId="77777777" w:rsidR="00F22020" w:rsidRDefault="00F22020" w:rsidP="00F22020">
      <w:pPr>
        <w:jc w:val="center"/>
        <w:rPr>
          <w:color w:val="000000"/>
        </w:rPr>
      </w:pPr>
    </w:p>
    <w:p w14:paraId="69C681D0" w14:textId="77777777" w:rsidR="00F22020" w:rsidRDefault="00F22020" w:rsidP="00F2202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14:paraId="7F6EFD99" w14:textId="58E03B49" w:rsidR="00F22020" w:rsidRDefault="00F22020" w:rsidP="00F2202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Wednesday, January 4, 2023</w:t>
      </w:r>
    </w:p>
    <w:p w14:paraId="6003CC25" w14:textId="77777777" w:rsidR="00F22020" w:rsidRDefault="00F22020" w:rsidP="00F22020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7:30 pm (City Council Room, 20 W. Center St.)</w:t>
      </w:r>
    </w:p>
    <w:p w14:paraId="0CBB8122" w14:textId="77777777" w:rsidR="00F22020" w:rsidRDefault="00F22020" w:rsidP="00F22020">
      <w:pPr>
        <w:jc w:val="center"/>
        <w:rPr>
          <w:color w:val="000000"/>
        </w:rPr>
      </w:pPr>
    </w:p>
    <w:p w14:paraId="1055B917" w14:textId="77777777" w:rsidR="00F22020" w:rsidRDefault="00F22020" w:rsidP="00F22020">
      <w:pPr>
        <w:rPr>
          <w:color w:val="000000"/>
        </w:rPr>
      </w:pPr>
    </w:p>
    <w:p w14:paraId="43AA62A0" w14:textId="77777777" w:rsidR="00F22020" w:rsidRDefault="00F22020" w:rsidP="00F22020">
      <w:pPr>
        <w:jc w:val="center"/>
        <w:rPr>
          <w:color w:val="000000"/>
        </w:rPr>
      </w:pPr>
    </w:p>
    <w:p w14:paraId="7A966199" w14:textId="19F9C167" w:rsidR="00F22020" w:rsidRDefault="00F22020" w:rsidP="00F22020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December 7, </w:t>
      </w:r>
      <w:proofErr w:type="gramStart"/>
      <w:r>
        <w:rPr>
          <w:color w:val="000000"/>
          <w:sz w:val="28"/>
          <w:szCs w:val="28"/>
        </w:rPr>
        <w:t>2022</w:t>
      </w:r>
      <w:proofErr w:type="gramEnd"/>
      <w:r>
        <w:rPr>
          <w:color w:val="000000"/>
          <w:sz w:val="28"/>
          <w:szCs w:val="28"/>
        </w:rPr>
        <w:t xml:space="preserve"> minutes </w:t>
      </w:r>
    </w:p>
    <w:p w14:paraId="762B23BD" w14:textId="77777777" w:rsidR="00F22020" w:rsidRDefault="00F22020" w:rsidP="00F22020">
      <w:pPr>
        <w:pStyle w:val="ListParagraph"/>
        <w:rPr>
          <w:color w:val="000000"/>
          <w:sz w:val="28"/>
          <w:szCs w:val="28"/>
        </w:rPr>
      </w:pPr>
    </w:p>
    <w:p w14:paraId="7006FEEC" w14:textId="77777777" w:rsidR="00F22020" w:rsidRPr="00347FD5" w:rsidRDefault="00F22020" w:rsidP="00F22020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>
        <w:rPr>
          <w:color w:val="000000"/>
          <w:sz w:val="28"/>
          <w:szCs w:val="28"/>
        </w:rPr>
        <w:t>:</w:t>
      </w:r>
    </w:p>
    <w:p w14:paraId="6CF9F878" w14:textId="416D484A" w:rsidR="00F22020" w:rsidRDefault="00F22020" w:rsidP="00F220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9360"/>
        </w:tabs>
      </w:pPr>
      <w:r>
        <w:t>Brent McAfee – Accessory Building – 5 South 650 East</w:t>
      </w:r>
    </w:p>
    <w:p w14:paraId="13488071" w14:textId="515D5C12" w:rsidR="00A50F43" w:rsidRDefault="00A50F43" w:rsidP="00F220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9360"/>
        </w:tabs>
      </w:pPr>
      <w:r>
        <w:t xml:space="preserve">Dan Hardy </w:t>
      </w:r>
      <w:r w:rsidR="00B00C41">
        <w:t>–</w:t>
      </w:r>
      <w:r>
        <w:t xml:space="preserve"> </w:t>
      </w:r>
      <w:r w:rsidR="009267C7">
        <w:t>Accessory Building Request - 3</w:t>
      </w:r>
      <w:r w:rsidR="00B00C41">
        <w:t xml:space="preserve">55 West 100 South </w:t>
      </w:r>
    </w:p>
    <w:p w14:paraId="187B12BB" w14:textId="5B7DC087" w:rsidR="00F22020" w:rsidRDefault="00F22020" w:rsidP="00F220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9360"/>
        </w:tabs>
      </w:pPr>
      <w:r>
        <w:t>Kris Kay – Tear down home/Building Permit – 65 North 100 West</w:t>
      </w:r>
    </w:p>
    <w:p w14:paraId="024FDCAE" w14:textId="43BA7C28" w:rsidR="00F22020" w:rsidRDefault="00F22020" w:rsidP="00F220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9360"/>
        </w:tabs>
      </w:pPr>
      <w:r>
        <w:t>Jeff Kay – Minor Subdivision – 677 South Old Hwy 91</w:t>
      </w:r>
    </w:p>
    <w:p w14:paraId="0FEFA114" w14:textId="1D7D5A32" w:rsidR="00F22020" w:rsidRPr="00B6729C" w:rsidRDefault="00F22020" w:rsidP="00F220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9360"/>
        </w:tabs>
      </w:pPr>
      <w:r>
        <w:t>Discuss Sidewalk Survey Results</w:t>
      </w:r>
    </w:p>
    <w:p w14:paraId="77032D57" w14:textId="77777777" w:rsidR="00F22020" w:rsidRDefault="00F22020" w:rsidP="00F22020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</w:p>
    <w:p w14:paraId="4FEF61D5" w14:textId="77777777" w:rsidR="00F22020" w:rsidRDefault="00F22020" w:rsidP="00F22020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</w:p>
    <w:p w14:paraId="7E9F538F" w14:textId="219F3260" w:rsidR="00F22020" w:rsidRPr="00735FA8" w:rsidRDefault="00F22020" w:rsidP="00F22020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hereby properly advertised</w:t>
      </w:r>
      <w:r>
        <w:rPr>
          <w:color w:val="000000" w:themeColor="text1"/>
          <w:sz w:val="22"/>
          <w:szCs w:val="22"/>
        </w:rPr>
        <w:t xml:space="preserve"> this </w:t>
      </w:r>
      <w:r w:rsidR="007868AF">
        <w:rPr>
          <w:color w:val="000000" w:themeColor="text1"/>
          <w:sz w:val="22"/>
          <w:szCs w:val="22"/>
        </w:rPr>
        <w:t>3rd</w:t>
      </w:r>
      <w:r>
        <w:rPr>
          <w:color w:val="000000" w:themeColor="text1"/>
          <w:sz w:val="22"/>
          <w:szCs w:val="22"/>
        </w:rPr>
        <w:t xml:space="preserve"> day of January 2023</w:t>
      </w:r>
      <w:r w:rsidRPr="00735FA8">
        <w:rPr>
          <w:color w:val="000000" w:themeColor="text1"/>
          <w:sz w:val="22"/>
          <w:szCs w:val="22"/>
        </w:rPr>
        <w:t>, through posting of copies of this agenda in t</w:t>
      </w:r>
      <w:r>
        <w:rPr>
          <w:color w:val="000000" w:themeColor="text1"/>
          <w:sz w:val="22"/>
          <w:szCs w:val="22"/>
        </w:rPr>
        <w:t>hree</w:t>
      </w:r>
      <w:r w:rsidRPr="00735FA8">
        <w:rPr>
          <w:color w:val="000000" w:themeColor="text1"/>
          <w:sz w:val="22"/>
          <w:szCs w:val="22"/>
        </w:rPr>
        <w:t xml:space="preserve"> places, namely the </w:t>
      </w:r>
      <w:r>
        <w:rPr>
          <w:color w:val="000000" w:themeColor="text1"/>
          <w:sz w:val="22"/>
          <w:szCs w:val="22"/>
        </w:rPr>
        <w:t xml:space="preserve">Mona </w:t>
      </w:r>
      <w:r w:rsidRPr="007C6B48">
        <w:rPr>
          <w:bCs/>
          <w:color w:val="000000" w:themeColor="text1"/>
          <w:sz w:val="22"/>
          <w:szCs w:val="22"/>
        </w:rPr>
        <w:t>City Offices</w:t>
      </w:r>
      <w:r w:rsidRPr="00735FA8">
        <w:rPr>
          <w:color w:val="000000" w:themeColor="text1"/>
          <w:sz w:val="22"/>
          <w:szCs w:val="22"/>
        </w:rPr>
        <w:t>, on the Mona City website</w:t>
      </w:r>
      <w:r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 xml:space="preserve">on </w:t>
      </w:r>
      <w:r w:rsidRPr="00735FA8">
        <w:rPr>
          <w:color w:val="000000" w:themeColor="text1"/>
          <w:sz w:val="22"/>
          <w:szCs w:val="22"/>
        </w:rPr>
        <w:t>the Utah Public Notice Website.</w:t>
      </w:r>
    </w:p>
    <w:p w14:paraId="4155A2CA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0D52F361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424F9B77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030C0C29" w14:textId="77777777" w:rsidR="00F22020" w:rsidRDefault="00F22020" w:rsidP="00F22020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003B31E7" w14:textId="77777777" w:rsidR="00F22020" w:rsidRDefault="00F22020" w:rsidP="00F22020">
      <w:pPr>
        <w:tabs>
          <w:tab w:val="left" w:pos="2160"/>
          <w:tab w:val="right" w:pos="9360"/>
        </w:tabs>
        <w:jc w:val="right"/>
      </w:pPr>
      <w:r>
        <w:t>Lori Henrie, Planning and Zoning Secretary</w:t>
      </w:r>
    </w:p>
    <w:p w14:paraId="79F61673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70C83F11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4D286497" w14:textId="77777777" w:rsidR="00F22020" w:rsidRDefault="00F22020" w:rsidP="00F22020">
      <w:pPr>
        <w:tabs>
          <w:tab w:val="left" w:pos="2160"/>
          <w:tab w:val="right" w:pos="9360"/>
        </w:tabs>
        <w:jc w:val="right"/>
      </w:pPr>
    </w:p>
    <w:p w14:paraId="21A7C09C" w14:textId="77777777" w:rsidR="00F22020" w:rsidRDefault="00F22020" w:rsidP="00F22020">
      <w:pPr>
        <w:tabs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A4AAB1" wp14:editId="45351181">
                <wp:simplePos x="0" y="0"/>
                <wp:positionH relativeFrom="column">
                  <wp:posOffset>8255</wp:posOffset>
                </wp:positionH>
                <wp:positionV relativeFrom="paragraph">
                  <wp:posOffset>151130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C4F47" w14:textId="11DE7459" w:rsidR="00F22020" w:rsidRDefault="00F22020" w:rsidP="00F22020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Upon Request, in compliance with the Americans with Disabilities Act, reasonable accommodations for individuals with disabilities will be provided. For assistance, please call </w:t>
                            </w:r>
                            <w:r w:rsidR="00B96BBC">
                              <w:rPr>
                                <w:sz w:val="22"/>
                                <w:szCs w:val="22"/>
                              </w:rPr>
                              <w:t>435-6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23-4913.</w:t>
                            </w:r>
                          </w:p>
                          <w:p w14:paraId="4679FF08" w14:textId="77777777" w:rsidR="00F22020" w:rsidRDefault="00F22020" w:rsidP="00F22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AA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65pt;margin-top:11.9pt;width:491.95pt;height: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" fillcolor="silver" strokeweight="1pt">
                <v:textbox>
                  <w:txbxContent>
                    <w:p w14:paraId="0CFC4F47" w14:textId="11DE7459" w:rsidR="00F22020" w:rsidRDefault="00F22020" w:rsidP="00F22020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Upon Request, in compliance with the Americans with Disabilities Act, reasonable accommodations for individuals with disabilities will be provided. For assistance, please call </w:t>
                      </w:r>
                      <w:r w:rsidR="00B96BBC">
                        <w:rPr>
                          <w:sz w:val="22"/>
                          <w:szCs w:val="22"/>
                        </w:rPr>
                        <w:t>435-6</w:t>
                      </w:r>
                      <w:r>
                        <w:rPr>
                          <w:sz w:val="22"/>
                          <w:szCs w:val="22"/>
                        </w:rPr>
                        <w:t>23-4913.</w:t>
                      </w:r>
                    </w:p>
                    <w:p w14:paraId="4679FF08" w14:textId="77777777" w:rsidR="00F22020" w:rsidRDefault="00F22020" w:rsidP="00F220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94ECA6" w14:textId="77777777" w:rsidR="00F22020" w:rsidRDefault="00F22020" w:rsidP="00F22020"/>
    <w:p w14:paraId="5B477D30" w14:textId="77777777" w:rsidR="00F22020" w:rsidRDefault="00F22020" w:rsidP="00F22020"/>
    <w:p w14:paraId="609A6EF4" w14:textId="77777777" w:rsidR="00F22020" w:rsidRDefault="00F22020" w:rsidP="00F22020"/>
    <w:p w14:paraId="1F9F82A6" w14:textId="77777777" w:rsidR="00F22020" w:rsidRDefault="00F22020" w:rsidP="00F22020"/>
    <w:p w14:paraId="4563E562" w14:textId="77777777" w:rsidR="00F22020" w:rsidRDefault="00F22020" w:rsidP="00F22020"/>
    <w:p w14:paraId="125A9CEB" w14:textId="77777777" w:rsidR="0072244A" w:rsidRDefault="0072244A"/>
    <w:sectPr w:rsidR="0072244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25F"/>
    <w:multiLevelType w:val="hybridMultilevel"/>
    <w:tmpl w:val="B9C8B106"/>
    <w:lvl w:ilvl="0" w:tplc="B0BCB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59C3"/>
    <w:multiLevelType w:val="hybridMultilevel"/>
    <w:tmpl w:val="CDDC0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655052">
    <w:abstractNumId w:val="0"/>
  </w:num>
  <w:num w:numId="2" w16cid:durableId="71103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20"/>
    <w:rsid w:val="00202544"/>
    <w:rsid w:val="0072244A"/>
    <w:rsid w:val="007868AF"/>
    <w:rsid w:val="009267C7"/>
    <w:rsid w:val="00A50F43"/>
    <w:rsid w:val="00B00C41"/>
    <w:rsid w:val="00B96BBC"/>
    <w:rsid w:val="00F2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794A"/>
  <w15:chartTrackingRefBased/>
  <w15:docId w15:val="{1434212C-89E5-46AC-B702-F89A291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20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0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arocks.org/images/header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hyperlink" Target="mailto:monacity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Henrie</dc:creator>
  <cp:keywords/>
  <dc:description/>
  <cp:lastModifiedBy>Lori Henrie</cp:lastModifiedBy>
  <cp:revision>6</cp:revision>
  <dcterms:created xsi:type="dcterms:W3CDTF">2022-12-20T21:29:00Z</dcterms:created>
  <dcterms:modified xsi:type="dcterms:W3CDTF">2023-01-03T20:55:00Z</dcterms:modified>
</cp:coreProperties>
</file>