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C1EE2C2" w:rsidR="002C352E" w:rsidRPr="003A31D7" w:rsidRDefault="007364AB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>Human Rights</w:t>
      </w:r>
      <w:r w:rsidR="00BF1230" w:rsidRPr="003A31D7">
        <w:rPr>
          <w:rFonts w:ascii="Georgia" w:eastAsia="Arial" w:hAnsi="Georgia" w:cs="Times New Roman"/>
          <w:b/>
          <w:color w:val="000000" w:themeColor="text1"/>
        </w:rPr>
        <w:t xml:space="preserve"> Commission</w:t>
      </w:r>
    </w:p>
    <w:p w14:paraId="00000002" w14:textId="472581B4" w:rsidR="002C352E" w:rsidRPr="003A31D7" w:rsidRDefault="00BF1230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>Salt Lake City</w:t>
      </w:r>
      <w:r w:rsidR="008957C0" w:rsidRPr="003A31D7">
        <w:rPr>
          <w:rFonts w:ascii="Georgia" w:eastAsia="Arial" w:hAnsi="Georgia" w:cs="Times New Roman"/>
          <w:b/>
          <w:color w:val="000000" w:themeColor="text1"/>
        </w:rPr>
        <w:t>,</w:t>
      </w:r>
      <w:r w:rsidRPr="003A31D7">
        <w:rPr>
          <w:rFonts w:ascii="Georgia" w:eastAsia="Arial" w:hAnsi="Georgia" w:cs="Times New Roman"/>
          <w:b/>
          <w:color w:val="000000" w:themeColor="text1"/>
        </w:rPr>
        <w:t xml:space="preserve"> Utah</w:t>
      </w:r>
    </w:p>
    <w:p w14:paraId="77741B87" w14:textId="11617846" w:rsidR="00166E4B" w:rsidRPr="003A31D7" w:rsidRDefault="007A0FA6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 xml:space="preserve"> </w:t>
      </w:r>
      <w:r w:rsidR="00DC1871">
        <w:rPr>
          <w:rFonts w:ascii="Georgia" w:eastAsia="Arial" w:hAnsi="Georgia" w:cs="Times New Roman"/>
          <w:b/>
          <w:color w:val="000000" w:themeColor="text1"/>
        </w:rPr>
        <w:t xml:space="preserve">DRAFT </w:t>
      </w:r>
      <w:r w:rsidR="000D57F0" w:rsidRPr="003A31D7">
        <w:rPr>
          <w:rFonts w:ascii="Georgia" w:eastAsia="Arial" w:hAnsi="Georgia" w:cs="Times New Roman"/>
          <w:b/>
          <w:color w:val="000000" w:themeColor="text1"/>
        </w:rPr>
        <w:t xml:space="preserve">Regular Meeting </w:t>
      </w:r>
      <w:r w:rsidR="00674FF0" w:rsidRPr="003A31D7">
        <w:rPr>
          <w:rFonts w:ascii="Georgia" w:eastAsia="Arial" w:hAnsi="Georgia" w:cs="Times New Roman"/>
          <w:b/>
          <w:color w:val="000000" w:themeColor="text1"/>
        </w:rPr>
        <w:t>Minutes</w:t>
      </w:r>
    </w:p>
    <w:p w14:paraId="00000004" w14:textId="1DEAAF06" w:rsidR="002C352E" w:rsidRPr="003A31D7" w:rsidRDefault="000F5F08" w:rsidP="009116EC">
      <w:pPr>
        <w:pStyle w:val="Heading7"/>
        <w:rPr>
          <w:rFonts w:ascii="Georgia" w:hAnsi="Georgia" w:cs="Times New Roman"/>
          <w:color w:val="000000" w:themeColor="text1"/>
          <w:sz w:val="22"/>
          <w:szCs w:val="22"/>
        </w:rPr>
      </w:pPr>
      <w:r w:rsidRPr="003A31D7">
        <w:rPr>
          <w:rFonts w:ascii="Georgia" w:hAnsi="Georgia" w:cs="Times New Roman"/>
          <w:color w:val="000000" w:themeColor="text1"/>
          <w:sz w:val="22"/>
          <w:szCs w:val="22"/>
        </w:rPr>
        <w:t>Tues</w:t>
      </w:r>
      <w:r w:rsidR="00A52C41" w:rsidRPr="003A31D7">
        <w:rPr>
          <w:rFonts w:ascii="Georgia" w:hAnsi="Georgia" w:cs="Times New Roman"/>
          <w:color w:val="000000" w:themeColor="text1"/>
          <w:sz w:val="22"/>
          <w:szCs w:val="22"/>
        </w:rPr>
        <w:t xml:space="preserve">day, </w:t>
      </w:r>
      <w:r w:rsidR="00172012">
        <w:rPr>
          <w:rFonts w:ascii="Georgia" w:hAnsi="Georgia" w:cs="Times New Roman"/>
          <w:color w:val="000000" w:themeColor="text1"/>
          <w:sz w:val="22"/>
          <w:szCs w:val="22"/>
        </w:rPr>
        <w:t>November 1</w:t>
      </w:r>
      <w:r w:rsidR="007B6C3D" w:rsidRPr="003A31D7">
        <w:rPr>
          <w:rFonts w:ascii="Georgia" w:hAnsi="Georgia" w:cs="Times New Roman"/>
          <w:color w:val="000000" w:themeColor="text1"/>
          <w:sz w:val="22"/>
          <w:szCs w:val="22"/>
        </w:rPr>
        <w:t>, 202</w:t>
      </w:r>
      <w:r w:rsidR="00616FCD" w:rsidRPr="003A31D7">
        <w:rPr>
          <w:rFonts w:ascii="Georgia" w:hAnsi="Georgia" w:cs="Times New Roman"/>
          <w:color w:val="000000" w:themeColor="text1"/>
          <w:sz w:val="22"/>
          <w:szCs w:val="22"/>
        </w:rPr>
        <w:t>2</w:t>
      </w:r>
    </w:p>
    <w:p w14:paraId="5D3F6E38" w14:textId="1D774DA1" w:rsidR="001251F6" w:rsidRPr="003A31D7" w:rsidRDefault="00BF1230" w:rsidP="00544A80">
      <w:pPr>
        <w:jc w:val="center"/>
        <w:rPr>
          <w:rFonts w:ascii="Georgia" w:eastAsia="Arial" w:hAnsi="Georgia" w:cs="Times New Roman"/>
          <w:color w:val="000000" w:themeColor="text1"/>
        </w:rPr>
      </w:pPr>
      <w:r w:rsidRPr="003A31D7">
        <w:rPr>
          <w:rFonts w:ascii="Georgia" w:eastAsia="Arial" w:hAnsi="Georgia" w:cs="Times New Roman"/>
          <w:color w:val="000000" w:themeColor="text1"/>
        </w:rPr>
        <w:t>5:</w:t>
      </w:r>
      <w:r w:rsidR="00AD521F" w:rsidRPr="003A31D7">
        <w:rPr>
          <w:rFonts w:ascii="Georgia" w:eastAsia="Arial" w:hAnsi="Georgia" w:cs="Times New Roman"/>
          <w:color w:val="000000" w:themeColor="text1"/>
        </w:rPr>
        <w:t>3</w:t>
      </w:r>
      <w:r w:rsidRPr="003A31D7">
        <w:rPr>
          <w:rFonts w:ascii="Georgia" w:eastAsia="Arial" w:hAnsi="Georgia" w:cs="Times New Roman"/>
          <w:color w:val="000000" w:themeColor="text1"/>
        </w:rPr>
        <w:t>0 p.m.</w:t>
      </w:r>
    </w:p>
    <w:p w14:paraId="41D5C733" w14:textId="5D116D52" w:rsidR="00094BAB" w:rsidRPr="003A31D7" w:rsidRDefault="00BF1230">
      <w:pPr>
        <w:jc w:val="both"/>
        <w:rPr>
          <w:rFonts w:ascii="Georgia" w:eastAsia="Arial" w:hAnsi="Georgia" w:cs="Times New Roman"/>
          <w:i/>
          <w:color w:val="000000" w:themeColor="text1"/>
        </w:rPr>
      </w:pPr>
      <w:bookmarkStart w:id="0" w:name="_heading=h.gjdgxs" w:colFirst="0" w:colLast="0"/>
      <w:bookmarkEnd w:id="0"/>
      <w:r w:rsidRPr="003A31D7">
        <w:rPr>
          <w:rFonts w:ascii="Georgia" w:eastAsia="Arial" w:hAnsi="Georgia" w:cs="Times New Roman"/>
          <w:i/>
          <w:color w:val="000000" w:themeColor="text1"/>
        </w:rPr>
        <w:t>T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he </w:t>
      </w:r>
      <w:r w:rsidR="00616FCD" w:rsidRPr="003A31D7">
        <w:rPr>
          <w:rFonts w:ascii="Georgia" w:eastAsia="Arial" w:hAnsi="Georgia" w:cs="Times New Roman"/>
          <w:i/>
          <w:color w:val="000000" w:themeColor="text1"/>
        </w:rPr>
        <w:t>Human Rights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Commission met in an electronic meeting pursuant to the Salt Lake City Emergency Proclamation and determination of the Chair</w:t>
      </w:r>
      <w:r w:rsidRPr="003A31D7">
        <w:rPr>
          <w:rFonts w:ascii="Georgia" w:eastAsia="Arial" w:hAnsi="Georgia" w:cs="Times New Roman"/>
          <w:i/>
          <w:color w:val="000000" w:themeColor="text1"/>
        </w:rPr>
        <w:t>.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Minutes are provided in </w:t>
      </w:r>
      <w:r w:rsidR="00544A80" w:rsidRPr="003A31D7">
        <w:rPr>
          <w:rFonts w:ascii="Georgia" w:eastAsia="Arial" w:hAnsi="Georgia" w:cs="Times New Roman"/>
          <w:i/>
          <w:color w:val="000000" w:themeColor="text1"/>
        </w:rPr>
        <w:t>conjunction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with the video/audio file.</w:t>
      </w:r>
    </w:p>
    <w:p w14:paraId="7CF3EF48" w14:textId="6C4E2F43" w:rsidR="00544A80" w:rsidRPr="003A31D7" w:rsidRDefault="00000000" w:rsidP="00544A80">
      <w:pPr>
        <w:spacing w:line="240" w:lineRule="auto"/>
        <w:contextualSpacing/>
        <w:jc w:val="both"/>
        <w:rPr>
          <w:rFonts w:ascii="Georgia" w:eastAsia="Arial" w:hAnsi="Georgia" w:cs="Times New Roman"/>
          <w:i/>
          <w:color w:val="000000" w:themeColor="text1"/>
        </w:rPr>
      </w:pPr>
      <w:hyperlink r:id="rId12" w:history="1">
        <w:r w:rsidR="00094BAB" w:rsidRPr="003E62F9">
          <w:rPr>
            <w:rStyle w:val="Hyperlink"/>
            <w:rFonts w:ascii="Georgia" w:eastAsia="Arial" w:hAnsi="Georgia" w:cs="Times New Roman"/>
            <w:i/>
          </w:rPr>
          <w:t>Meeting Materials</w:t>
        </w:r>
      </w:hyperlink>
    </w:p>
    <w:p w14:paraId="00000006" w14:textId="5A9C98E7" w:rsidR="002C352E" w:rsidRPr="003A31D7" w:rsidRDefault="00094BAB" w:rsidP="00544A80">
      <w:pPr>
        <w:spacing w:line="240" w:lineRule="auto"/>
        <w:contextualSpacing/>
        <w:jc w:val="both"/>
        <w:rPr>
          <w:rFonts w:ascii="Georgia" w:eastAsia="Arial" w:hAnsi="Georgia" w:cs="Times New Roman"/>
          <w:i/>
          <w:color w:val="000000" w:themeColor="text1"/>
        </w:rPr>
      </w:pPr>
      <w:r w:rsidRPr="003A31D7">
        <w:rPr>
          <w:rFonts w:ascii="Georgia" w:eastAsia="Arial" w:hAnsi="Georgia" w:cs="Times New Roman"/>
          <w:i/>
          <w:color w:val="000000" w:themeColor="text1"/>
        </w:rPr>
        <w:t>_________________________________________________________________</w:t>
      </w:r>
      <w:r w:rsidR="00BF1230" w:rsidRPr="003A31D7">
        <w:rPr>
          <w:rFonts w:ascii="Georgia" w:eastAsia="Arial" w:hAnsi="Georgia" w:cs="Times New Roman"/>
          <w:i/>
          <w:color w:val="000000" w:themeColor="text1"/>
        </w:rPr>
        <w:t xml:space="preserve"> </w:t>
      </w:r>
      <w:r w:rsidR="0059119B" w:rsidRPr="003A31D7">
        <w:rPr>
          <w:rFonts w:ascii="Georgia" w:eastAsia="Arial" w:hAnsi="Georgia" w:cs="Times New Roman"/>
          <w:i/>
          <w:color w:val="000000" w:themeColor="text1"/>
        </w:rPr>
        <w:t xml:space="preserve"> </w:t>
      </w:r>
    </w:p>
    <w:p w14:paraId="0028A237" w14:textId="6F53C55C" w:rsidR="00FB195B" w:rsidRPr="00D002DE" w:rsidRDefault="00FB195B" w:rsidP="00FB195B">
      <w:pPr>
        <w:pStyle w:val="Default"/>
      </w:pPr>
      <w:r w:rsidRPr="00D002DE">
        <w:rPr>
          <w:b/>
          <w:bCs/>
        </w:rPr>
        <w:t xml:space="preserve">CONDUCTED BY: Chair </w:t>
      </w:r>
      <w:r w:rsidR="00172012">
        <w:rPr>
          <w:b/>
          <w:bCs/>
        </w:rPr>
        <w:t xml:space="preserve">Esther Stowell </w:t>
      </w:r>
    </w:p>
    <w:p w14:paraId="335E2546" w14:textId="77777777" w:rsidR="00B654D3" w:rsidRPr="003A31D7" w:rsidRDefault="00B654D3" w:rsidP="00094BAB">
      <w:pPr>
        <w:rPr>
          <w:rFonts w:ascii="Georgia" w:eastAsia="Arial" w:hAnsi="Georgia" w:cs="Times New Roman"/>
          <w:b/>
          <w:bCs/>
          <w:iCs/>
          <w:color w:val="000000" w:themeColor="text1"/>
        </w:rPr>
      </w:pPr>
    </w:p>
    <w:p w14:paraId="0EE448B4" w14:textId="67F10B62" w:rsidR="00F826C6" w:rsidRDefault="00094BAB" w:rsidP="000644B4">
      <w:pPr>
        <w:pStyle w:val="Default"/>
        <w:rPr>
          <w:rFonts w:ascii="Georgia" w:eastAsia="Arial" w:hAnsi="Georgia"/>
          <w:color w:val="000000" w:themeColor="text1"/>
        </w:rPr>
      </w:pPr>
      <w:r w:rsidRPr="43275CB7">
        <w:rPr>
          <w:rFonts w:ascii="Georgia" w:eastAsia="Arial" w:hAnsi="Georgia"/>
          <w:b/>
          <w:bCs/>
          <w:color w:val="000000" w:themeColor="text1"/>
        </w:rPr>
        <w:t xml:space="preserve">Commission Members </w:t>
      </w:r>
      <w:r w:rsidR="00BC6786" w:rsidRPr="43275CB7">
        <w:rPr>
          <w:rFonts w:ascii="Georgia" w:eastAsia="Arial" w:hAnsi="Georgia"/>
          <w:b/>
          <w:bCs/>
          <w:color w:val="000000" w:themeColor="text1"/>
        </w:rPr>
        <w:t>in</w:t>
      </w:r>
      <w:r w:rsidR="001D4707" w:rsidRPr="43275CB7">
        <w:rPr>
          <w:rFonts w:ascii="Georgia" w:eastAsia="Arial" w:hAnsi="Georgia"/>
          <w:b/>
          <w:bCs/>
          <w:color w:val="000000" w:themeColor="text1"/>
        </w:rPr>
        <w:t xml:space="preserve"> </w:t>
      </w:r>
      <w:r w:rsidRPr="43275CB7">
        <w:rPr>
          <w:rFonts w:ascii="Georgia" w:eastAsia="Arial" w:hAnsi="Georgia"/>
          <w:b/>
          <w:bCs/>
          <w:color w:val="000000" w:themeColor="text1"/>
        </w:rPr>
        <w:t>Attendance:</w:t>
      </w:r>
      <w:r w:rsidRPr="43275CB7">
        <w:rPr>
          <w:rFonts w:ascii="Georgia" w:eastAsia="Arial" w:hAnsi="Georgia"/>
          <w:color w:val="000000" w:themeColor="text1"/>
        </w:rPr>
        <w:t xml:space="preserve"> </w:t>
      </w:r>
      <w:bookmarkStart w:id="1" w:name="BM_BEGIN"/>
      <w:bookmarkEnd w:id="1"/>
    </w:p>
    <w:p w14:paraId="55FF6D3B" w14:textId="470C0624" w:rsidR="0092006F" w:rsidRDefault="0092006F" w:rsidP="0092006F">
      <w:pPr>
        <w:pStyle w:val="Default"/>
      </w:pPr>
      <w:r w:rsidRPr="00D002DE">
        <w:t>Commissioner Jason Wessel, District 1, Vice Chair</w:t>
      </w:r>
    </w:p>
    <w:p w14:paraId="33546966" w14:textId="12EF1F87" w:rsidR="00172012" w:rsidRPr="00D002DE" w:rsidRDefault="00172012" w:rsidP="0092006F">
      <w:pPr>
        <w:pStyle w:val="Default"/>
      </w:pPr>
      <w:r w:rsidRPr="00D002DE">
        <w:t>Commissioner Esther Stowell, District 2, Chair</w:t>
      </w:r>
    </w:p>
    <w:p w14:paraId="18D17A95" w14:textId="4BAE5BB8" w:rsidR="0092006F" w:rsidRDefault="0092006F" w:rsidP="0092006F">
      <w:pPr>
        <w:pStyle w:val="Default"/>
      </w:pPr>
      <w:r w:rsidRPr="00D002DE">
        <w:t>Commissioner Nicole Salazar-Hall, District 5</w:t>
      </w:r>
    </w:p>
    <w:p w14:paraId="7B018113" w14:textId="5274C2B0" w:rsidR="00172012" w:rsidRDefault="00172012" w:rsidP="0092006F">
      <w:pPr>
        <w:pStyle w:val="Default"/>
      </w:pPr>
      <w:r>
        <w:t>Commissioner David Leta, District 6</w:t>
      </w:r>
    </w:p>
    <w:p w14:paraId="56A116F2" w14:textId="7BA9953C" w:rsidR="0092006F" w:rsidRDefault="0092006F" w:rsidP="0092006F">
      <w:pPr>
        <w:pStyle w:val="Default"/>
        <w:tabs>
          <w:tab w:val="left" w:pos="5676"/>
        </w:tabs>
      </w:pPr>
      <w:r w:rsidRPr="00D002DE">
        <w:t>Commissioner Everette Bacon, At-Large</w:t>
      </w:r>
    </w:p>
    <w:p w14:paraId="1FB684E6" w14:textId="77777777" w:rsidR="000644B4" w:rsidRPr="000644B4" w:rsidRDefault="000644B4" w:rsidP="000644B4">
      <w:pPr>
        <w:pStyle w:val="Default"/>
      </w:pPr>
    </w:p>
    <w:p w14:paraId="610A6B16" w14:textId="5573F2CE" w:rsidR="00BE6AB3" w:rsidRDefault="00094BAB" w:rsidP="00BE6AB3">
      <w:pPr>
        <w:pStyle w:val="Default"/>
        <w:rPr>
          <w:rFonts w:ascii="Georgia" w:eastAsia="Arial" w:hAnsi="Georgia"/>
          <w:color w:val="000000" w:themeColor="text1"/>
        </w:rPr>
      </w:pPr>
      <w:r w:rsidRPr="43275CB7">
        <w:rPr>
          <w:rFonts w:ascii="Georgia" w:eastAsia="Arial" w:hAnsi="Georgia"/>
          <w:b/>
          <w:bCs/>
          <w:color w:val="000000" w:themeColor="text1"/>
        </w:rPr>
        <w:t>Commission Members Absent:</w:t>
      </w:r>
      <w:r w:rsidRPr="43275CB7">
        <w:rPr>
          <w:rFonts w:ascii="Georgia" w:eastAsia="Arial" w:hAnsi="Georgia"/>
          <w:color w:val="000000" w:themeColor="text1"/>
        </w:rPr>
        <w:t xml:space="preserve"> </w:t>
      </w:r>
    </w:p>
    <w:p w14:paraId="0F711814" w14:textId="4CC6B5EF" w:rsidR="00630F1A" w:rsidRDefault="00630F1A" w:rsidP="00630F1A">
      <w:pPr>
        <w:pStyle w:val="Default"/>
      </w:pPr>
      <w:r>
        <w:t>Commissioner Olivia Jaramillo</w:t>
      </w:r>
      <w:r w:rsidRPr="00D002DE">
        <w:t>, District 3</w:t>
      </w:r>
    </w:p>
    <w:p w14:paraId="7E3E6ECF" w14:textId="062148E7" w:rsidR="00630F1A" w:rsidRDefault="00630F1A" w:rsidP="00630F1A">
      <w:pPr>
        <w:pStyle w:val="Default"/>
      </w:pPr>
      <w:r w:rsidRPr="00D002DE">
        <w:t>Commissioner Shauna Doumbia, District 7</w:t>
      </w:r>
    </w:p>
    <w:p w14:paraId="1BDE0664" w14:textId="77777777" w:rsidR="00630F1A" w:rsidRPr="00D002DE" w:rsidRDefault="00630F1A" w:rsidP="00630F1A">
      <w:pPr>
        <w:pStyle w:val="Default"/>
        <w:tabs>
          <w:tab w:val="left" w:pos="5676"/>
        </w:tabs>
      </w:pPr>
      <w:r w:rsidRPr="00D002DE">
        <w:t>Commissioner Luna Banuri, At-Large</w:t>
      </w:r>
    </w:p>
    <w:p w14:paraId="5C36B6FB" w14:textId="77777777" w:rsidR="00630F1A" w:rsidRDefault="00630F1A" w:rsidP="00BE6AB3">
      <w:pPr>
        <w:pStyle w:val="Default"/>
        <w:rPr>
          <w:rFonts w:ascii="Georgia" w:eastAsia="Arial" w:hAnsi="Georgia"/>
          <w:color w:val="000000" w:themeColor="text1"/>
        </w:rPr>
      </w:pPr>
    </w:p>
    <w:p w14:paraId="61BCC1E7" w14:textId="7800AE77" w:rsidR="00094BAB" w:rsidRPr="0066731E" w:rsidRDefault="00094BAB" w:rsidP="43275CB7">
      <w:pPr>
        <w:pStyle w:val="Default"/>
        <w:rPr>
          <w:rFonts w:eastAsia="Calibri"/>
          <w:color w:val="000000" w:themeColor="text1"/>
        </w:rPr>
      </w:pPr>
    </w:p>
    <w:p w14:paraId="464C9954" w14:textId="7F1875E2" w:rsidR="002B50D2" w:rsidRDefault="00094BAB" w:rsidP="00B654D3">
      <w:pPr>
        <w:pStyle w:val="Default"/>
        <w:rPr>
          <w:rFonts w:ascii="Georgia" w:eastAsia="Arial" w:hAnsi="Georgia"/>
          <w:color w:val="000000" w:themeColor="text1"/>
          <w:sz w:val="22"/>
          <w:szCs w:val="22"/>
        </w:rPr>
      </w:pPr>
      <w:r w:rsidRPr="5F4332C0">
        <w:rPr>
          <w:rFonts w:ascii="Georgia" w:eastAsia="Arial" w:hAnsi="Georgia"/>
          <w:b/>
          <w:bCs/>
          <w:color w:val="000000" w:themeColor="text1"/>
          <w:sz w:val="22"/>
          <w:szCs w:val="22"/>
        </w:rPr>
        <w:t>City Staff in Attendance:</w:t>
      </w:r>
      <w:r w:rsidRPr="5F4332C0">
        <w:rPr>
          <w:rFonts w:ascii="Georgia" w:eastAsia="Arial" w:hAnsi="Georgia"/>
          <w:color w:val="000000" w:themeColor="text1"/>
          <w:sz w:val="22"/>
          <w:szCs w:val="22"/>
        </w:rPr>
        <w:t xml:space="preserve"> </w:t>
      </w:r>
    </w:p>
    <w:p w14:paraId="11C51AD0" w14:textId="77777777" w:rsidR="0092006F" w:rsidRPr="00D002DE" w:rsidRDefault="0092006F" w:rsidP="0092006F">
      <w:pPr>
        <w:pStyle w:val="Default"/>
      </w:pPr>
      <w:r w:rsidRPr="00D002DE">
        <w:t>Moana Uluave-Hafoka, Equity Manager</w:t>
      </w:r>
    </w:p>
    <w:p w14:paraId="51A2595B" w14:textId="77777777" w:rsidR="0092006F" w:rsidRDefault="0092006F" w:rsidP="0092006F">
      <w:pPr>
        <w:pStyle w:val="Default"/>
      </w:pPr>
      <w:r w:rsidRPr="00D002DE">
        <w:t>Maria Romero, Executive Assistant to Chief Equity Officer</w:t>
      </w:r>
    </w:p>
    <w:p w14:paraId="5C4ACFF3" w14:textId="72E26CAE" w:rsidR="0092006F" w:rsidRDefault="0092006F" w:rsidP="0092006F">
      <w:pPr>
        <w:pStyle w:val="Default"/>
      </w:pPr>
      <w:r>
        <w:t>Michelle Mooney, Equity Liaison</w:t>
      </w:r>
    </w:p>
    <w:p w14:paraId="7F203A9D" w14:textId="265B54AA" w:rsidR="00630F1A" w:rsidRDefault="00630F1A" w:rsidP="00630F1A">
      <w:pPr>
        <w:pStyle w:val="Default"/>
      </w:pPr>
      <w:r>
        <w:t>Angela Price, Policy Director of Community and Neighborhoods</w:t>
      </w:r>
    </w:p>
    <w:p w14:paraId="7370515C" w14:textId="5AE20AE1" w:rsidR="00630F1A" w:rsidRPr="00D002DE" w:rsidRDefault="00630F1A" w:rsidP="00630F1A">
      <w:pPr>
        <w:pStyle w:val="Default"/>
      </w:pPr>
      <w:r>
        <w:t>Susan Lundmark, Transportation Planner III</w:t>
      </w:r>
    </w:p>
    <w:p w14:paraId="686F52B7" w14:textId="77777777" w:rsidR="0092006F" w:rsidRPr="00D002DE" w:rsidRDefault="0092006F" w:rsidP="00B654D3">
      <w:pPr>
        <w:pStyle w:val="Default"/>
      </w:pPr>
    </w:p>
    <w:p w14:paraId="29FB30C9" w14:textId="269DF9B7" w:rsidR="5F4332C0" w:rsidRDefault="5F4332C0" w:rsidP="5F4332C0">
      <w:pPr>
        <w:pStyle w:val="Default"/>
        <w:rPr>
          <w:rFonts w:eastAsia="Calibri"/>
          <w:color w:val="000000" w:themeColor="text1"/>
          <w:highlight w:val="yellow"/>
        </w:rPr>
      </w:pPr>
    </w:p>
    <w:p w14:paraId="01BE6CA9" w14:textId="6B0C02E0" w:rsidR="00094BAB" w:rsidRDefault="00094BAB" w:rsidP="5F4332C0">
      <w:pPr>
        <w:spacing w:line="240" w:lineRule="auto"/>
        <w:rPr>
          <w:rFonts w:ascii="Georgia" w:eastAsia="Arial" w:hAnsi="Georgia" w:cs="Times New Roman"/>
          <w:b/>
          <w:bCs/>
          <w:color w:val="000000" w:themeColor="text1"/>
        </w:rPr>
      </w:pPr>
      <w:r w:rsidRPr="00172012">
        <w:rPr>
          <w:rFonts w:ascii="Georgia" w:eastAsia="Arial" w:hAnsi="Georgia" w:cs="Times New Roman"/>
          <w:b/>
          <w:bCs/>
          <w:color w:val="000000" w:themeColor="text1"/>
        </w:rPr>
        <w:t>Guests in Attendance:</w:t>
      </w:r>
      <w:r w:rsidR="00B67C15" w:rsidRPr="00172012">
        <w:rPr>
          <w:rFonts w:ascii="Georgia" w:eastAsia="Arial" w:hAnsi="Georgia" w:cs="Times New Roman"/>
          <w:b/>
          <w:bCs/>
          <w:color w:val="000000" w:themeColor="text1"/>
        </w:rPr>
        <w:t xml:space="preserve"> </w:t>
      </w:r>
    </w:p>
    <w:p w14:paraId="46D72DFB" w14:textId="77777777" w:rsidR="00172012" w:rsidRPr="00172012" w:rsidRDefault="00172012" w:rsidP="5F4332C0">
      <w:pPr>
        <w:spacing w:line="240" w:lineRule="auto"/>
        <w:rPr>
          <w:rFonts w:ascii="Georgia" w:eastAsia="Arial" w:hAnsi="Georgia" w:cs="Times New Roman"/>
          <w:b/>
          <w:bCs/>
          <w:color w:val="000000" w:themeColor="text1"/>
        </w:rPr>
      </w:pPr>
    </w:p>
    <w:p w14:paraId="1764DC9C" w14:textId="18642C2C" w:rsidR="00094BAB" w:rsidRDefault="00094BAB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  <w:r w:rsidRPr="43275CB7">
        <w:rPr>
          <w:rFonts w:ascii="Georgia" w:eastAsia="Arial" w:hAnsi="Georgia" w:cs="Times New Roman"/>
          <w:color w:val="000000" w:themeColor="text1"/>
        </w:rPr>
        <w:t xml:space="preserve">The meeting was called to order </w:t>
      </w:r>
      <w:r w:rsidR="00172012">
        <w:rPr>
          <w:rFonts w:ascii="Georgia" w:eastAsia="Arial" w:hAnsi="Georgia" w:cs="Times New Roman"/>
          <w:color w:val="000000" w:themeColor="text1"/>
        </w:rPr>
        <w:t>at</w:t>
      </w:r>
      <w:r w:rsidR="000D69A8">
        <w:rPr>
          <w:rFonts w:ascii="Georgia" w:eastAsia="Arial" w:hAnsi="Georgia" w:cs="Times New Roman"/>
          <w:color w:val="000000" w:themeColor="text1"/>
        </w:rPr>
        <w:t xml:space="preserve"> 5:34 PM.</w:t>
      </w:r>
    </w:p>
    <w:p w14:paraId="0A70DFD3" w14:textId="27475607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76BC231B" w14:textId="2A9BB779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32DA6FC1" w14:textId="00FE0DF1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2D698D53" w14:textId="455F7A87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079284F9" w14:textId="1B03EB6C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006B5319" w14:textId="77777777" w:rsidR="0092006F" w:rsidRPr="003A31D7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45FBBFC8" w14:textId="77777777" w:rsidR="00237F86" w:rsidRPr="00D002DE" w:rsidRDefault="00237F86" w:rsidP="00237F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Agenda Items</w:t>
      </w:r>
    </w:p>
    <w:p w14:paraId="65F923CF" w14:textId="77777777" w:rsidR="00237F86" w:rsidRPr="00D002DE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FB955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Welcome</w:t>
      </w:r>
    </w:p>
    <w:p w14:paraId="1ED5B265" w14:textId="77777777" w:rsidR="00237F86" w:rsidRPr="00D002DE" w:rsidRDefault="00237F86" w:rsidP="00237F8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07298F3B" w14:textId="3A4E07B7" w:rsidR="00237F86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 xml:space="preserve">Roll Call </w:t>
      </w:r>
    </w:p>
    <w:p w14:paraId="5E8AD537" w14:textId="5A96A86F" w:rsidR="00254DFE" w:rsidRPr="00254DFE" w:rsidRDefault="00254DFE" w:rsidP="00254DFE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Welcome, newest member, Commissioner David Leta, District 6</w:t>
      </w:r>
    </w:p>
    <w:p w14:paraId="6068894C" w14:textId="77777777" w:rsidR="00237F86" w:rsidRPr="00D002DE" w:rsidRDefault="00237F86" w:rsidP="00237F8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56811A9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Approve and Adopt Minutes</w:t>
      </w:r>
    </w:p>
    <w:p w14:paraId="247A4D33" w14:textId="77777777" w:rsidR="00237F86" w:rsidRPr="00D002D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6D0F3A73" w14:textId="2FA7F1A9" w:rsidR="004C06DD" w:rsidRDefault="00172012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237F86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58EEB73C" w14:textId="6146E4F7" w:rsidR="00630F1A" w:rsidRDefault="000D69A8" w:rsidP="00630F1A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630F1A">
        <w:rPr>
          <w:rFonts w:ascii="Times New Roman" w:hAnsi="Times New Roman" w:cs="Times New Roman"/>
          <w:sz w:val="24"/>
          <w:szCs w:val="24"/>
        </w:rPr>
        <w:t xml:space="preserve">Jason Wessel </w:t>
      </w:r>
      <w:r>
        <w:rPr>
          <w:rFonts w:ascii="Times New Roman" w:hAnsi="Times New Roman" w:cs="Times New Roman"/>
          <w:sz w:val="24"/>
          <w:szCs w:val="24"/>
        </w:rPr>
        <w:t xml:space="preserve">made a motion to approve and adopt the previous meeting minutes. Commissioner </w:t>
      </w:r>
      <w:r w:rsidR="00630F1A">
        <w:rPr>
          <w:rFonts w:ascii="Times New Roman" w:hAnsi="Times New Roman" w:cs="Times New Roman"/>
          <w:sz w:val="24"/>
          <w:szCs w:val="24"/>
        </w:rPr>
        <w:t>Nicole Salazar-Hall seconded. 4 in favor. 1 abstained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being a newly confirmed commissioner in their first HRC meeting. </w:t>
      </w:r>
    </w:p>
    <w:p w14:paraId="596BB902" w14:textId="77777777" w:rsidR="00237F86" w:rsidRPr="00D002DE" w:rsidRDefault="00237F86" w:rsidP="00237F8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4A55B7F" w14:textId="7C959341" w:rsidR="00237F86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Public Comment</w:t>
      </w:r>
      <w:r w:rsidRPr="00D002DE">
        <w:rPr>
          <w:rFonts w:ascii="Times New Roman" w:hAnsi="Times New Roman" w:cs="Times New Roman"/>
          <w:sz w:val="24"/>
          <w:szCs w:val="24"/>
        </w:rPr>
        <w:t xml:space="preserve"> (5 minutes)</w:t>
      </w:r>
    </w:p>
    <w:p w14:paraId="113F2EDC" w14:textId="77777777" w:rsidR="004C06DD" w:rsidRDefault="004C06DD" w:rsidP="004C06D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207CBD3" w14:textId="3E678971" w:rsidR="00172012" w:rsidRPr="00172012" w:rsidRDefault="00630F1A" w:rsidP="00172012">
      <w:pPr>
        <w:pStyle w:val="ListParagraph"/>
        <w:numPr>
          <w:ilvl w:val="0"/>
          <w:numId w:val="36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members of the public were present during the time of public comment. </w:t>
      </w:r>
    </w:p>
    <w:p w14:paraId="21BA39B2" w14:textId="77777777" w:rsidR="00237F86" w:rsidRPr="007D16BE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3D58854" w14:textId="77777777" w:rsidR="00172012" w:rsidRPr="00D50465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8662EC">
        <w:rPr>
          <w:rFonts w:ascii="Times New Roman" w:hAnsi="Times New Roman" w:cs="Times New Roman"/>
          <w:sz w:val="24"/>
          <w:szCs w:val="24"/>
          <w:u w:val="single"/>
        </w:rPr>
        <w:t>Gentrification Study Update</w:t>
      </w:r>
      <w:r w:rsidRPr="008662EC">
        <w:rPr>
          <w:rFonts w:ascii="Times New Roman" w:hAnsi="Times New Roman" w:cs="Times New Roman"/>
          <w:sz w:val="24"/>
          <w:szCs w:val="24"/>
        </w:rPr>
        <w:t xml:space="preserve"> (~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2E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minutes)</w:t>
      </w:r>
    </w:p>
    <w:p w14:paraId="31DBA21C" w14:textId="77777777" w:rsidR="00172012" w:rsidRPr="008662EC" w:rsidRDefault="00172012" w:rsidP="0017201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51E6CA5D" w14:textId="77777777" w:rsidR="00172012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Thriving in Place team will provide a presentation.</w:t>
      </w:r>
    </w:p>
    <w:p w14:paraId="1DEE227C" w14:textId="77777777" w:rsidR="00172012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bookmarkStart w:id="2" w:name="_Hlk118216650"/>
      <w:r>
        <w:rPr>
          <w:rFonts w:ascii="Times New Roman" w:hAnsi="Times New Roman" w:cs="Times New Roman"/>
          <w:sz w:val="24"/>
          <w:szCs w:val="24"/>
        </w:rPr>
        <w:t>Angela Price, Policy Director of Community and Neighborhoods</w:t>
      </w:r>
    </w:p>
    <w:p w14:paraId="53ADBA93" w14:textId="77777777" w:rsidR="00172012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Susan Lundmark, Transportation Planner III</w:t>
      </w:r>
    </w:p>
    <w:bookmarkEnd w:id="2"/>
    <w:p w14:paraId="4ADB76D6" w14:textId="4DFAE641" w:rsidR="00172012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Driskell </w:t>
      </w:r>
    </w:p>
    <w:p w14:paraId="2D602F1F" w14:textId="38FFF4D9" w:rsidR="000D69A8" w:rsidRDefault="000D69A8" w:rsidP="000D69A8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B1F5BB7" w14:textId="0582C63E" w:rsidR="000D69A8" w:rsidRPr="000D69A8" w:rsidRDefault="00630F1A" w:rsidP="000D69A8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Driskell provided a high-level overview of the results from the Thriving in Place Study</w:t>
      </w:r>
      <w:r w:rsidR="002A41A1">
        <w:rPr>
          <w:rFonts w:ascii="Times New Roman" w:hAnsi="Times New Roman" w:cs="Times New Roman"/>
          <w:sz w:val="24"/>
          <w:szCs w:val="24"/>
        </w:rPr>
        <w:t xml:space="preserve">. More information is shared on their website: thrivinginplaceslc.org. </w:t>
      </w:r>
    </w:p>
    <w:p w14:paraId="37C88BAB" w14:textId="77777777" w:rsidR="000D69A8" w:rsidRDefault="002A41A1" w:rsidP="002A41A1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Wessel brought forth an issue of concern regarding geographic equity. </w:t>
      </w:r>
    </w:p>
    <w:p w14:paraId="21F99CA6" w14:textId="23A2DFA3" w:rsidR="002A41A1" w:rsidRDefault="00345A4D" w:rsidP="002A41A1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Stowell brought forth an issue of concern regarding affordability of housing primarily for singles or couples versus families. </w:t>
      </w:r>
    </w:p>
    <w:p w14:paraId="3A6A32C0" w14:textId="1EACC2D7" w:rsidR="000D69A8" w:rsidRPr="000D69A8" w:rsidRDefault="000D69A8" w:rsidP="000D69A8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9A8">
        <w:rPr>
          <w:rFonts w:ascii="Times New Roman" w:hAnsi="Times New Roman" w:cs="Times New Roman"/>
          <w:sz w:val="24"/>
          <w:szCs w:val="24"/>
        </w:rPr>
        <w:t>Commissioner Leta commented on financial incentives so private developers are more incentivized to build if these programs are structured for profit.</w:t>
      </w:r>
    </w:p>
    <w:p w14:paraId="606ADCFC" w14:textId="77777777" w:rsidR="00172012" w:rsidRPr="008662EC" w:rsidRDefault="00172012" w:rsidP="0017201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EACA94D" w14:textId="77777777" w:rsidR="00172012" w:rsidRPr="00D50465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Community Renewable Energy Program</w:t>
      </w:r>
      <w:r w:rsidRPr="008662EC">
        <w:rPr>
          <w:rFonts w:ascii="Times New Roman" w:hAnsi="Times New Roman" w:cs="Times New Roman"/>
          <w:sz w:val="24"/>
          <w:szCs w:val="24"/>
          <w:u w:val="single"/>
        </w:rPr>
        <w:t xml:space="preserve"> Presentation</w:t>
      </w:r>
      <w:r w:rsidRPr="008662EC">
        <w:rPr>
          <w:rFonts w:ascii="Times New Roman" w:hAnsi="Times New Roman" w:cs="Times New Roman"/>
          <w:sz w:val="24"/>
          <w:szCs w:val="24"/>
        </w:rPr>
        <w:t xml:space="preserve"> (~ 20</w:t>
      </w:r>
      <w:r>
        <w:rPr>
          <w:rFonts w:ascii="Times New Roman" w:hAnsi="Times New Roman" w:cs="Times New Roman"/>
          <w:sz w:val="24"/>
          <w:szCs w:val="24"/>
        </w:rPr>
        <w:t xml:space="preserve"> minutes)</w:t>
      </w:r>
    </w:p>
    <w:p w14:paraId="40E7F58B" w14:textId="77777777" w:rsidR="00172012" w:rsidRPr="008662EC" w:rsidRDefault="00172012" w:rsidP="0017201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1DC3B807" w14:textId="77777777" w:rsidR="00172012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Sustainability team will provide a presentation.</w:t>
      </w:r>
    </w:p>
    <w:p w14:paraId="7877B8E9" w14:textId="77777777" w:rsidR="00172012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Debbie Lyons, Director of Sustainability</w:t>
      </w:r>
    </w:p>
    <w:p w14:paraId="23FDB0B7" w14:textId="77777777" w:rsidR="00172012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Sophia Nicholas, Deputy Director of Sustainability</w:t>
      </w:r>
    </w:p>
    <w:p w14:paraId="56712FE0" w14:textId="4E610106" w:rsidR="00172012" w:rsidRPr="000D69A8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  <w:u w:val="single"/>
        </w:rPr>
      </w:pPr>
      <w:r w:rsidRPr="00040E6D">
        <w:rPr>
          <w:rFonts w:ascii="Times New Roman" w:hAnsi="Times New Roman" w:cs="Times New Roman"/>
          <w:sz w:val="24"/>
          <w:szCs w:val="24"/>
        </w:rPr>
        <w:t xml:space="preserve">Christopher Thomas, Senior Energy Climate Program Manager </w:t>
      </w:r>
    </w:p>
    <w:p w14:paraId="7A711500" w14:textId="77777777" w:rsidR="000D69A8" w:rsidRPr="000D69A8" w:rsidRDefault="000D69A8" w:rsidP="000D69A8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u w:val="single"/>
        </w:rPr>
      </w:pPr>
    </w:p>
    <w:p w14:paraId="06AD3A5A" w14:textId="5F3F8853" w:rsidR="000D69A8" w:rsidRPr="000D69A8" w:rsidRDefault="000D69A8" w:rsidP="000D69A8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Christopher Thomas provided a presentation on the community renewable energy program on behalf of the Sustainability department. </w:t>
      </w:r>
    </w:p>
    <w:p w14:paraId="6F13111C" w14:textId="1B7959A7" w:rsidR="000D69A8" w:rsidRPr="000D69A8" w:rsidRDefault="000D69A8" w:rsidP="000D69A8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goal is to deploy large-scale renewable energy deployed by the state supported by paying Rocky Mountain Power </w:t>
      </w:r>
    </w:p>
    <w:p w14:paraId="49843F14" w14:textId="465ED5DC" w:rsidR="000D69A8" w:rsidRDefault="000D69A8" w:rsidP="000D69A8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SLC Plan for Low Income Assistance is a state requirement. The Low-Income Plan Committee is creating a plan for affordability the Board will meet if anyone has any suggestions before the board meets to share with City Council Chair, Dan Dugan. </w:t>
      </w:r>
    </w:p>
    <w:p w14:paraId="235DC493" w14:textId="77777777" w:rsidR="000D69A8" w:rsidRPr="00BD732D" w:rsidRDefault="000D69A8" w:rsidP="000D69A8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F468495" w14:textId="77777777" w:rsidR="00172012" w:rsidRPr="00040E6D" w:rsidRDefault="00172012" w:rsidP="00172012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u w:val="single"/>
        </w:rPr>
      </w:pPr>
    </w:p>
    <w:p w14:paraId="5F592AA8" w14:textId="77777777" w:rsidR="00172012" w:rsidRPr="008662EC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8662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End of Year Report Draft Vote</w:t>
      </w:r>
      <w:r w:rsidRPr="008662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(~ 10 minutes)</w:t>
      </w:r>
    </w:p>
    <w:p w14:paraId="7AC669C3" w14:textId="77777777" w:rsidR="00172012" w:rsidRPr="008662EC" w:rsidRDefault="00172012" w:rsidP="0017201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28D44BE9" w14:textId="5B0198A1" w:rsidR="00172012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 xml:space="preserve">Discussion led by Equity Manager </w:t>
      </w:r>
    </w:p>
    <w:p w14:paraId="674943C9" w14:textId="1F11ED38" w:rsidR="00E114DF" w:rsidRPr="008662EC" w:rsidRDefault="000D69A8" w:rsidP="00E114DF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E114DF">
        <w:rPr>
          <w:rFonts w:ascii="Times New Roman" w:hAnsi="Times New Roman" w:cs="Times New Roman"/>
          <w:sz w:val="24"/>
          <w:szCs w:val="24"/>
        </w:rPr>
        <w:t xml:space="preserve">Nicole </w:t>
      </w:r>
      <w:r>
        <w:rPr>
          <w:rFonts w:ascii="Times New Roman" w:hAnsi="Times New Roman" w:cs="Times New Roman"/>
          <w:sz w:val="24"/>
          <w:szCs w:val="24"/>
        </w:rPr>
        <w:t xml:space="preserve">Salazar-Hall </w:t>
      </w:r>
      <w:r w:rsidR="00E114DF">
        <w:rPr>
          <w:rFonts w:ascii="Times New Roman" w:hAnsi="Times New Roman" w:cs="Times New Roman"/>
          <w:sz w:val="24"/>
          <w:szCs w:val="24"/>
        </w:rPr>
        <w:t>moved</w:t>
      </w:r>
      <w:r>
        <w:rPr>
          <w:rFonts w:ascii="Times New Roman" w:hAnsi="Times New Roman" w:cs="Times New Roman"/>
          <w:sz w:val="24"/>
          <w:szCs w:val="24"/>
        </w:rPr>
        <w:t xml:space="preserve"> to accept the end of year report. Commissioner D</w:t>
      </w:r>
      <w:r w:rsidR="00E114DF">
        <w:rPr>
          <w:rFonts w:ascii="Times New Roman" w:hAnsi="Times New Roman" w:cs="Times New Roman"/>
          <w:sz w:val="24"/>
          <w:szCs w:val="24"/>
        </w:rPr>
        <w:t>avid</w:t>
      </w:r>
      <w:r>
        <w:rPr>
          <w:rFonts w:ascii="Times New Roman" w:hAnsi="Times New Roman" w:cs="Times New Roman"/>
          <w:sz w:val="24"/>
          <w:szCs w:val="24"/>
        </w:rPr>
        <w:t xml:space="preserve"> Leta</w:t>
      </w:r>
      <w:r w:rsidR="00E114DF">
        <w:rPr>
          <w:rFonts w:ascii="Times New Roman" w:hAnsi="Times New Roman" w:cs="Times New Roman"/>
          <w:sz w:val="24"/>
          <w:szCs w:val="24"/>
        </w:rPr>
        <w:t xml:space="preserve"> seconded. 5 in favor. 0 opposed. </w:t>
      </w:r>
    </w:p>
    <w:p w14:paraId="7370FD09" w14:textId="77777777" w:rsidR="00172012" w:rsidRPr="008662EC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848D7" w14:textId="77777777" w:rsidR="00172012" w:rsidRPr="008662EC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  <w:u w:val="single"/>
        </w:rPr>
        <w:t>Human Rights Day Celebration</w:t>
      </w:r>
      <w:r w:rsidRPr="008662EC">
        <w:rPr>
          <w:rFonts w:ascii="Times New Roman" w:hAnsi="Times New Roman" w:cs="Times New Roman"/>
          <w:sz w:val="24"/>
          <w:szCs w:val="24"/>
        </w:rPr>
        <w:t xml:space="preserve"> (~20 minutes)</w:t>
      </w:r>
    </w:p>
    <w:p w14:paraId="62FF42A2" w14:textId="77777777" w:rsidR="00172012" w:rsidRPr="008662EC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AC3B95" w14:textId="3170C519" w:rsidR="00172012" w:rsidRPr="008662EC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Review and Vote on nominees</w:t>
      </w:r>
      <w:r w:rsidR="000D69A8">
        <w:rPr>
          <w:rFonts w:ascii="Times New Roman" w:hAnsi="Times New Roman" w:cs="Times New Roman"/>
          <w:sz w:val="24"/>
          <w:szCs w:val="24"/>
        </w:rPr>
        <w:t xml:space="preserve"> – All Commissioners present have reviewed nominations and voted accordingly</w:t>
      </w:r>
      <w:r w:rsidR="00336732">
        <w:rPr>
          <w:rFonts w:ascii="Times New Roman" w:hAnsi="Times New Roman" w:cs="Times New Roman"/>
          <w:sz w:val="24"/>
          <w:szCs w:val="24"/>
        </w:rPr>
        <w:t xml:space="preserve"> on each category. </w:t>
      </w:r>
    </w:p>
    <w:p w14:paraId="6B76B132" w14:textId="77777777" w:rsidR="00172012" w:rsidRPr="008662EC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Prepare for Saturday, December 10</w:t>
      </w:r>
      <w:r w:rsidRPr="00866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662EC">
        <w:rPr>
          <w:rFonts w:ascii="Times New Roman" w:hAnsi="Times New Roman" w:cs="Times New Roman"/>
          <w:sz w:val="24"/>
          <w:szCs w:val="24"/>
        </w:rPr>
        <w:t xml:space="preserve"> at 6pm-8pm</w:t>
      </w:r>
    </w:p>
    <w:p w14:paraId="4378C4EC" w14:textId="6F3AF1DA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 xml:space="preserve">Task List </w:t>
      </w:r>
      <w:r w:rsidR="00336732">
        <w:rPr>
          <w:rFonts w:ascii="Times New Roman" w:hAnsi="Times New Roman" w:cs="Times New Roman"/>
          <w:sz w:val="24"/>
          <w:szCs w:val="24"/>
        </w:rPr>
        <w:t xml:space="preserve">– Moana has assigned roles to Commissioners who will </w:t>
      </w:r>
      <w:proofErr w:type="gramStart"/>
      <w:r w:rsidR="00336732">
        <w:rPr>
          <w:rFonts w:ascii="Times New Roman" w:hAnsi="Times New Roman" w:cs="Times New Roman"/>
          <w:sz w:val="24"/>
          <w:szCs w:val="24"/>
        </w:rPr>
        <w:t>be in attendance at</w:t>
      </w:r>
      <w:proofErr w:type="gramEnd"/>
      <w:r w:rsidR="00336732">
        <w:rPr>
          <w:rFonts w:ascii="Times New Roman" w:hAnsi="Times New Roman" w:cs="Times New Roman"/>
          <w:sz w:val="24"/>
          <w:szCs w:val="24"/>
        </w:rPr>
        <w:t xml:space="preserve"> the event; Volunteers from the Mayor’s Office has been asked to assist with set-up/clean-up and other duties as needed.</w:t>
      </w:r>
    </w:p>
    <w:p w14:paraId="0B277205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Hybrid celebration (stream and record the award ceremony)</w:t>
      </w:r>
    </w:p>
    <w:p w14:paraId="034DECF5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Location - Sorenson Unity Center</w:t>
      </w:r>
    </w:p>
    <w:p w14:paraId="5F881CE3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Theme – “Advancing Human Rights”</w:t>
      </w:r>
    </w:p>
    <w:p w14:paraId="03C91EEA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Draft Agenda (Possible Community Groups and Entertainment)</w:t>
      </w:r>
    </w:p>
    <w:p w14:paraId="55B3B772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Food (Spice Kitchen)</w:t>
      </w:r>
    </w:p>
    <w:p w14:paraId="6A917258" w14:textId="77777777" w:rsidR="00172012" w:rsidRPr="008662EC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DC8351" w14:textId="77777777" w:rsidR="00172012" w:rsidRPr="008662EC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  <w:u w:val="single"/>
        </w:rPr>
        <w:t>Review Goals &amp; Priorities</w:t>
      </w:r>
      <w:r w:rsidRPr="008662EC">
        <w:rPr>
          <w:rFonts w:ascii="Times New Roman" w:hAnsi="Times New Roman" w:cs="Times New Roman"/>
          <w:sz w:val="24"/>
          <w:szCs w:val="24"/>
        </w:rPr>
        <w:t xml:space="preserve"> (5 minutes)</w:t>
      </w:r>
    </w:p>
    <w:p w14:paraId="6EA6A319" w14:textId="77777777" w:rsidR="00172012" w:rsidRPr="008662EC" w:rsidRDefault="00172012" w:rsidP="0017201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9CBECC6" w14:textId="77777777" w:rsidR="00172012" w:rsidRPr="008662EC" w:rsidRDefault="00172012" w:rsidP="00172012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Subcommittees</w:t>
      </w:r>
    </w:p>
    <w:p w14:paraId="6F47109D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62EC">
        <w:rPr>
          <w:rFonts w:ascii="Times New Roman" w:hAnsi="Times New Roman" w:cs="Times New Roman"/>
          <w:color w:val="000000" w:themeColor="text1"/>
          <w:sz w:val="24"/>
          <w:szCs w:val="24"/>
        </w:rPr>
        <w:t>ARPA Funding Short-Term Committee: Stowell &amp; Wessel</w:t>
      </w:r>
    </w:p>
    <w:p w14:paraId="14554914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62EC">
        <w:rPr>
          <w:rFonts w:ascii="Times New Roman" w:hAnsi="Times New Roman" w:cs="Times New Roman"/>
          <w:color w:val="000000" w:themeColor="text1"/>
          <w:sz w:val="24"/>
          <w:szCs w:val="24"/>
        </w:rPr>
        <w:t>Refugees &amp; New Americans: Doumbia, Stowell, Banuri, and Wessel</w:t>
      </w:r>
    </w:p>
    <w:p w14:paraId="26E1496D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62EC">
        <w:rPr>
          <w:rFonts w:ascii="Times New Roman" w:hAnsi="Times New Roman" w:cs="Times New Roman"/>
          <w:color w:val="000000" w:themeColor="text1"/>
          <w:sz w:val="24"/>
          <w:szCs w:val="24"/>
        </w:rPr>
        <w:t>Gentrification: Doumbia &amp; Stowell</w:t>
      </w:r>
    </w:p>
    <w:p w14:paraId="2BCAA72D" w14:textId="77777777" w:rsidR="00172012" w:rsidRPr="008662EC" w:rsidRDefault="00172012" w:rsidP="00172012">
      <w:pPr>
        <w:pStyle w:val="ListParagraph"/>
        <w:numPr>
          <w:ilvl w:val="2"/>
          <w:numId w:val="18"/>
        </w:numPr>
        <w:spacing w:after="0" w:line="240" w:lineRule="auto"/>
        <w:ind w:left="2160" w:hanging="1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62EC">
        <w:rPr>
          <w:rFonts w:ascii="Times New Roman" w:hAnsi="Times New Roman" w:cs="Times New Roman"/>
          <w:color w:val="000000" w:themeColor="text1"/>
          <w:sz w:val="24"/>
          <w:szCs w:val="24"/>
        </w:rPr>
        <w:t>Homelessness: Stowell &amp; Wessel</w:t>
      </w:r>
    </w:p>
    <w:p w14:paraId="187C3541" w14:textId="77777777" w:rsidR="00172012" w:rsidRPr="008662EC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013B229" w14:textId="77777777" w:rsidR="00172012" w:rsidRPr="008662EC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8662EC">
        <w:rPr>
          <w:rFonts w:ascii="Times New Roman" w:hAnsi="Times New Roman" w:cs="Times New Roman"/>
          <w:sz w:val="24"/>
          <w:szCs w:val="24"/>
          <w:u w:val="single"/>
        </w:rPr>
        <w:t>Discussion/Dialogue about Human Rights Around the World</w:t>
      </w:r>
      <w:r w:rsidRPr="008662EC">
        <w:rPr>
          <w:rFonts w:ascii="Times New Roman" w:hAnsi="Times New Roman" w:cs="Times New Roman"/>
          <w:sz w:val="24"/>
          <w:szCs w:val="24"/>
        </w:rPr>
        <w:t xml:space="preserve"> (5-10 minutes)</w:t>
      </w:r>
    </w:p>
    <w:p w14:paraId="3EA6CDE6" w14:textId="77777777" w:rsidR="00172012" w:rsidRPr="008662EC" w:rsidRDefault="00172012" w:rsidP="00172012">
      <w:pPr>
        <w:pStyle w:val="BodyTextIndent"/>
        <w:rPr>
          <w:sz w:val="24"/>
          <w:szCs w:val="24"/>
        </w:rPr>
      </w:pPr>
    </w:p>
    <w:p w14:paraId="16725D46" w14:textId="77777777" w:rsidR="00336732" w:rsidRDefault="00336732" w:rsidP="00336732">
      <w:pPr>
        <w:pStyle w:val="BodyTextIndent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Chair Stowell has shared </w:t>
      </w:r>
    </w:p>
    <w:p w14:paraId="3C70F0FD" w14:textId="77777777" w:rsidR="00336732" w:rsidRDefault="00336732" w:rsidP="00336732">
      <w:pPr>
        <w:pStyle w:val="BodyTextIndent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Israeli government has collapsed shared Chair Jason Wessel, also shared Human Rights violations in the Qatar World Cup Hosting event </w:t>
      </w:r>
    </w:p>
    <w:p w14:paraId="53D9FA58" w14:textId="77777777" w:rsidR="00336732" w:rsidRDefault="00336732" w:rsidP="00336732">
      <w:pPr>
        <w:pStyle w:val="BodyTextIndent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Commissioner Leta has shared an update on Ukraine War  </w:t>
      </w:r>
    </w:p>
    <w:p w14:paraId="49F5DE1F" w14:textId="68595AAC" w:rsidR="00172012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6F868BA" w14:textId="77777777" w:rsidR="00336732" w:rsidRPr="008662EC" w:rsidRDefault="0033673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85735BB" w14:textId="77777777" w:rsidR="00172012" w:rsidRPr="008662EC" w:rsidRDefault="00172012" w:rsidP="00172012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8662EC">
        <w:rPr>
          <w:rFonts w:ascii="Times New Roman" w:hAnsi="Times New Roman" w:cs="Times New Roman"/>
          <w:sz w:val="24"/>
          <w:szCs w:val="24"/>
          <w:u w:val="single"/>
        </w:rPr>
        <w:lastRenderedPageBreak/>
        <w:t>Review Human Rights Commission Meetings for 2022:</w:t>
      </w:r>
    </w:p>
    <w:p w14:paraId="44B54B68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January 04, 2022</w:t>
      </w:r>
    </w:p>
    <w:p w14:paraId="7A1AB403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February 01, 2022</w:t>
      </w:r>
    </w:p>
    <w:p w14:paraId="6D78D21F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March 01, 2022</w:t>
      </w:r>
    </w:p>
    <w:p w14:paraId="4F21D2FE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April 05, 2022</w:t>
      </w:r>
    </w:p>
    <w:p w14:paraId="5FA82B1F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May 17, 2022</w:t>
      </w:r>
    </w:p>
    <w:p w14:paraId="518B1DBA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June 07, 2022</w:t>
      </w:r>
    </w:p>
    <w:p w14:paraId="61003DC3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8662EC">
        <w:rPr>
          <w:rFonts w:ascii="Times New Roman" w:hAnsi="Times New Roman" w:cs="Times New Roman"/>
          <w:i/>
          <w:iCs/>
          <w:strike/>
          <w:sz w:val="24"/>
          <w:szCs w:val="24"/>
        </w:rPr>
        <w:t xml:space="preserve">Tuesday, July 12, 2022 – Recess </w:t>
      </w:r>
    </w:p>
    <w:p w14:paraId="614E4FD5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August 02, 2022</w:t>
      </w:r>
    </w:p>
    <w:p w14:paraId="14599119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September 06, 2022</w:t>
      </w:r>
    </w:p>
    <w:p w14:paraId="4B202314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662EC">
        <w:rPr>
          <w:rFonts w:ascii="Times New Roman" w:hAnsi="Times New Roman" w:cs="Times New Roman"/>
          <w:strike/>
          <w:sz w:val="24"/>
          <w:szCs w:val="24"/>
        </w:rPr>
        <w:t>Tuesday, October 04, 2022</w:t>
      </w:r>
    </w:p>
    <w:p w14:paraId="2AEE9C8B" w14:textId="77777777" w:rsidR="00172012" w:rsidRPr="00336732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336732">
        <w:rPr>
          <w:rFonts w:ascii="Times New Roman" w:hAnsi="Times New Roman" w:cs="Times New Roman"/>
          <w:strike/>
          <w:sz w:val="24"/>
          <w:szCs w:val="24"/>
        </w:rPr>
        <w:t>Tuesday, November 01, 2022 – Final Regular Meeting of 2022</w:t>
      </w:r>
    </w:p>
    <w:p w14:paraId="1EF85804" w14:textId="77777777" w:rsidR="00172012" w:rsidRPr="008662EC" w:rsidRDefault="00172012" w:rsidP="00172012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2EC">
        <w:rPr>
          <w:rFonts w:ascii="Times New Roman" w:hAnsi="Times New Roman" w:cs="Times New Roman"/>
          <w:sz w:val="24"/>
          <w:szCs w:val="24"/>
        </w:rPr>
        <w:t>Saturday, December 10, 2022 – Human Rights Day Celebration</w:t>
      </w:r>
    </w:p>
    <w:p w14:paraId="38554AED" w14:textId="77777777" w:rsidR="00172012" w:rsidRPr="008662EC" w:rsidRDefault="00000000" w:rsidP="00172012">
      <w:pPr>
        <w:pStyle w:val="ListParagraph"/>
        <w:numPr>
          <w:ilvl w:val="0"/>
          <w:numId w:val="25"/>
        </w:num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13" w:history="1">
        <w:r w:rsidR="00172012" w:rsidRPr="008662EC">
          <w:rPr>
            <w:rStyle w:val="Hyperlink"/>
            <w:rFonts w:ascii="Times New Roman" w:hAnsi="Times New Roman" w:cs="Times New Roman"/>
            <w:sz w:val="24"/>
            <w:szCs w:val="24"/>
          </w:rPr>
          <w:t>https://www.un.org/en/observances/human-rights-day</w:t>
        </w:r>
      </w:hyperlink>
    </w:p>
    <w:p w14:paraId="3B2825CA" w14:textId="77777777" w:rsidR="00172012" w:rsidRPr="008662EC" w:rsidRDefault="00172012" w:rsidP="001720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E78FF" w14:textId="3BC75711" w:rsidR="00172012" w:rsidRDefault="00336732" w:rsidP="00A53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adjourned at 7:51 PM. </w:t>
      </w:r>
    </w:p>
    <w:p w14:paraId="3C87C820" w14:textId="77777777" w:rsidR="00A53513" w:rsidRPr="00E409EF" w:rsidRDefault="00A53513" w:rsidP="00A535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Georgia" w:eastAsia="Arial" w:hAnsi="Georgia" w:cs="Times New Roman"/>
          <w:i/>
          <w:iCs/>
          <w:color w:val="333333"/>
        </w:rPr>
      </w:pPr>
      <w:r w:rsidRPr="43275CB7">
        <w:rPr>
          <w:rFonts w:ascii="Georgia" w:eastAsia="Arial" w:hAnsi="Georgia" w:cs="Times New Roman"/>
          <w:i/>
          <w:iCs/>
          <w:color w:val="333333"/>
        </w:rPr>
        <w:t xml:space="preserve">Minutes approved through consensus: </w:t>
      </w:r>
      <w:r>
        <w:rPr>
          <w:rFonts w:ascii="Georgia" w:eastAsia="Arial" w:hAnsi="Georgia" w:cs="Times New Roman"/>
          <w:i/>
          <w:iCs/>
          <w:color w:val="333333"/>
        </w:rPr>
        <w:t>TBD</w:t>
      </w:r>
    </w:p>
    <w:p w14:paraId="0AA475DC" w14:textId="38E9DAFD" w:rsidR="00172012" w:rsidRPr="008662EC" w:rsidRDefault="00172012" w:rsidP="00172012">
      <w:pPr>
        <w:rPr>
          <w:rFonts w:ascii="Times New Roman" w:eastAsia="Arial" w:hAnsi="Times New Roman" w:cs="Times New Roman"/>
          <w:sz w:val="24"/>
          <w:szCs w:val="24"/>
          <w:highlight w:val="white"/>
        </w:rPr>
      </w:pPr>
      <w:r w:rsidRPr="008662EC">
        <w:rPr>
          <w:rFonts w:ascii="Times New Roman" w:eastAsia="Arial" w:hAnsi="Times New Roman" w:cs="Times New Roman"/>
          <w:sz w:val="24"/>
          <w:szCs w:val="24"/>
          <w:highlight w:val="white"/>
        </w:rPr>
        <w:br/>
      </w:r>
    </w:p>
    <w:p w14:paraId="531A50C7" w14:textId="7E82E21D" w:rsidR="00172012" w:rsidRPr="008662EC" w:rsidRDefault="00172012" w:rsidP="00172012">
      <w:pPr>
        <w:rPr>
          <w:rFonts w:ascii="Times New Roman" w:eastAsia="Arial" w:hAnsi="Times New Roman" w:cs="Times New Roman"/>
          <w:sz w:val="24"/>
          <w:szCs w:val="24"/>
        </w:rPr>
      </w:pPr>
      <w:r w:rsidRPr="008662EC">
        <w:rPr>
          <w:rFonts w:ascii="Times New Roman" w:eastAsia="Arial" w:hAnsi="Times New Roman" w:cs="Times New Roman"/>
          <w:sz w:val="24"/>
          <w:szCs w:val="24"/>
          <w:highlight w:val="white"/>
        </w:rPr>
        <w:t>MOANA ULUAVE-HAFOKA</w:t>
      </w:r>
      <w:r w:rsidRPr="008662EC">
        <w:rPr>
          <w:rFonts w:ascii="Times New Roman" w:eastAsia="Arial" w:hAnsi="Times New Roman" w:cs="Times New Roman"/>
          <w:sz w:val="24"/>
          <w:szCs w:val="24"/>
          <w:highlight w:val="white"/>
        </w:rPr>
        <w:br/>
        <w:t>SALT LAKE CITY</w:t>
      </w:r>
      <w:r w:rsidRPr="008662EC">
        <w:rPr>
          <w:rFonts w:ascii="Times New Roman" w:eastAsia="Arial" w:hAnsi="Times New Roman" w:cs="Times New Roman"/>
          <w:sz w:val="24"/>
          <w:szCs w:val="24"/>
        </w:rPr>
        <w:t xml:space="preserve"> MAYOR’S OFFICE </w:t>
      </w:r>
    </w:p>
    <w:p w14:paraId="272098B1" w14:textId="423AE39D" w:rsidR="00A53513" w:rsidRPr="003A31D7" w:rsidRDefault="00A53513" w:rsidP="00A53513">
      <w:pPr>
        <w:spacing w:after="0" w:line="240" w:lineRule="auto"/>
        <w:contextualSpacing/>
        <w:rPr>
          <w:rFonts w:ascii="Georgia" w:eastAsia="Arial" w:hAnsi="Georgia" w:cs="Times New Roman"/>
        </w:rPr>
      </w:pPr>
      <w:r w:rsidRPr="43275CB7">
        <w:rPr>
          <w:rFonts w:ascii="Georgia" w:eastAsia="Arial" w:hAnsi="Georgia" w:cs="Times New Roman"/>
        </w:rPr>
        <w:t xml:space="preserve">This document is not intended to serve as a full transcript as additional discussion may have been held; please refer to the audio or video for entire content pursuant to Utah Code 52-4-203(2)(b). This document along with the digital recording constitute the official minutes of the Human Rights Commission Regular Meeting on </w:t>
      </w:r>
      <w:r>
        <w:rPr>
          <w:rFonts w:ascii="Georgia" w:eastAsia="Arial" w:hAnsi="Georgia" w:cs="Times New Roman"/>
        </w:rPr>
        <w:t>November 1</w:t>
      </w:r>
      <w:r w:rsidRPr="43275CB7">
        <w:rPr>
          <w:rFonts w:ascii="Georgia" w:eastAsia="Arial" w:hAnsi="Georgia" w:cs="Times New Roman"/>
        </w:rPr>
        <w:t>, 2022.</w:t>
      </w:r>
    </w:p>
    <w:p w14:paraId="3399BDEE" w14:textId="255ACABE" w:rsidR="00172012" w:rsidRPr="008662EC" w:rsidRDefault="00172012" w:rsidP="00A53513">
      <w:pPr>
        <w:rPr>
          <w:rFonts w:ascii="Times New Roman" w:eastAsia="Arial" w:hAnsi="Times New Roman" w:cs="Times New Roman"/>
          <w:sz w:val="24"/>
          <w:szCs w:val="24"/>
        </w:rPr>
      </w:pPr>
    </w:p>
    <w:sectPr w:rsidR="00172012" w:rsidRPr="008662EC" w:rsidSect="001C1309">
      <w:headerReference w:type="default" r:id="rId14"/>
      <w:footerReference w:type="default" r:id="rId15"/>
      <w:pgSz w:w="12240" w:h="15840" w:code="1"/>
      <w:pgMar w:top="1260" w:right="1440" w:bottom="1440" w:left="1440" w:header="720" w:footer="720" w:gutter="0"/>
      <w:pgNumType w:start="1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72B2B" w14:textId="77777777" w:rsidR="00625F5B" w:rsidRDefault="00625F5B">
      <w:pPr>
        <w:spacing w:after="0" w:line="240" w:lineRule="auto"/>
      </w:pPr>
      <w:r>
        <w:separator/>
      </w:r>
    </w:p>
  </w:endnote>
  <w:endnote w:type="continuationSeparator" w:id="0">
    <w:p w14:paraId="669EFCAD" w14:textId="77777777" w:rsidR="00625F5B" w:rsidRDefault="0062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A" w14:textId="24F1648C" w:rsidR="002C352E" w:rsidRPr="00D76E7A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D76E7A">
      <w:rPr>
        <w:rFonts w:ascii="Times New Roman" w:hAnsi="Times New Roman" w:cs="Times New Roman"/>
        <w:color w:val="000000"/>
      </w:rPr>
      <w:fldChar w:fldCharType="begin"/>
    </w:r>
    <w:r w:rsidRPr="00D76E7A">
      <w:rPr>
        <w:rFonts w:ascii="Times New Roman" w:hAnsi="Times New Roman" w:cs="Times New Roman"/>
        <w:color w:val="000000"/>
      </w:rPr>
      <w:instrText>PAGE</w:instrText>
    </w:r>
    <w:r w:rsidRPr="00D76E7A">
      <w:rPr>
        <w:rFonts w:ascii="Times New Roman" w:hAnsi="Times New Roman" w:cs="Times New Roman"/>
        <w:color w:val="000000"/>
      </w:rPr>
      <w:fldChar w:fldCharType="separate"/>
    </w:r>
    <w:r w:rsidR="009116EC" w:rsidRPr="00D76E7A">
      <w:rPr>
        <w:rFonts w:ascii="Times New Roman" w:hAnsi="Times New Roman" w:cs="Times New Roman"/>
        <w:noProof/>
        <w:color w:val="000000"/>
      </w:rPr>
      <w:t>1</w:t>
    </w:r>
    <w:r w:rsidRPr="00D76E7A">
      <w:rPr>
        <w:rFonts w:ascii="Times New Roman" w:hAnsi="Times New Roman" w:cs="Times New Roman"/>
        <w:color w:val="000000"/>
      </w:rPr>
      <w:fldChar w:fldCharType="end"/>
    </w:r>
  </w:p>
  <w:p w14:paraId="44864162" w14:textId="276A8043" w:rsidR="003854DD" w:rsidRPr="00D76E7A" w:rsidRDefault="003854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  <w:r w:rsidRPr="00D76E7A">
      <w:rPr>
        <w:rFonts w:ascii="Times New Roman" w:hAnsi="Times New Roman" w:cs="Times New Roman"/>
      </w:rPr>
      <w:fldChar w:fldCharType="begin"/>
    </w:r>
    <w:r w:rsidRPr="00D76E7A">
      <w:rPr>
        <w:rFonts w:ascii="Times New Roman" w:hAnsi="Times New Roman" w:cs="Times New Roman"/>
      </w:rPr>
      <w:instrText xml:space="preserve"> DATE \@ "M/d/yyyy h:mm am/pm" </w:instrText>
    </w:r>
    <w:r w:rsidRPr="00D76E7A">
      <w:rPr>
        <w:rFonts w:ascii="Times New Roman" w:hAnsi="Times New Roman" w:cs="Times New Roman"/>
      </w:rPr>
      <w:fldChar w:fldCharType="separate"/>
    </w:r>
    <w:r w:rsidR="00A53513">
      <w:rPr>
        <w:rFonts w:ascii="Times New Roman" w:hAnsi="Times New Roman" w:cs="Times New Roman"/>
        <w:noProof/>
      </w:rPr>
      <w:t>12/29/2022 9:59 PM</w:t>
    </w:r>
    <w:r w:rsidRPr="00D76E7A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8E8D7" w14:textId="77777777" w:rsidR="00625F5B" w:rsidRDefault="00625F5B">
      <w:pPr>
        <w:spacing w:after="0" w:line="240" w:lineRule="auto"/>
      </w:pPr>
      <w:r>
        <w:separator/>
      </w:r>
    </w:p>
  </w:footnote>
  <w:footnote w:type="continuationSeparator" w:id="0">
    <w:p w14:paraId="6B82751E" w14:textId="77777777" w:rsidR="00625F5B" w:rsidRDefault="00625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8" w14:textId="12E13A49" w:rsidR="002C352E" w:rsidRPr="003A31D7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Georgia" w:eastAsia="Times New Roman" w:hAnsi="Georgia" w:cs="Times New Roman"/>
        <w:i/>
        <w:color w:val="000000"/>
        <w:sz w:val="20"/>
        <w:szCs w:val="20"/>
      </w:rPr>
    </w:pPr>
    <w:r>
      <w:rPr>
        <w:color w:val="000000"/>
      </w:rPr>
      <w:tab/>
    </w:r>
    <w:r w:rsidR="00C92239">
      <w:rPr>
        <w:color w:val="000000"/>
      </w:rPr>
      <w:tab/>
    </w:r>
    <w:r w:rsidR="007364AB" w:rsidRPr="003A31D7">
      <w:rPr>
        <w:rFonts w:ascii="Georgia" w:eastAsia="Times New Roman" w:hAnsi="Georgia" w:cs="Times New Roman"/>
        <w:i/>
        <w:color w:val="000000"/>
        <w:sz w:val="20"/>
        <w:szCs w:val="20"/>
      </w:rPr>
      <w:t>Human Rights</w:t>
    </w:r>
    <w:r w:rsidRPr="003A31D7">
      <w:rPr>
        <w:rFonts w:ascii="Georgia" w:eastAsia="Times New Roman" w:hAnsi="Georgia" w:cs="Times New Roman"/>
        <w:i/>
        <w:color w:val="000000"/>
        <w:sz w:val="20"/>
        <w:szCs w:val="20"/>
      </w:rPr>
      <w:t xml:space="preserve"> Commission </w:t>
    </w:r>
    <w:r w:rsidR="000D57F0" w:rsidRPr="003A31D7">
      <w:rPr>
        <w:rFonts w:ascii="Georgia" w:eastAsia="Times New Roman" w:hAnsi="Georgia" w:cs="Times New Roman"/>
        <w:i/>
        <w:color w:val="000000"/>
        <w:sz w:val="20"/>
        <w:szCs w:val="20"/>
      </w:rPr>
      <w:t>Minutes</w:t>
    </w:r>
    <w:r w:rsidR="00C460DE" w:rsidRPr="003A31D7">
      <w:rPr>
        <w:rFonts w:ascii="Georgia" w:eastAsia="Times New Roman" w:hAnsi="Georgia" w:cs="Times New Roman"/>
        <w:i/>
        <w:color w:val="000000"/>
        <w:sz w:val="20"/>
        <w:szCs w:val="20"/>
      </w:rPr>
      <w:t xml:space="preserve"> </w:t>
    </w:r>
  </w:p>
  <w:p w14:paraId="00000039" w14:textId="77777777" w:rsidR="002C352E" w:rsidRDefault="002C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05hdEDAwj9of39" id="9YVK1Tq9"/>
    <int:WordHash hashCode="qX73dCQsjXlYg1" id="NKvXzAMm"/>
  </int:Manifest>
  <int:Observations>
    <int:Content id="9YVK1Tq9">
      <int:Rejection type="LegacyProofing"/>
    </int:Content>
    <int:Content id="NKvXzAMm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284"/>
    <w:multiLevelType w:val="multilevel"/>
    <w:tmpl w:val="6E96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05AF4"/>
    <w:multiLevelType w:val="hybridMultilevel"/>
    <w:tmpl w:val="F60A8FB2"/>
    <w:lvl w:ilvl="0" w:tplc="1CD6A5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9A9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3AE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A0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41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7CE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83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7E1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96B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21D8"/>
    <w:multiLevelType w:val="hybridMultilevel"/>
    <w:tmpl w:val="2C483EE0"/>
    <w:lvl w:ilvl="0" w:tplc="49CA3D9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437AD"/>
    <w:multiLevelType w:val="hybridMultilevel"/>
    <w:tmpl w:val="59CE850A"/>
    <w:lvl w:ilvl="0" w:tplc="49E66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29A1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EFA06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29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45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101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4C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EE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04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852A5"/>
    <w:multiLevelType w:val="hybridMultilevel"/>
    <w:tmpl w:val="B89812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F6B2352"/>
    <w:multiLevelType w:val="hybridMultilevel"/>
    <w:tmpl w:val="6F080D36"/>
    <w:lvl w:ilvl="0" w:tplc="3F0C39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4EF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25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AD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AF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0A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88F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DC6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8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91DF6"/>
    <w:multiLevelType w:val="multilevel"/>
    <w:tmpl w:val="FB2ECFD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364EFD"/>
    <w:multiLevelType w:val="hybridMultilevel"/>
    <w:tmpl w:val="30465AEE"/>
    <w:lvl w:ilvl="0" w:tplc="CB6EB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85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09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106E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BA6C5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E0B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E5F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3A3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649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7A1D"/>
    <w:multiLevelType w:val="hybridMultilevel"/>
    <w:tmpl w:val="4922E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138C6"/>
    <w:multiLevelType w:val="hybridMultilevel"/>
    <w:tmpl w:val="9D045336"/>
    <w:lvl w:ilvl="0" w:tplc="CE5C4F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906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611BE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2306F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360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D6F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14E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21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DC9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32192"/>
    <w:multiLevelType w:val="hybridMultilevel"/>
    <w:tmpl w:val="3B106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A242E"/>
    <w:multiLevelType w:val="hybridMultilevel"/>
    <w:tmpl w:val="550C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0006A1"/>
    <w:multiLevelType w:val="multilevel"/>
    <w:tmpl w:val="DD7EA9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Letter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right"/>
      <w:pPr>
        <w:ind w:left="6480" w:hanging="180"/>
      </w:pPr>
    </w:lvl>
  </w:abstractNum>
  <w:abstractNum w:abstractNumId="13" w15:restartNumberingAfterBreak="0">
    <w:nsid w:val="3873420E"/>
    <w:multiLevelType w:val="hybridMultilevel"/>
    <w:tmpl w:val="BCB04938"/>
    <w:lvl w:ilvl="0" w:tplc="51F6E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88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AA0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A638A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1B525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CC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E09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1AB1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82C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D4E95"/>
    <w:multiLevelType w:val="hybridMultilevel"/>
    <w:tmpl w:val="DFC0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C2289"/>
    <w:multiLevelType w:val="hybridMultilevel"/>
    <w:tmpl w:val="EB6E92F6"/>
    <w:lvl w:ilvl="0" w:tplc="8BD87E8A">
      <w:numFmt w:val="bullet"/>
      <w:lvlText w:val="-"/>
      <w:lvlJc w:val="left"/>
      <w:pPr>
        <w:ind w:left="1080" w:hanging="360"/>
      </w:pPr>
      <w:rPr>
        <w:rFonts w:ascii="Georgia" w:eastAsia="Arial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157F18"/>
    <w:multiLevelType w:val="hybridMultilevel"/>
    <w:tmpl w:val="1F72C636"/>
    <w:lvl w:ilvl="0" w:tplc="ACC6C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72C5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A5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49350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E9480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9A3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76D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C6A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4FA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212C4"/>
    <w:multiLevelType w:val="hybridMultilevel"/>
    <w:tmpl w:val="46102460"/>
    <w:lvl w:ilvl="0" w:tplc="DEE699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8A3D9C"/>
    <w:multiLevelType w:val="multilevel"/>
    <w:tmpl w:val="B88AFAD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71D6359"/>
    <w:multiLevelType w:val="hybridMultilevel"/>
    <w:tmpl w:val="877E6900"/>
    <w:lvl w:ilvl="0" w:tplc="289680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B0A3D"/>
    <w:multiLevelType w:val="hybridMultilevel"/>
    <w:tmpl w:val="F67A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D0DE3"/>
    <w:multiLevelType w:val="hybridMultilevel"/>
    <w:tmpl w:val="0CDEEDC6"/>
    <w:lvl w:ilvl="0" w:tplc="AC362440">
      <w:start w:val="10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426A6"/>
    <w:multiLevelType w:val="hybridMultilevel"/>
    <w:tmpl w:val="BD0C155E"/>
    <w:lvl w:ilvl="0" w:tplc="83A4BCBA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7D415EC"/>
    <w:multiLevelType w:val="hybridMultilevel"/>
    <w:tmpl w:val="3B78CFD0"/>
    <w:lvl w:ilvl="0" w:tplc="D2FCC3C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A22059E"/>
    <w:multiLevelType w:val="hybridMultilevel"/>
    <w:tmpl w:val="67EC6936"/>
    <w:lvl w:ilvl="0" w:tplc="AD60C9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9169F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C0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6CC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6A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2CB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FE2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05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BC2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66905"/>
    <w:multiLevelType w:val="hybridMultilevel"/>
    <w:tmpl w:val="F8D22362"/>
    <w:lvl w:ilvl="0" w:tplc="F6F239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553AD"/>
    <w:multiLevelType w:val="hybridMultilevel"/>
    <w:tmpl w:val="CFDCA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B42632"/>
    <w:multiLevelType w:val="hybridMultilevel"/>
    <w:tmpl w:val="F47A9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4D226F7"/>
    <w:multiLevelType w:val="hybridMultilevel"/>
    <w:tmpl w:val="A484FD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FFFFFFFF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54551"/>
    <w:multiLevelType w:val="hybridMultilevel"/>
    <w:tmpl w:val="FC40B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7E7EF4"/>
    <w:multiLevelType w:val="hybridMultilevel"/>
    <w:tmpl w:val="39861404"/>
    <w:lvl w:ilvl="0" w:tplc="40520E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DA7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63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0B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06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CD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EF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4E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F0A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809D0"/>
    <w:multiLevelType w:val="multilevel"/>
    <w:tmpl w:val="2B6A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0344135"/>
    <w:multiLevelType w:val="hybridMultilevel"/>
    <w:tmpl w:val="D7D475E2"/>
    <w:lvl w:ilvl="0" w:tplc="84B4759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93358"/>
    <w:multiLevelType w:val="hybridMultilevel"/>
    <w:tmpl w:val="F6166328"/>
    <w:lvl w:ilvl="0" w:tplc="850A71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7A56A7"/>
    <w:multiLevelType w:val="hybridMultilevel"/>
    <w:tmpl w:val="40A68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A13D06"/>
    <w:multiLevelType w:val="hybridMultilevel"/>
    <w:tmpl w:val="A6B02C14"/>
    <w:lvl w:ilvl="0" w:tplc="4F68B1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EAF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2C8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C7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AC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2D5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887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2E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022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41B64"/>
    <w:multiLevelType w:val="hybridMultilevel"/>
    <w:tmpl w:val="F11A00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9230573">
    <w:abstractNumId w:val="24"/>
  </w:num>
  <w:num w:numId="2" w16cid:durableId="1553081211">
    <w:abstractNumId w:val="9"/>
  </w:num>
  <w:num w:numId="3" w16cid:durableId="1723552579">
    <w:abstractNumId w:val="7"/>
  </w:num>
  <w:num w:numId="4" w16cid:durableId="391076965">
    <w:abstractNumId w:val="16"/>
  </w:num>
  <w:num w:numId="5" w16cid:durableId="43062123">
    <w:abstractNumId w:val="13"/>
  </w:num>
  <w:num w:numId="6" w16cid:durableId="809788692">
    <w:abstractNumId w:val="35"/>
  </w:num>
  <w:num w:numId="7" w16cid:durableId="2103604791">
    <w:abstractNumId w:val="3"/>
  </w:num>
  <w:num w:numId="8" w16cid:durableId="1840540227">
    <w:abstractNumId w:val="1"/>
  </w:num>
  <w:num w:numId="9" w16cid:durableId="766510963">
    <w:abstractNumId w:val="5"/>
  </w:num>
  <w:num w:numId="10" w16cid:durableId="244536945">
    <w:abstractNumId w:val="30"/>
  </w:num>
  <w:num w:numId="11" w16cid:durableId="815880456">
    <w:abstractNumId w:val="12"/>
  </w:num>
  <w:num w:numId="12" w16cid:durableId="1886334143">
    <w:abstractNumId w:val="18"/>
  </w:num>
  <w:num w:numId="13" w16cid:durableId="1720007885">
    <w:abstractNumId w:val="6"/>
  </w:num>
  <w:num w:numId="14" w16cid:durableId="2003198837">
    <w:abstractNumId w:val="11"/>
  </w:num>
  <w:num w:numId="15" w16cid:durableId="218905162">
    <w:abstractNumId w:val="26"/>
  </w:num>
  <w:num w:numId="16" w16cid:durableId="1065303181">
    <w:abstractNumId w:val="32"/>
  </w:num>
  <w:num w:numId="17" w16cid:durableId="1293054376">
    <w:abstractNumId w:val="29"/>
  </w:num>
  <w:num w:numId="18" w16cid:durableId="1314407791">
    <w:abstractNumId w:val="14"/>
  </w:num>
  <w:num w:numId="19" w16cid:durableId="280235622">
    <w:abstractNumId w:val="21"/>
  </w:num>
  <w:num w:numId="20" w16cid:durableId="1285774182">
    <w:abstractNumId w:val="17"/>
  </w:num>
  <w:num w:numId="21" w16cid:durableId="740718904">
    <w:abstractNumId w:val="22"/>
  </w:num>
  <w:num w:numId="22" w16cid:durableId="1305551100">
    <w:abstractNumId w:val="27"/>
  </w:num>
  <w:num w:numId="23" w16cid:durableId="1495873006">
    <w:abstractNumId w:val="23"/>
  </w:num>
  <w:num w:numId="24" w16cid:durableId="665406203">
    <w:abstractNumId w:val="33"/>
  </w:num>
  <w:num w:numId="25" w16cid:durableId="1131165463">
    <w:abstractNumId w:val="8"/>
  </w:num>
  <w:num w:numId="26" w16cid:durableId="1269656090">
    <w:abstractNumId w:val="2"/>
  </w:num>
  <w:num w:numId="27" w16cid:durableId="1426077098">
    <w:abstractNumId w:val="15"/>
  </w:num>
  <w:num w:numId="28" w16cid:durableId="1209610286">
    <w:abstractNumId w:val="19"/>
  </w:num>
  <w:num w:numId="29" w16cid:durableId="1495992954">
    <w:abstractNumId w:val="4"/>
  </w:num>
  <w:num w:numId="30" w16cid:durableId="32310961">
    <w:abstractNumId w:val="28"/>
  </w:num>
  <w:num w:numId="31" w16cid:durableId="687680114">
    <w:abstractNumId w:val="36"/>
  </w:num>
  <w:num w:numId="32" w16cid:durableId="2120566941">
    <w:abstractNumId w:val="34"/>
  </w:num>
  <w:num w:numId="33" w16cid:durableId="1317029912">
    <w:abstractNumId w:val="31"/>
  </w:num>
  <w:num w:numId="34" w16cid:durableId="1963343978">
    <w:abstractNumId w:val="0"/>
  </w:num>
  <w:num w:numId="35" w16cid:durableId="2145194556">
    <w:abstractNumId w:val="10"/>
  </w:num>
  <w:num w:numId="36" w16cid:durableId="1724135202">
    <w:abstractNumId w:val="20"/>
  </w:num>
  <w:num w:numId="37" w16cid:durableId="10705425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2E"/>
    <w:rsid w:val="000066C6"/>
    <w:rsid w:val="00007BC9"/>
    <w:rsid w:val="00010873"/>
    <w:rsid w:val="00013026"/>
    <w:rsid w:val="00020DE8"/>
    <w:rsid w:val="0002552A"/>
    <w:rsid w:val="0003359C"/>
    <w:rsid w:val="00035412"/>
    <w:rsid w:val="000400A0"/>
    <w:rsid w:val="00055D0D"/>
    <w:rsid w:val="0005623F"/>
    <w:rsid w:val="00057608"/>
    <w:rsid w:val="0006053B"/>
    <w:rsid w:val="000644B4"/>
    <w:rsid w:val="00073A44"/>
    <w:rsid w:val="00081EC1"/>
    <w:rsid w:val="000822B3"/>
    <w:rsid w:val="0008605B"/>
    <w:rsid w:val="00087FC3"/>
    <w:rsid w:val="00094BAB"/>
    <w:rsid w:val="000A00EA"/>
    <w:rsid w:val="000A21B9"/>
    <w:rsid w:val="000A3B8A"/>
    <w:rsid w:val="000A4E49"/>
    <w:rsid w:val="000A5B09"/>
    <w:rsid w:val="000B45F1"/>
    <w:rsid w:val="000B69D9"/>
    <w:rsid w:val="000B733D"/>
    <w:rsid w:val="000B74BD"/>
    <w:rsid w:val="000C2BD1"/>
    <w:rsid w:val="000C6E73"/>
    <w:rsid w:val="000D0BF8"/>
    <w:rsid w:val="000D4AAE"/>
    <w:rsid w:val="000D57F0"/>
    <w:rsid w:val="000D69A8"/>
    <w:rsid w:val="000D792A"/>
    <w:rsid w:val="000E0A05"/>
    <w:rsid w:val="000F2965"/>
    <w:rsid w:val="000F5F08"/>
    <w:rsid w:val="0012054C"/>
    <w:rsid w:val="001251F6"/>
    <w:rsid w:val="001360A5"/>
    <w:rsid w:val="001367E5"/>
    <w:rsid w:val="0014159D"/>
    <w:rsid w:val="0014285B"/>
    <w:rsid w:val="00144DB8"/>
    <w:rsid w:val="001517CE"/>
    <w:rsid w:val="001554C1"/>
    <w:rsid w:val="001570E9"/>
    <w:rsid w:val="00161C7B"/>
    <w:rsid w:val="001645FB"/>
    <w:rsid w:val="00166E4B"/>
    <w:rsid w:val="00166E81"/>
    <w:rsid w:val="00172012"/>
    <w:rsid w:val="00173642"/>
    <w:rsid w:val="00174A72"/>
    <w:rsid w:val="0017715A"/>
    <w:rsid w:val="00182FA8"/>
    <w:rsid w:val="001A1144"/>
    <w:rsid w:val="001A5880"/>
    <w:rsid w:val="001A7CF6"/>
    <w:rsid w:val="001B3317"/>
    <w:rsid w:val="001B3DA7"/>
    <w:rsid w:val="001B7C04"/>
    <w:rsid w:val="001C1309"/>
    <w:rsid w:val="001C2417"/>
    <w:rsid w:val="001C34EF"/>
    <w:rsid w:val="001D164E"/>
    <w:rsid w:val="001D4707"/>
    <w:rsid w:val="001D5959"/>
    <w:rsid w:val="001F1069"/>
    <w:rsid w:val="001F40AC"/>
    <w:rsid w:val="001F5344"/>
    <w:rsid w:val="00212960"/>
    <w:rsid w:val="00215F79"/>
    <w:rsid w:val="00224833"/>
    <w:rsid w:val="00232C2C"/>
    <w:rsid w:val="00234376"/>
    <w:rsid w:val="00237F86"/>
    <w:rsid w:val="00245482"/>
    <w:rsid w:val="00254DFE"/>
    <w:rsid w:val="002563AD"/>
    <w:rsid w:val="002801FC"/>
    <w:rsid w:val="00281482"/>
    <w:rsid w:val="0029207E"/>
    <w:rsid w:val="002A0980"/>
    <w:rsid w:val="002A0DBD"/>
    <w:rsid w:val="002A29B1"/>
    <w:rsid w:val="002A41A1"/>
    <w:rsid w:val="002B50D2"/>
    <w:rsid w:val="002C1B9E"/>
    <w:rsid w:val="002C352E"/>
    <w:rsid w:val="002D1CF4"/>
    <w:rsid w:val="002D539C"/>
    <w:rsid w:val="002E2264"/>
    <w:rsid w:val="002E5AAA"/>
    <w:rsid w:val="0030097C"/>
    <w:rsid w:val="00304C2D"/>
    <w:rsid w:val="00305E45"/>
    <w:rsid w:val="0031506F"/>
    <w:rsid w:val="00317FDB"/>
    <w:rsid w:val="0032065A"/>
    <w:rsid w:val="003216D0"/>
    <w:rsid w:val="00326796"/>
    <w:rsid w:val="003269C2"/>
    <w:rsid w:val="00336732"/>
    <w:rsid w:val="00342B0A"/>
    <w:rsid w:val="00345A4D"/>
    <w:rsid w:val="00350BF8"/>
    <w:rsid w:val="00367095"/>
    <w:rsid w:val="003758CB"/>
    <w:rsid w:val="003776D5"/>
    <w:rsid w:val="003854DD"/>
    <w:rsid w:val="00394C13"/>
    <w:rsid w:val="00396A7D"/>
    <w:rsid w:val="003A0DAB"/>
    <w:rsid w:val="003A16DC"/>
    <w:rsid w:val="003A31D7"/>
    <w:rsid w:val="003A6402"/>
    <w:rsid w:val="003B1C95"/>
    <w:rsid w:val="003C083D"/>
    <w:rsid w:val="003C2BC1"/>
    <w:rsid w:val="003C430C"/>
    <w:rsid w:val="003C69F4"/>
    <w:rsid w:val="003D04EF"/>
    <w:rsid w:val="003D2131"/>
    <w:rsid w:val="003D3C85"/>
    <w:rsid w:val="003E042D"/>
    <w:rsid w:val="003E62F9"/>
    <w:rsid w:val="003F67BD"/>
    <w:rsid w:val="00420FE0"/>
    <w:rsid w:val="0042496A"/>
    <w:rsid w:val="00440355"/>
    <w:rsid w:val="004438EB"/>
    <w:rsid w:val="0044722A"/>
    <w:rsid w:val="00453566"/>
    <w:rsid w:val="00455698"/>
    <w:rsid w:val="00455F51"/>
    <w:rsid w:val="004574E9"/>
    <w:rsid w:val="00457DEF"/>
    <w:rsid w:val="004755F5"/>
    <w:rsid w:val="00476C11"/>
    <w:rsid w:val="004A1B67"/>
    <w:rsid w:val="004A1CC1"/>
    <w:rsid w:val="004A57BD"/>
    <w:rsid w:val="004A5B7F"/>
    <w:rsid w:val="004B784D"/>
    <w:rsid w:val="004C06DD"/>
    <w:rsid w:val="004C0881"/>
    <w:rsid w:val="004C6F6C"/>
    <w:rsid w:val="004F258A"/>
    <w:rsid w:val="00503378"/>
    <w:rsid w:val="00517046"/>
    <w:rsid w:val="00523B48"/>
    <w:rsid w:val="0052685F"/>
    <w:rsid w:val="00536317"/>
    <w:rsid w:val="005375F1"/>
    <w:rsid w:val="00537CE7"/>
    <w:rsid w:val="005412E6"/>
    <w:rsid w:val="005427AB"/>
    <w:rsid w:val="00544A80"/>
    <w:rsid w:val="0054534A"/>
    <w:rsid w:val="0055003E"/>
    <w:rsid w:val="005503DC"/>
    <w:rsid w:val="00553997"/>
    <w:rsid w:val="00556EF0"/>
    <w:rsid w:val="00563885"/>
    <w:rsid w:val="00570123"/>
    <w:rsid w:val="00571503"/>
    <w:rsid w:val="00580F3A"/>
    <w:rsid w:val="0059119B"/>
    <w:rsid w:val="00593F0B"/>
    <w:rsid w:val="005A0091"/>
    <w:rsid w:val="005B40B8"/>
    <w:rsid w:val="005D331D"/>
    <w:rsid w:val="005D539C"/>
    <w:rsid w:val="005E01AD"/>
    <w:rsid w:val="005E43E1"/>
    <w:rsid w:val="005E50F0"/>
    <w:rsid w:val="005E5B50"/>
    <w:rsid w:val="005E5F43"/>
    <w:rsid w:val="005E6294"/>
    <w:rsid w:val="005F0A7E"/>
    <w:rsid w:val="0061570A"/>
    <w:rsid w:val="00616FCD"/>
    <w:rsid w:val="00620A27"/>
    <w:rsid w:val="00623682"/>
    <w:rsid w:val="00625F5B"/>
    <w:rsid w:val="0062695B"/>
    <w:rsid w:val="00630F1A"/>
    <w:rsid w:val="0063327B"/>
    <w:rsid w:val="00636B5A"/>
    <w:rsid w:val="00644AE5"/>
    <w:rsid w:val="00645C89"/>
    <w:rsid w:val="00647BD4"/>
    <w:rsid w:val="00654841"/>
    <w:rsid w:val="0065581C"/>
    <w:rsid w:val="0066731E"/>
    <w:rsid w:val="00674CAB"/>
    <w:rsid w:val="00674FF0"/>
    <w:rsid w:val="00684172"/>
    <w:rsid w:val="006A337B"/>
    <w:rsid w:val="006B239D"/>
    <w:rsid w:val="006B523C"/>
    <w:rsid w:val="006B608A"/>
    <w:rsid w:val="006B7771"/>
    <w:rsid w:val="006C09BE"/>
    <w:rsid w:val="006C6BA5"/>
    <w:rsid w:val="006D1098"/>
    <w:rsid w:val="006D601E"/>
    <w:rsid w:val="00700E75"/>
    <w:rsid w:val="00701CA8"/>
    <w:rsid w:val="00701FBB"/>
    <w:rsid w:val="00705EF8"/>
    <w:rsid w:val="00714A32"/>
    <w:rsid w:val="00714D4A"/>
    <w:rsid w:val="00716505"/>
    <w:rsid w:val="00721280"/>
    <w:rsid w:val="00726CAA"/>
    <w:rsid w:val="00733190"/>
    <w:rsid w:val="007364AB"/>
    <w:rsid w:val="00741216"/>
    <w:rsid w:val="00741A44"/>
    <w:rsid w:val="00746FD2"/>
    <w:rsid w:val="00747C32"/>
    <w:rsid w:val="00750C85"/>
    <w:rsid w:val="00752322"/>
    <w:rsid w:val="007526F1"/>
    <w:rsid w:val="007617C9"/>
    <w:rsid w:val="007828B3"/>
    <w:rsid w:val="00785FB7"/>
    <w:rsid w:val="007937DD"/>
    <w:rsid w:val="00796C77"/>
    <w:rsid w:val="007A0FA6"/>
    <w:rsid w:val="007A1E39"/>
    <w:rsid w:val="007A6880"/>
    <w:rsid w:val="007B1591"/>
    <w:rsid w:val="007B2D24"/>
    <w:rsid w:val="007B3745"/>
    <w:rsid w:val="007B6C3D"/>
    <w:rsid w:val="007C46E4"/>
    <w:rsid w:val="007C6F7F"/>
    <w:rsid w:val="007D0D10"/>
    <w:rsid w:val="007D3016"/>
    <w:rsid w:val="007E77EE"/>
    <w:rsid w:val="007F31FB"/>
    <w:rsid w:val="007F33B6"/>
    <w:rsid w:val="007F5440"/>
    <w:rsid w:val="007F562A"/>
    <w:rsid w:val="008001A6"/>
    <w:rsid w:val="0080323B"/>
    <w:rsid w:val="008144B5"/>
    <w:rsid w:val="008155C6"/>
    <w:rsid w:val="0082297C"/>
    <w:rsid w:val="008229E0"/>
    <w:rsid w:val="00826B0D"/>
    <w:rsid w:val="00835B9A"/>
    <w:rsid w:val="00840F1D"/>
    <w:rsid w:val="0084118F"/>
    <w:rsid w:val="0085385A"/>
    <w:rsid w:val="00854FAF"/>
    <w:rsid w:val="008717CC"/>
    <w:rsid w:val="00872C78"/>
    <w:rsid w:val="00873496"/>
    <w:rsid w:val="008818C6"/>
    <w:rsid w:val="00883E00"/>
    <w:rsid w:val="00894258"/>
    <w:rsid w:val="008949EF"/>
    <w:rsid w:val="008957C0"/>
    <w:rsid w:val="008979A4"/>
    <w:rsid w:val="008A24D4"/>
    <w:rsid w:val="008B6B06"/>
    <w:rsid w:val="008C0455"/>
    <w:rsid w:val="008D12CC"/>
    <w:rsid w:val="008D5D9C"/>
    <w:rsid w:val="00901879"/>
    <w:rsid w:val="00902194"/>
    <w:rsid w:val="00905D30"/>
    <w:rsid w:val="00910A90"/>
    <w:rsid w:val="009116EC"/>
    <w:rsid w:val="00911855"/>
    <w:rsid w:val="0091650C"/>
    <w:rsid w:val="0092006F"/>
    <w:rsid w:val="00932EB7"/>
    <w:rsid w:val="00936263"/>
    <w:rsid w:val="00940F2E"/>
    <w:rsid w:val="00942D8B"/>
    <w:rsid w:val="00966F04"/>
    <w:rsid w:val="00972126"/>
    <w:rsid w:val="009745CB"/>
    <w:rsid w:val="00975DF8"/>
    <w:rsid w:val="009804EC"/>
    <w:rsid w:val="0099496A"/>
    <w:rsid w:val="009A0A40"/>
    <w:rsid w:val="009D0F88"/>
    <w:rsid w:val="009E0E39"/>
    <w:rsid w:val="00A0011B"/>
    <w:rsid w:val="00A0051A"/>
    <w:rsid w:val="00A00AC7"/>
    <w:rsid w:val="00A05730"/>
    <w:rsid w:val="00A060EF"/>
    <w:rsid w:val="00A06A13"/>
    <w:rsid w:val="00A07430"/>
    <w:rsid w:val="00A11DAE"/>
    <w:rsid w:val="00A12702"/>
    <w:rsid w:val="00A22D48"/>
    <w:rsid w:val="00A314C0"/>
    <w:rsid w:val="00A368A3"/>
    <w:rsid w:val="00A4470F"/>
    <w:rsid w:val="00A52C41"/>
    <w:rsid w:val="00A53513"/>
    <w:rsid w:val="00A612C0"/>
    <w:rsid w:val="00A749FD"/>
    <w:rsid w:val="00A76C08"/>
    <w:rsid w:val="00A81A76"/>
    <w:rsid w:val="00A83373"/>
    <w:rsid w:val="00A87060"/>
    <w:rsid w:val="00A933B4"/>
    <w:rsid w:val="00A97EC0"/>
    <w:rsid w:val="00AA0CCE"/>
    <w:rsid w:val="00AB5DD3"/>
    <w:rsid w:val="00AB6213"/>
    <w:rsid w:val="00AC3BF9"/>
    <w:rsid w:val="00AD0E40"/>
    <w:rsid w:val="00AD2E52"/>
    <w:rsid w:val="00AD3C34"/>
    <w:rsid w:val="00AD4B0C"/>
    <w:rsid w:val="00AD521F"/>
    <w:rsid w:val="00AE123C"/>
    <w:rsid w:val="00AF1E42"/>
    <w:rsid w:val="00AF47EB"/>
    <w:rsid w:val="00AF67A4"/>
    <w:rsid w:val="00B03277"/>
    <w:rsid w:val="00B03774"/>
    <w:rsid w:val="00B041F5"/>
    <w:rsid w:val="00B127FA"/>
    <w:rsid w:val="00B304F3"/>
    <w:rsid w:val="00B41E69"/>
    <w:rsid w:val="00B4428C"/>
    <w:rsid w:val="00B45E5C"/>
    <w:rsid w:val="00B46916"/>
    <w:rsid w:val="00B5677A"/>
    <w:rsid w:val="00B60F66"/>
    <w:rsid w:val="00B654D3"/>
    <w:rsid w:val="00B67968"/>
    <w:rsid w:val="00B67C15"/>
    <w:rsid w:val="00B70FC4"/>
    <w:rsid w:val="00B73E80"/>
    <w:rsid w:val="00B75B6F"/>
    <w:rsid w:val="00B8681F"/>
    <w:rsid w:val="00B9557C"/>
    <w:rsid w:val="00BB32B9"/>
    <w:rsid w:val="00BB4C76"/>
    <w:rsid w:val="00BB53DA"/>
    <w:rsid w:val="00BB569A"/>
    <w:rsid w:val="00BC04C2"/>
    <w:rsid w:val="00BC439B"/>
    <w:rsid w:val="00BC6786"/>
    <w:rsid w:val="00BD3FFA"/>
    <w:rsid w:val="00BE0DC2"/>
    <w:rsid w:val="00BE39F7"/>
    <w:rsid w:val="00BE4A2A"/>
    <w:rsid w:val="00BE6AB3"/>
    <w:rsid w:val="00BE77AC"/>
    <w:rsid w:val="00BF1230"/>
    <w:rsid w:val="00BF1798"/>
    <w:rsid w:val="00C016C9"/>
    <w:rsid w:val="00C107C3"/>
    <w:rsid w:val="00C13D19"/>
    <w:rsid w:val="00C155B2"/>
    <w:rsid w:val="00C15A75"/>
    <w:rsid w:val="00C3545B"/>
    <w:rsid w:val="00C44E5F"/>
    <w:rsid w:val="00C460DE"/>
    <w:rsid w:val="00C46CB0"/>
    <w:rsid w:val="00C47912"/>
    <w:rsid w:val="00C50144"/>
    <w:rsid w:val="00C531E6"/>
    <w:rsid w:val="00C65DFD"/>
    <w:rsid w:val="00C724E8"/>
    <w:rsid w:val="00C8268D"/>
    <w:rsid w:val="00C90C62"/>
    <w:rsid w:val="00C92239"/>
    <w:rsid w:val="00C9352C"/>
    <w:rsid w:val="00CA55CF"/>
    <w:rsid w:val="00CA59B5"/>
    <w:rsid w:val="00CB1569"/>
    <w:rsid w:val="00CC4C0F"/>
    <w:rsid w:val="00CE1C28"/>
    <w:rsid w:val="00CE481C"/>
    <w:rsid w:val="00CE7C83"/>
    <w:rsid w:val="00CF2FA3"/>
    <w:rsid w:val="00D1267D"/>
    <w:rsid w:val="00D17AC3"/>
    <w:rsid w:val="00D45EA4"/>
    <w:rsid w:val="00D469BE"/>
    <w:rsid w:val="00D46C4D"/>
    <w:rsid w:val="00D51FF2"/>
    <w:rsid w:val="00D54935"/>
    <w:rsid w:val="00D6076F"/>
    <w:rsid w:val="00D74E5E"/>
    <w:rsid w:val="00D76E7A"/>
    <w:rsid w:val="00D83399"/>
    <w:rsid w:val="00DA0424"/>
    <w:rsid w:val="00DA5F34"/>
    <w:rsid w:val="00DB6984"/>
    <w:rsid w:val="00DC1871"/>
    <w:rsid w:val="00DD1E93"/>
    <w:rsid w:val="00DF05B0"/>
    <w:rsid w:val="00E00960"/>
    <w:rsid w:val="00E07511"/>
    <w:rsid w:val="00E114DF"/>
    <w:rsid w:val="00E13F63"/>
    <w:rsid w:val="00E16B9B"/>
    <w:rsid w:val="00E30D71"/>
    <w:rsid w:val="00E324DF"/>
    <w:rsid w:val="00E409EF"/>
    <w:rsid w:val="00E42513"/>
    <w:rsid w:val="00E45610"/>
    <w:rsid w:val="00E50732"/>
    <w:rsid w:val="00E57578"/>
    <w:rsid w:val="00E60486"/>
    <w:rsid w:val="00E648B1"/>
    <w:rsid w:val="00E64B76"/>
    <w:rsid w:val="00E66CC2"/>
    <w:rsid w:val="00E75C60"/>
    <w:rsid w:val="00E75E2F"/>
    <w:rsid w:val="00E76E91"/>
    <w:rsid w:val="00E94625"/>
    <w:rsid w:val="00E97A17"/>
    <w:rsid w:val="00EB629C"/>
    <w:rsid w:val="00EC218B"/>
    <w:rsid w:val="00EC5579"/>
    <w:rsid w:val="00EE577E"/>
    <w:rsid w:val="00EE7F2B"/>
    <w:rsid w:val="00EF3772"/>
    <w:rsid w:val="00F0655C"/>
    <w:rsid w:val="00F13958"/>
    <w:rsid w:val="00F179BA"/>
    <w:rsid w:val="00F25BC8"/>
    <w:rsid w:val="00F26FFA"/>
    <w:rsid w:val="00F30EDE"/>
    <w:rsid w:val="00F3266F"/>
    <w:rsid w:val="00F32993"/>
    <w:rsid w:val="00F53DBA"/>
    <w:rsid w:val="00F65B18"/>
    <w:rsid w:val="00F6638E"/>
    <w:rsid w:val="00F713F3"/>
    <w:rsid w:val="00F81A80"/>
    <w:rsid w:val="00F81F4F"/>
    <w:rsid w:val="00F826C6"/>
    <w:rsid w:val="00F848B4"/>
    <w:rsid w:val="00FB195B"/>
    <w:rsid w:val="00FB6173"/>
    <w:rsid w:val="00FC1B54"/>
    <w:rsid w:val="00FC2807"/>
    <w:rsid w:val="00FC2D28"/>
    <w:rsid w:val="00FC2DB8"/>
    <w:rsid w:val="00FD09C8"/>
    <w:rsid w:val="00FD20F2"/>
    <w:rsid w:val="00FD27BF"/>
    <w:rsid w:val="00FD2942"/>
    <w:rsid w:val="00FD4141"/>
    <w:rsid w:val="00FE03CF"/>
    <w:rsid w:val="011CD4C1"/>
    <w:rsid w:val="0200A140"/>
    <w:rsid w:val="02B8A522"/>
    <w:rsid w:val="0316CF49"/>
    <w:rsid w:val="03AC6815"/>
    <w:rsid w:val="03B2E847"/>
    <w:rsid w:val="04FC2925"/>
    <w:rsid w:val="054EB8A8"/>
    <w:rsid w:val="0564A80C"/>
    <w:rsid w:val="0697F986"/>
    <w:rsid w:val="078C1645"/>
    <w:rsid w:val="079AB5D3"/>
    <w:rsid w:val="0927E6A6"/>
    <w:rsid w:val="0A2229CB"/>
    <w:rsid w:val="0A9605AA"/>
    <w:rsid w:val="0B6B6AA9"/>
    <w:rsid w:val="0BA53771"/>
    <w:rsid w:val="0BB779FA"/>
    <w:rsid w:val="0BC5E7B2"/>
    <w:rsid w:val="0DB9BAD9"/>
    <w:rsid w:val="0F08C7CB"/>
    <w:rsid w:val="110AA403"/>
    <w:rsid w:val="116C05E5"/>
    <w:rsid w:val="1177FA55"/>
    <w:rsid w:val="12352936"/>
    <w:rsid w:val="12CEC8EC"/>
    <w:rsid w:val="13629B93"/>
    <w:rsid w:val="136EDE3C"/>
    <w:rsid w:val="1566E043"/>
    <w:rsid w:val="15DACCF2"/>
    <w:rsid w:val="1686AF74"/>
    <w:rsid w:val="1761AEB1"/>
    <w:rsid w:val="17B8C723"/>
    <w:rsid w:val="189E8105"/>
    <w:rsid w:val="18BA5A1E"/>
    <w:rsid w:val="196ED130"/>
    <w:rsid w:val="1AF067E5"/>
    <w:rsid w:val="1D254C5A"/>
    <w:rsid w:val="1FE6594E"/>
    <w:rsid w:val="20DD8CAE"/>
    <w:rsid w:val="222C3AEE"/>
    <w:rsid w:val="23835D9F"/>
    <w:rsid w:val="2528BFED"/>
    <w:rsid w:val="26CFC50D"/>
    <w:rsid w:val="26E4B3AF"/>
    <w:rsid w:val="26FFAC11"/>
    <w:rsid w:val="27F16B33"/>
    <w:rsid w:val="28D7FA39"/>
    <w:rsid w:val="2C4ADEF7"/>
    <w:rsid w:val="2DE6AF58"/>
    <w:rsid w:val="30046A9E"/>
    <w:rsid w:val="30726D98"/>
    <w:rsid w:val="307CD909"/>
    <w:rsid w:val="30E794CA"/>
    <w:rsid w:val="337AE5C9"/>
    <w:rsid w:val="350A0442"/>
    <w:rsid w:val="359A6C1A"/>
    <w:rsid w:val="35DCB152"/>
    <w:rsid w:val="3673AC22"/>
    <w:rsid w:val="36FC43D2"/>
    <w:rsid w:val="37C0836D"/>
    <w:rsid w:val="39922487"/>
    <w:rsid w:val="3A555E23"/>
    <w:rsid w:val="3AF8242F"/>
    <w:rsid w:val="3FC06093"/>
    <w:rsid w:val="4022ADC4"/>
    <w:rsid w:val="40907EE8"/>
    <w:rsid w:val="42E6774A"/>
    <w:rsid w:val="43275CB7"/>
    <w:rsid w:val="4493D1B6"/>
    <w:rsid w:val="4B16357F"/>
    <w:rsid w:val="4C6A0426"/>
    <w:rsid w:val="4E08970E"/>
    <w:rsid w:val="4E4DD641"/>
    <w:rsid w:val="4E5C10E5"/>
    <w:rsid w:val="4E99965E"/>
    <w:rsid w:val="503566BF"/>
    <w:rsid w:val="5168B839"/>
    <w:rsid w:val="51857703"/>
    <w:rsid w:val="51A58FCC"/>
    <w:rsid w:val="53297158"/>
    <w:rsid w:val="54217E93"/>
    <w:rsid w:val="54561A67"/>
    <w:rsid w:val="54E47AC6"/>
    <w:rsid w:val="5802F32B"/>
    <w:rsid w:val="5985CE00"/>
    <w:rsid w:val="5A9FF818"/>
    <w:rsid w:val="5AA0F437"/>
    <w:rsid w:val="5ADAAF34"/>
    <w:rsid w:val="5AF67222"/>
    <w:rsid w:val="5BF3D19A"/>
    <w:rsid w:val="5C3CC498"/>
    <w:rsid w:val="5E7A2235"/>
    <w:rsid w:val="5F4332C0"/>
    <w:rsid w:val="6049C421"/>
    <w:rsid w:val="60752E0C"/>
    <w:rsid w:val="61B1C2F7"/>
    <w:rsid w:val="62AC061C"/>
    <w:rsid w:val="631A0916"/>
    <w:rsid w:val="6345A5D2"/>
    <w:rsid w:val="638F94EF"/>
    <w:rsid w:val="65E3A6DE"/>
    <w:rsid w:val="676552C3"/>
    <w:rsid w:val="68D0B03B"/>
    <w:rsid w:val="6A701709"/>
    <w:rsid w:val="6A761289"/>
    <w:rsid w:val="6AA8AA49"/>
    <w:rsid w:val="6B55A54D"/>
    <w:rsid w:val="6CC0EB5C"/>
    <w:rsid w:val="6E8BA0AD"/>
    <w:rsid w:val="6F62F30F"/>
    <w:rsid w:val="703AB5EE"/>
    <w:rsid w:val="71D6864F"/>
    <w:rsid w:val="7200F41B"/>
    <w:rsid w:val="72C229E6"/>
    <w:rsid w:val="745DFA47"/>
    <w:rsid w:val="776E04F4"/>
    <w:rsid w:val="7911C2DB"/>
    <w:rsid w:val="7A0C0600"/>
    <w:rsid w:val="7AA5A5B6"/>
    <w:rsid w:val="7AE8FE76"/>
    <w:rsid w:val="7B029612"/>
    <w:rsid w:val="7B432C4B"/>
    <w:rsid w:val="7C7D3528"/>
    <w:rsid w:val="7F81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9439"/>
  <w15:docId w15:val="{680CB02B-AE6D-4C93-89EE-88CB2C20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C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16EC"/>
    <w:pPr>
      <w:keepNext/>
      <w:jc w:val="center"/>
      <w:outlineLvl w:val="6"/>
    </w:pPr>
    <w:rPr>
      <w:rFonts w:ascii="Arial" w:eastAsia="Arial" w:hAnsi="Arial" w:cs="Arial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16EC"/>
    <w:pPr>
      <w:keepNext/>
      <w:jc w:val="center"/>
      <w:outlineLvl w:val="7"/>
    </w:pPr>
    <w:rPr>
      <w:rFonts w:ascii="Arial" w:eastAsia="Arial" w:hAnsi="Arial" w:cs="Arial"/>
      <w:b/>
      <w:color w:val="FF0000"/>
      <w:sz w:val="44"/>
      <w:szCs w:val="4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60DE"/>
    <w:pPr>
      <w:keepNext/>
      <w:jc w:val="center"/>
      <w:outlineLvl w:val="8"/>
    </w:pPr>
    <w:rPr>
      <w:rFonts w:ascii="Times New Roman" w:eastAsia="Arial" w:hAnsi="Times New Roman" w:cs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21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DC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21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1DC4"/>
  </w:style>
  <w:style w:type="character" w:customStyle="1" w:styleId="eop">
    <w:name w:val="eop"/>
    <w:basedOn w:val="DefaultParagraphFont"/>
    <w:rsid w:val="00E21DC4"/>
  </w:style>
  <w:style w:type="paragraph" w:styleId="CommentText">
    <w:name w:val="annotation text"/>
    <w:basedOn w:val="Normal"/>
    <w:link w:val="CommentTextChar"/>
    <w:uiPriority w:val="99"/>
    <w:unhideWhenUsed/>
    <w:rsid w:val="00E21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DC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DC4"/>
  </w:style>
  <w:style w:type="paragraph" w:styleId="Footer">
    <w:name w:val="footer"/>
    <w:basedOn w:val="Normal"/>
    <w:link w:val="Foot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DC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E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9116EC"/>
    <w:rPr>
      <w:rFonts w:ascii="Arial" w:eastAsia="Arial" w:hAnsi="Arial" w:cs="Arial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9116EC"/>
    <w:rPr>
      <w:rFonts w:ascii="Arial" w:eastAsia="Arial" w:hAnsi="Arial" w:cs="Arial"/>
      <w:b/>
      <w:color w:val="FF0000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3854D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A060EF"/>
    <w:pPr>
      <w:pBdr>
        <w:top w:val="nil"/>
        <w:left w:val="nil"/>
        <w:bottom w:val="nil"/>
        <w:right w:val="nil"/>
        <w:between w:val="nil"/>
      </w:pBdr>
      <w:spacing w:after="0"/>
      <w:ind w:left="720"/>
    </w:pPr>
    <w:rPr>
      <w:rFonts w:ascii="Times New Roman" w:eastAsia="Arial" w:hAnsi="Times New Roman" w:cs="Times New Roman"/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60EF"/>
    <w:rPr>
      <w:rFonts w:ascii="Times New Roman" w:eastAsia="Arial" w:hAnsi="Times New Roman"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460DE"/>
    <w:rPr>
      <w:rFonts w:ascii="Times New Roman" w:eastAsia="Arial" w:hAnsi="Times New Roman" w:cs="Times New Roman"/>
      <w:b/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C460DE"/>
    <w:pPr>
      <w:spacing w:after="0" w:line="240" w:lineRule="auto"/>
    </w:pPr>
    <w:rPr>
      <w:rFonts w:eastAsiaTheme="minorHAns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C460DE"/>
    <w:rPr>
      <w:rFonts w:eastAsiaTheme="minorHAns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70A"/>
    <w:rPr>
      <w:color w:val="954F72" w:themeColor="followedHyperlink"/>
      <w:u w:val="single"/>
    </w:rPr>
  </w:style>
  <w:style w:type="paragraph" w:customStyle="1" w:styleId="Default">
    <w:name w:val="Default"/>
    <w:rsid w:val="0066731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clampsection">
    <w:name w:val="clampsection"/>
    <w:basedOn w:val="Normal"/>
    <w:rsid w:val="000D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n.org/en/observances/human-rights-day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youtu.be/pMPjE5xVwj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d3a502c7c23f4181" Type="http://schemas.microsoft.com/office/2019/09/relationships/intelligence" Target="intelligenc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1+Fj9uDbriE/Pu7toPB5OLtWQ==">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44C39E7FB14493FDB3C5134AB1E5" ma:contentTypeVersion="2" ma:contentTypeDescription="Create a new document." ma:contentTypeScope="" ma:versionID="9afeef22cb7b4d76aab8cfbf8a5a94b1">
  <xsd:schema xmlns:xsd="http://www.w3.org/2001/XMLSchema" xmlns:xs="http://www.w3.org/2001/XMLSchema" xmlns:p="http://schemas.microsoft.com/office/2006/metadata/properties" xmlns:ns2="49831684-c88f-4998-9c62-1aa91cbda26e" targetNamespace="http://schemas.microsoft.com/office/2006/metadata/properties" ma:root="true" ma:fieldsID="0feb76aba78668674e0e92f69887a158" ns2:_="">
    <xsd:import namespace="49831684-c88f-4998-9c62-1aa91cbda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1684-c88f-4998-9c62-1aa91cbda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C793E1-02E7-4FA0-A276-FB22E00EC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581DA5-390C-43F3-94B3-512F12BC09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91B8FA-BA78-4EA9-9953-BAB32500D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B27ECB67-7469-4CCA-9D28-97FBDF41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31684-c88f-4998-9c62-1aa91cbda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Trishman, Cindy Lou</dc:creator>
  <cp:keywords/>
  <dc:description/>
  <cp:lastModifiedBy>Mooney, Michelle</cp:lastModifiedBy>
  <cp:revision>6</cp:revision>
  <cp:lastPrinted>2021-09-28T22:48:00Z</cp:lastPrinted>
  <dcterms:created xsi:type="dcterms:W3CDTF">2022-11-01T23:15:00Z</dcterms:created>
  <dcterms:modified xsi:type="dcterms:W3CDTF">2022-12-30T05:02:00Z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0x010100EEEA44C39E7FB14493FDB3C5134AB1E5</vt:lpwstr>
  </property>
  <property fmtid="{D5CDD505-2E9C-101B-9397-08002B2CF9AE}" pid="3" name="Base Target">
    <vt:lpwstr>_blank</vt:lpwstr>
  </property>
</Properties>
</file>