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D6B27" w14:textId="24A1E7E0" w:rsidR="00EB3BCC" w:rsidRPr="0001313E" w:rsidRDefault="00161669" w:rsidP="00EB3B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920BE0" w14:textId="77777777" w:rsidR="008B5377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Jepson Canyon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</w:p>
    <w:p w14:paraId="6CE4A815" w14:textId="5B75D289" w:rsidR="00EB3BCC" w:rsidRPr="007B4AF0" w:rsidRDefault="008B5377" w:rsidP="00EB3B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EB3BCC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7B9127B6" w14:textId="77777777" w:rsidR="00EB3BCC" w:rsidRDefault="00EB3BCC" w:rsidP="00EB3BCC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AAD68DB" w14:textId="7B74B713" w:rsidR="00EB3BCC" w:rsidRDefault="0045177E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8050B"/>
          <w:sz w:val="28"/>
          <w:szCs w:val="28"/>
          <w:u w:val="single"/>
        </w:rPr>
        <w:t>HELD</w:t>
      </w:r>
      <w:r w:rsidR="00EB3BCC" w:rsidRPr="002D2D25">
        <w:rPr>
          <w:rFonts w:ascii="Times New Roman" w:hAnsi="Times New Roman" w:cs="Times New Roman"/>
          <w:color w:val="08050B"/>
          <w:sz w:val="28"/>
          <w:szCs w:val="28"/>
        </w:rPr>
        <w:t xml:space="preserve"> ON</w:t>
      </w:r>
      <w:r w:rsidR="00EB3BCC">
        <w:rPr>
          <w:rFonts w:ascii="Times New Roman" w:hAnsi="Times New Roman" w:cs="Times New Roman"/>
          <w:color w:val="08050B"/>
          <w:sz w:val="28"/>
          <w:szCs w:val="28"/>
        </w:rPr>
        <w:t xml:space="preserve"> </w:t>
      </w:r>
      <w:r w:rsidR="00A46EEE">
        <w:rPr>
          <w:rFonts w:ascii="Times New Roman" w:hAnsi="Times New Roman" w:cs="Times New Roman"/>
          <w:color w:val="08050B"/>
          <w:sz w:val="28"/>
          <w:szCs w:val="28"/>
          <w:u w:val="single"/>
        </w:rPr>
        <w:t>DECEMBER 16</w:t>
      </w:r>
      <w:r w:rsidR="00DF27F0">
        <w:rPr>
          <w:rFonts w:ascii="Times New Roman" w:hAnsi="Times New Roman" w:cs="Times New Roman"/>
          <w:color w:val="08050B"/>
          <w:sz w:val="28"/>
          <w:szCs w:val="28"/>
          <w:u w:val="single"/>
        </w:rPr>
        <w:t xml:space="preserve">, </w:t>
      </w:r>
      <w:proofErr w:type="gramStart"/>
      <w:r w:rsidR="00DF27F0">
        <w:rPr>
          <w:rFonts w:ascii="Times New Roman" w:hAnsi="Times New Roman" w:cs="Times New Roman"/>
          <w:color w:val="08050B"/>
          <w:sz w:val="28"/>
          <w:szCs w:val="28"/>
          <w:u w:val="single"/>
        </w:rPr>
        <w:t>2022</w:t>
      </w:r>
      <w:proofErr w:type="gramEnd"/>
      <w:r w:rsidR="00EB3BCC">
        <w:rPr>
          <w:rFonts w:ascii="Times New Roman" w:hAnsi="Times New Roman" w:cs="Times New Roman"/>
          <w:color w:val="08050B"/>
          <w:sz w:val="28"/>
          <w:szCs w:val="28"/>
        </w:rPr>
        <w:t xml:space="preserve"> AT THE OFFICE OF SNOW JENSEN &amp; REECE, P.C., 912 W. 1600 S., SUITE B-200, ST. GEORGE, UTAH 84770</w:t>
      </w:r>
      <w:r w:rsidR="00EB3BCC" w:rsidRPr="00C96C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9C573A" w14:textId="5225570E" w:rsidR="00EB3BCC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r w:rsidRPr="00C96C39">
        <w:rPr>
          <w:rFonts w:ascii="Times New Roman" w:hAnsi="Times New Roman" w:cs="Times New Roman"/>
          <w:color w:val="08050B"/>
          <w:sz w:val="28"/>
          <w:szCs w:val="28"/>
          <w:u w:val="single"/>
        </w:rPr>
        <w:t>AT</w:t>
      </w:r>
      <w:bookmarkStart w:id="1" w:name="OLE_LINK3"/>
      <w:bookmarkStart w:id="2" w:name="OLE_LINK2"/>
      <w:bookmarkStart w:id="3" w:name="OLE_LINK1"/>
      <w:r w:rsidR="008A3EF0">
        <w:rPr>
          <w:rFonts w:ascii="Times New Roman" w:hAnsi="Times New Roman" w:cs="Times New Roman"/>
          <w:color w:val="08050B"/>
          <w:sz w:val="28"/>
          <w:szCs w:val="28"/>
          <w:u w:val="single"/>
        </w:rPr>
        <w:t xml:space="preserve"> 1</w:t>
      </w:r>
      <w:r w:rsidR="009001DE">
        <w:rPr>
          <w:rFonts w:ascii="Times New Roman" w:hAnsi="Times New Roman" w:cs="Times New Roman"/>
          <w:color w:val="08050B"/>
          <w:sz w:val="28"/>
          <w:szCs w:val="28"/>
          <w:u w:val="single"/>
        </w:rPr>
        <w:t>:</w:t>
      </w:r>
      <w:r w:rsidR="00DF27F0">
        <w:rPr>
          <w:rFonts w:ascii="Times New Roman" w:hAnsi="Times New Roman" w:cs="Times New Roman"/>
          <w:color w:val="08050B"/>
          <w:sz w:val="28"/>
          <w:szCs w:val="28"/>
          <w:u w:val="single"/>
        </w:rPr>
        <w:t>00</w:t>
      </w:r>
      <w:r w:rsidR="00941FD7">
        <w:rPr>
          <w:rFonts w:ascii="Times New Roman" w:hAnsi="Times New Roman" w:cs="Times New Roman"/>
          <w:color w:val="08050B"/>
          <w:sz w:val="28"/>
          <w:szCs w:val="28"/>
          <w:u w:val="single"/>
        </w:rPr>
        <w:t xml:space="preserve"> </w:t>
      </w:r>
      <w:r w:rsidR="00A46EEE">
        <w:rPr>
          <w:rFonts w:ascii="Times New Roman" w:hAnsi="Times New Roman" w:cs="Times New Roman"/>
          <w:color w:val="08050B"/>
          <w:sz w:val="28"/>
          <w:szCs w:val="28"/>
          <w:u w:val="single"/>
        </w:rPr>
        <w:t>P</w:t>
      </w:r>
      <w:r w:rsidR="00941FD7">
        <w:rPr>
          <w:rFonts w:ascii="Times New Roman" w:hAnsi="Times New Roman" w:cs="Times New Roman"/>
          <w:color w:val="08050B"/>
          <w:sz w:val="28"/>
          <w:szCs w:val="28"/>
          <w:u w:val="single"/>
        </w:rPr>
        <w:t>.M.</w:t>
      </w:r>
    </w:p>
    <w:p w14:paraId="590678D7" w14:textId="77777777" w:rsidR="0045177E" w:rsidRPr="00C96C39" w:rsidRDefault="0045177E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D62455B" w14:textId="5D4F0A27" w:rsidR="0045177E" w:rsidRPr="00CE1BC5" w:rsidRDefault="0045177E" w:rsidP="0045177E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E1BC5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Henry (Hank) Isaks</w:t>
      </w:r>
      <w:r w:rsidR="006263F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n,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Calder</w:t>
      </w:r>
      <w:r w:rsidR="00DF27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Kent Ohlsen (zoom)</w:t>
      </w:r>
    </w:p>
    <w:p w14:paraId="2E0B8ECC" w14:textId="148568C5" w:rsidR="0045177E" w:rsidRPr="00CE1BC5" w:rsidRDefault="0045177E" w:rsidP="0045177E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E1BC5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J. Ence;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district counsel</w:t>
      </w:r>
      <w:r w:rsidR="00EB42B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9001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Natasha Asmus, Michael Jensen, CLA (</w:t>
      </w:r>
      <w:r w:rsidR="00DF27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9001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8A3E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 Shelby Clymer</w:t>
      </w:r>
      <w:r w:rsidR="00A46EE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CLA</w:t>
      </w:r>
      <w:r w:rsidR="008A3E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(zoom).</w:t>
      </w:r>
    </w:p>
    <w:p w14:paraId="3DCB125A" w14:textId="5BBAF994" w:rsidR="00EB3BCC" w:rsidRPr="00FC04BE" w:rsidRDefault="0045177E" w:rsidP="00EB3B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EB3BC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328BEF12" w14:textId="71E5B8AA" w:rsidR="00EB3BCC" w:rsidRDefault="00EB3BCC" w:rsidP="00EB3BCC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14EA45D3" w14:textId="77777777" w:rsidR="0045177E" w:rsidRPr="00FC04BE" w:rsidRDefault="0045177E" w:rsidP="0045177E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5709B50" w14:textId="63F0AC7E" w:rsidR="0045177E" w:rsidRDefault="0045177E" w:rsidP="0045177E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8A3E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1:0</w:t>
      </w:r>
      <w:r w:rsidR="00A46EE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 p</w:t>
      </w:r>
      <w:r w:rsidR="008A3E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</w:p>
    <w:p w14:paraId="533383F3" w14:textId="77777777" w:rsidR="00B51015" w:rsidRPr="00FC04BE" w:rsidRDefault="00B51015" w:rsidP="00EB3B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bookmarkEnd w:id="5"/>
    <w:p w14:paraId="33F72263" w14:textId="77777777" w:rsidR="008A3EF0" w:rsidRDefault="008A3EF0" w:rsidP="008A3EF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2AEEFE44" w14:textId="77777777" w:rsidR="008A3EF0" w:rsidRPr="00FC04BE" w:rsidRDefault="008A3EF0" w:rsidP="008A3EF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D9D496D" w14:textId="6853BCEC" w:rsidR="008A3EF0" w:rsidRPr="00A46EEE" w:rsidRDefault="008A3EF0" w:rsidP="008A3EF0">
      <w:pPr>
        <w:pStyle w:val="BodyText2"/>
        <w:numPr>
          <w:ilvl w:val="6"/>
          <w:numId w:val="2"/>
        </w:numPr>
        <w:tabs>
          <w:tab w:val="left" w:pos="1080"/>
        </w:tabs>
        <w:ind w:left="720" w:right="-450" w:hanging="50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46EEE">
        <w:rPr>
          <w:rFonts w:ascii="Times New Roman" w:hAnsi="Times New Roman" w:cs="Times New Roman"/>
          <w:color w:val="08050B"/>
          <w:sz w:val="24"/>
          <w:szCs w:val="24"/>
        </w:rPr>
        <w:t>1.</w:t>
      </w:r>
      <w:r w:rsidRPr="00A46EEE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Approve the minutes of Board meeting held on </w:t>
      </w:r>
      <w:r w:rsidR="00A46EEE" w:rsidRPr="00A46EEE">
        <w:rPr>
          <w:rFonts w:ascii="Times New Roman" w:hAnsi="Times New Roman" w:cs="Times New Roman"/>
          <w:color w:val="08050B"/>
          <w:sz w:val="24"/>
          <w:szCs w:val="24"/>
        </w:rPr>
        <w:t>November 18, 2022</w:t>
      </w:r>
      <w:r w:rsidRPr="00A46EE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616A275" w14:textId="77777777" w:rsidR="008A3EF0" w:rsidRPr="00A46EEE" w:rsidRDefault="008A3EF0" w:rsidP="008A3EF0">
      <w:pPr>
        <w:pStyle w:val="BodyText2"/>
        <w:numPr>
          <w:ilvl w:val="6"/>
          <w:numId w:val="2"/>
        </w:numPr>
        <w:tabs>
          <w:tab w:val="left" w:pos="1080"/>
        </w:tabs>
        <w:ind w:left="720" w:right="-450" w:hanging="50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D631D66" w14:textId="467F265E" w:rsidR="008A3EF0" w:rsidRPr="00A46EEE" w:rsidRDefault="008A3EF0" w:rsidP="008A3EF0">
      <w:pPr>
        <w:pStyle w:val="BodyText2"/>
        <w:numPr>
          <w:ilvl w:val="6"/>
          <w:numId w:val="2"/>
        </w:numPr>
        <w:tabs>
          <w:tab w:val="left" w:pos="1080"/>
        </w:tabs>
        <w:ind w:left="720" w:right="-450" w:hanging="50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46EEE">
        <w:rPr>
          <w:rFonts w:ascii="Times New Roman" w:hAnsi="Times New Roman" w:cs="Times New Roman"/>
          <w:color w:val="08050B"/>
          <w:sz w:val="24"/>
          <w:szCs w:val="24"/>
        </w:rPr>
        <w:t>2.</w:t>
      </w:r>
      <w:r w:rsidRPr="00A46EEE">
        <w:rPr>
          <w:rFonts w:ascii="Times New Roman" w:hAnsi="Times New Roman" w:cs="Times New Roman"/>
          <w:color w:val="08050B"/>
          <w:sz w:val="24"/>
          <w:szCs w:val="24"/>
        </w:rPr>
        <w:tab/>
        <w:t>Approve payment applications and requisition requests made since last meeting.</w:t>
      </w:r>
    </w:p>
    <w:p w14:paraId="16EFC39C" w14:textId="77777777" w:rsidR="008A3EF0" w:rsidRPr="00A56FE2" w:rsidRDefault="008A3EF0" w:rsidP="008A3EF0">
      <w:pPr>
        <w:pStyle w:val="BodyText2"/>
        <w:numPr>
          <w:ilvl w:val="6"/>
          <w:numId w:val="2"/>
        </w:numPr>
        <w:tabs>
          <w:tab w:val="left" w:pos="1080"/>
        </w:tabs>
        <w:ind w:left="720" w:right="-450" w:hanging="50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2F76112" w14:textId="1950294D" w:rsidR="008A3EF0" w:rsidRPr="008A3EF0" w:rsidRDefault="00A46EEE" w:rsidP="008A3EF0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Kent Ohlsen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A3EF0"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 w:rsidR="008A3EF0">
        <w:rPr>
          <w:rFonts w:ascii="Times New Roman" w:hAnsi="Times New Roman" w:cs="Times New Roman"/>
          <w:color w:val="08050B"/>
          <w:sz w:val="24"/>
          <w:szCs w:val="24"/>
        </w:rPr>
        <w:t>the consent items</w:t>
      </w:r>
    </w:p>
    <w:p w14:paraId="6753A5B6" w14:textId="29AA93FE" w:rsidR="008A3EF0" w:rsidRPr="00C2151F" w:rsidRDefault="008A3EF0" w:rsidP="008A3EF0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seconds the motion</w:t>
      </w:r>
    </w:p>
    <w:p w14:paraId="0F091D7A" w14:textId="77777777" w:rsidR="008A3EF0" w:rsidRDefault="008A3EF0" w:rsidP="008A3EF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BBC7A14" w14:textId="5F919704" w:rsidR="008A3EF0" w:rsidRDefault="008A3EF0" w:rsidP="008A3EF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5C4D419B" w14:textId="0591295B" w:rsidR="008A3EF0" w:rsidRDefault="008A3EF0" w:rsidP="008A3EF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2CEC42CE" w14:textId="77777777" w:rsidR="00A16CD2" w:rsidRPr="00C2151F" w:rsidRDefault="00A16CD2" w:rsidP="008A3EF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1EE9B4D" w14:textId="77777777" w:rsidR="00A16CD2" w:rsidRPr="00250AFF" w:rsidRDefault="00A16CD2" w:rsidP="00A16CD2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</w:t>
      </w:r>
      <w:r w:rsidRPr="0035293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35293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63227D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Public Hearings</w:t>
      </w:r>
    </w:p>
    <w:p w14:paraId="39C89358" w14:textId="77777777" w:rsidR="00A16CD2" w:rsidRDefault="00A16CD2" w:rsidP="00A16CD2">
      <w:pPr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5EC95D8D" w14:textId="77777777" w:rsidR="00A16CD2" w:rsidRPr="00A67735" w:rsidRDefault="00A16CD2" w:rsidP="00A16CD2">
      <w:pPr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1.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</w:t>
      </w:r>
      <w:r w:rsidRPr="003B36D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ake public comment on the tentative operating and capital budget adopted on November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18</w:t>
      </w:r>
      <w:r w:rsidRPr="003B36D2">
        <w:rPr>
          <w:rFonts w:ascii="Times New Roman" w:hAnsi="Times New Roman" w:cs="Times New Roman"/>
          <w:bCs/>
          <w:color w:val="08050B"/>
          <w:sz w:val="24"/>
          <w:szCs w:val="24"/>
        </w:rPr>
        <w:t>, 202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2</w:t>
      </w:r>
      <w:r w:rsidRPr="003B36D2">
        <w:rPr>
          <w:rFonts w:ascii="Times New Roman" w:hAnsi="Times New Roman" w:cs="Times New Roman"/>
          <w:bCs/>
          <w:color w:val="08050B"/>
          <w:sz w:val="24"/>
          <w:szCs w:val="24"/>
        </w:rPr>
        <w:t>, which is proposed to be adopted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, with amendments, </w:t>
      </w:r>
      <w:r w:rsidRPr="003B36D2">
        <w:rPr>
          <w:rFonts w:ascii="Times New Roman" w:hAnsi="Times New Roman" w:cs="Times New Roman"/>
          <w:bCs/>
          <w:color w:val="08050B"/>
          <w:sz w:val="24"/>
          <w:szCs w:val="24"/>
        </w:rPr>
        <w:t>as the Final Budget for calendar year 202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3</w:t>
      </w:r>
      <w:r w:rsidRPr="003B36D2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(1:00 pm)</w:t>
      </w:r>
    </w:p>
    <w:p w14:paraId="4114EABA" w14:textId="77777777" w:rsidR="00EB3BCC" w:rsidRPr="00FC04BE" w:rsidRDefault="00EB3BCC" w:rsidP="00787CC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A7DB75D" w14:textId="69BC6314" w:rsidR="00EB3BCC" w:rsidRDefault="00A16CD2" w:rsidP="00EB3BCC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D</w:t>
      </w:r>
      <w:r w:rsidR="00EB3BCC" w:rsidRPr="00FC04BE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EB3BCC" w:rsidRPr="00FC04BE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EB3BCC" w:rsidRPr="00FC04B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2E4A2E73" w14:textId="11C92FC3" w:rsidR="008B5377" w:rsidRDefault="008B5377" w:rsidP="00EB3BCC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2E6AF04" w14:textId="77777777" w:rsidR="00A16CD2" w:rsidRPr="00A16CD2" w:rsidRDefault="00A16CD2" w:rsidP="00A16CD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A16CD2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adoption of Resolution 2022-04, adopting a Final Budget for calendar year 2023, the previously adopted ad valorem tax rate remaining unchanged from the prior year.</w:t>
      </w:r>
    </w:p>
    <w:p w14:paraId="7F37515E" w14:textId="77777777" w:rsidR="00941FD7" w:rsidRDefault="00941FD7" w:rsidP="008B5377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94FB70C" w14:textId="27E24090" w:rsidR="0045177E" w:rsidRPr="004A7838" w:rsidRDefault="00A16CD2" w:rsidP="0045177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5177E" w:rsidRPr="001F1875">
        <w:rPr>
          <w:rFonts w:ascii="Times New Roman" w:hAnsi="Times New Roman" w:cs="Times New Roman"/>
          <w:b w:val="0"/>
          <w:color w:val="08050B"/>
          <w:sz w:val="24"/>
          <w:szCs w:val="24"/>
        </w:rPr>
        <w:t>moves to approve</w:t>
      </w:r>
      <w:r w:rsidR="0045177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8A3EF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adoption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of Resolution 2022-04</w:t>
      </w:r>
    </w:p>
    <w:p w14:paraId="20EB2E0D" w14:textId="11CE3449" w:rsidR="00800684" w:rsidRPr="00C2151F" w:rsidRDefault="00A16CD2" w:rsidP="0045177E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5177E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</w:t>
      </w:r>
    </w:p>
    <w:p w14:paraId="315A3511" w14:textId="083C6031" w:rsidR="0045177E" w:rsidRDefault="0045177E" w:rsidP="0045177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 w:rsidR="00EF77E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C81B8D8" w14:textId="29B83DE8" w:rsidR="0045177E" w:rsidRDefault="0045177E" w:rsidP="0045177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David Calder: Aye</w:t>
      </w:r>
    </w:p>
    <w:p w14:paraId="1C2BB776" w14:textId="4393BC02" w:rsidR="00DF27F0" w:rsidRPr="00C2151F" w:rsidRDefault="00DF27F0" w:rsidP="0045177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bookmarkEnd w:id="6"/>
    <w:p w14:paraId="4C5CCD02" w14:textId="1F31AE7B" w:rsidR="00CB18AB" w:rsidRDefault="00CB18AB" w:rsidP="00941FD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132D13D" w14:textId="26BBC159" w:rsidR="00A16CD2" w:rsidRPr="00A16CD2" w:rsidRDefault="00A16CD2" w:rsidP="00A16CD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A16CD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Resolution 2022-05, a resolution of the Board of Trustees approving an adjustment to the </w:t>
      </w:r>
      <w:proofErr w:type="gramStart"/>
      <w:r w:rsidRPr="00A16CD2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</w:t>
      </w:r>
      <w:proofErr w:type="gramEnd"/>
      <w:r w:rsidRPr="00A16CD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boundaries, following receipt of petition for annexation signed by property owners; authorizing the plat and other documents in connection therewith; authorizing the publication of notice of this resolution; and related matters.</w:t>
      </w:r>
    </w:p>
    <w:p w14:paraId="0BF535A6" w14:textId="77777777" w:rsidR="00A16CD2" w:rsidRPr="00A16CD2" w:rsidRDefault="00A16CD2" w:rsidP="00A16CD2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72BE381" w14:textId="7C1AD41D" w:rsidR="00A16CD2" w:rsidRPr="004A7838" w:rsidRDefault="00A16CD2" w:rsidP="00A16CD2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1F1875">
        <w:rPr>
          <w:rFonts w:ascii="Times New Roman" w:hAnsi="Times New Roman" w:cs="Times New Roman"/>
          <w:b w:val="0"/>
          <w:color w:val="08050B"/>
          <w:sz w:val="24"/>
          <w:szCs w:val="24"/>
        </w:rPr>
        <w:t>moves to approve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adoption of Resolution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2022-05</w:t>
      </w:r>
    </w:p>
    <w:p w14:paraId="59C3A028" w14:textId="77777777" w:rsidR="00A16CD2" w:rsidRPr="00C2151F" w:rsidRDefault="00A16CD2" w:rsidP="00A16CD2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seconds the motion</w:t>
      </w:r>
    </w:p>
    <w:p w14:paraId="40E405A2" w14:textId="77777777" w:rsidR="00A16CD2" w:rsidRDefault="00A16CD2" w:rsidP="00A16CD2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6B8EF4C" w14:textId="77777777" w:rsidR="00A16CD2" w:rsidRDefault="00A16CD2" w:rsidP="00A16CD2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7FC0E91C" w14:textId="77777777" w:rsidR="00A16CD2" w:rsidRPr="00C2151F" w:rsidRDefault="00A16CD2" w:rsidP="00A16CD2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61FEEA26" w14:textId="3263BF12" w:rsidR="009001DE" w:rsidRPr="00A16CD2" w:rsidRDefault="009001DE" w:rsidP="00CB18AB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7C6CC97" w14:textId="73CA54DE" w:rsidR="00A16CD2" w:rsidRPr="00A16CD2" w:rsidRDefault="00A16CD2" w:rsidP="00A16CD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A16CD2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adoption of annual meeting schedule for calendar year 2023.</w:t>
      </w:r>
    </w:p>
    <w:p w14:paraId="3426AC6B" w14:textId="77777777" w:rsidR="00A16CD2" w:rsidRPr="00A7527D" w:rsidRDefault="00A16CD2" w:rsidP="00A16CD2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79B6D41" w14:textId="7A1A601A" w:rsidR="00A16CD2" w:rsidRPr="004A7838" w:rsidRDefault="00A16CD2" w:rsidP="00A16CD2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</w:t>
      </w:r>
      <w:r w:rsidRPr="001F187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F1875">
        <w:rPr>
          <w:rFonts w:ascii="Times New Roman" w:hAnsi="Times New Roman" w:cs="Times New Roman"/>
          <w:b w:val="0"/>
          <w:color w:val="08050B"/>
          <w:sz w:val="24"/>
          <w:szCs w:val="24"/>
        </w:rPr>
        <w:t>moves to approve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adoption of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annual meeting schedule for calendar year</w:t>
      </w:r>
    </w:p>
    <w:p w14:paraId="00BB4570" w14:textId="5419AFC0" w:rsidR="00A16CD2" w:rsidRPr="00C2151F" w:rsidRDefault="00A16CD2" w:rsidP="00A16CD2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</w:t>
      </w:r>
    </w:p>
    <w:p w14:paraId="2B637F9A" w14:textId="77777777" w:rsidR="00A16CD2" w:rsidRDefault="00A16CD2" w:rsidP="00A16CD2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3230D57" w14:textId="77777777" w:rsidR="00A16CD2" w:rsidRDefault="00A16CD2" w:rsidP="00A16CD2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12C39225" w14:textId="77777777" w:rsidR="00A16CD2" w:rsidRPr="00C2151F" w:rsidRDefault="00A16CD2" w:rsidP="00A16CD2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37A5ED48" w14:textId="738CB187" w:rsidR="008A3EF0" w:rsidRDefault="008A3EF0" w:rsidP="00CB18A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7838818" w14:textId="77777777" w:rsidR="008A3EF0" w:rsidRPr="00FC04BE" w:rsidRDefault="008A3EF0" w:rsidP="00CB18A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39D0D92" w14:textId="592E84E7" w:rsidR="00EB3BCC" w:rsidRDefault="00EB3BCC" w:rsidP="00EB3BCC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8AD8797" w14:textId="459307C4" w:rsidR="008B5377" w:rsidRDefault="008B5377" w:rsidP="00EB3BCC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95E978B" w14:textId="3049A6B9" w:rsidR="00EB3BCC" w:rsidRPr="00584D4A" w:rsidRDefault="008B5377" w:rsidP="00584D4A">
      <w:pPr>
        <w:pStyle w:val="BodyText2"/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8B5377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8B5377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None.</w:t>
      </w:r>
      <w:r w:rsidR="003C2F84">
        <w:rPr>
          <w:rFonts w:ascii="Times New Roman" w:hAnsi="Times New Roman" w:cs="Times New Roman"/>
          <w:b w:val="0"/>
          <w:color w:val="08050B"/>
          <w:sz w:val="24"/>
          <w:szCs w:val="24"/>
        </w:rPr>
        <w:br/>
      </w:r>
    </w:p>
    <w:p w14:paraId="5CE86106" w14:textId="77777777" w:rsidR="00EB3BCC" w:rsidRPr="00FC04BE" w:rsidRDefault="00EB3BCC" w:rsidP="00EB3BCC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FC04BE">
        <w:rPr>
          <w:rFonts w:ascii="Times New Roman" w:hAnsi="Times New Roman" w:cs="Times New Roman"/>
          <w:sz w:val="24"/>
          <w:szCs w:val="24"/>
        </w:rPr>
        <w:t>E.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bookmarkEnd w:id="1"/>
    <w:bookmarkEnd w:id="2"/>
    <w:bookmarkEnd w:id="3"/>
    <w:p w14:paraId="59DEFF7D" w14:textId="77777777" w:rsidR="00EB3BCC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bookmarkEnd w:id="0"/>
    <w:p w14:paraId="31B3720C" w14:textId="3D96F009" w:rsidR="0045177E" w:rsidRPr="00080CC5" w:rsidRDefault="00A16CD2" w:rsidP="0045177E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</w:t>
      </w:r>
      <w:r w:rsidRPr="00080CC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5177E" w:rsidRPr="00080CC5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4C2AF200" w14:textId="1823F9F1" w:rsidR="0045177E" w:rsidRPr="006405EA" w:rsidRDefault="008A3EF0" w:rsidP="0045177E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</w:t>
      </w:r>
      <w:r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5177E"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</w:t>
      </w:r>
    </w:p>
    <w:p w14:paraId="2692DA52" w14:textId="2A2CFE22" w:rsidR="0045177E" w:rsidRDefault="0045177E" w:rsidP="00AB2D5F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 w:rsidR="00EF77E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6405EA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1C6BD7E" w14:textId="77777777" w:rsidR="00AB2D5F" w:rsidRPr="00C2151F" w:rsidRDefault="00AB2D5F" w:rsidP="00AB2D5F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7EB98109" w14:textId="640A7526" w:rsidR="00584D4A" w:rsidRDefault="00584D4A" w:rsidP="00584D4A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003D1929" w14:textId="42FAF204" w:rsidR="007610A8" w:rsidRDefault="007610A8" w:rsidP="00584D4A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0235F2B" w14:textId="77777777" w:rsidR="007610A8" w:rsidRDefault="007610A8" w:rsidP="00584D4A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604067F" w14:textId="77777777" w:rsidR="0045177E" w:rsidRDefault="0045177E" w:rsidP="00584D4A">
      <w:pPr>
        <w:ind w:left="0"/>
      </w:pPr>
    </w:p>
    <w:p w14:paraId="437A1AC4" w14:textId="1DE23F3E" w:rsidR="0045177E" w:rsidRPr="006040A9" w:rsidRDefault="0045177E" w:rsidP="00800684">
      <w:pPr>
        <w:tabs>
          <w:tab w:val="left" w:pos="2268"/>
        </w:tabs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Kent Ohlsen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Clerk</w:t>
      </w:r>
    </w:p>
    <w:p w14:paraId="3E61A8DF" w14:textId="696EF878" w:rsidR="0045177E" w:rsidRDefault="0045177E" w:rsidP="0045177E"/>
    <w:p w14:paraId="613F0868" w14:textId="77777777" w:rsidR="00800684" w:rsidRDefault="00800684" w:rsidP="0045177E"/>
    <w:p w14:paraId="43983A6B" w14:textId="77777777" w:rsidR="0045177E" w:rsidRPr="00800684" w:rsidRDefault="0045177E" w:rsidP="0045177E">
      <w:pPr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p w14:paraId="1835E0F6" w14:textId="77777777" w:rsidR="0045177E" w:rsidRDefault="0045177E"/>
    <w:sectPr w:rsidR="0045177E" w:rsidSect="008F3C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69C72" w14:textId="77777777" w:rsidR="00C90DF7" w:rsidRDefault="00C90DF7">
      <w:r>
        <w:separator/>
      </w:r>
    </w:p>
  </w:endnote>
  <w:endnote w:type="continuationSeparator" w:id="0">
    <w:p w14:paraId="59DB4E31" w14:textId="77777777" w:rsidR="00C90DF7" w:rsidRDefault="00C90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39E54" w14:textId="77777777" w:rsidR="007D2937" w:rsidRDefault="00A16C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1CA2D" w14:textId="77777777" w:rsidR="007D2937" w:rsidRDefault="00A16C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5ADB2" w14:textId="77777777" w:rsidR="007D2937" w:rsidRDefault="00A16C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2D585" w14:textId="77777777" w:rsidR="00C90DF7" w:rsidRDefault="00C90DF7">
      <w:r>
        <w:separator/>
      </w:r>
    </w:p>
  </w:footnote>
  <w:footnote w:type="continuationSeparator" w:id="0">
    <w:p w14:paraId="46B9A2C9" w14:textId="77777777" w:rsidR="00C90DF7" w:rsidRDefault="00C90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8D32" w14:textId="77777777" w:rsidR="007D2937" w:rsidRDefault="00A16C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92078"/>
      <w:docPartObj>
        <w:docPartGallery w:val="Watermarks"/>
        <w:docPartUnique/>
      </w:docPartObj>
    </w:sdtPr>
    <w:sdtContent>
      <w:p w14:paraId="2D09A5F5" w14:textId="150460C4" w:rsidR="007D2937" w:rsidRDefault="00A16CD2">
        <w:pPr>
          <w:pStyle w:val="Header"/>
        </w:pPr>
        <w:r>
          <w:rPr>
            <w:noProof/>
          </w:rPr>
          <w:pict w14:anchorId="64E2F4B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64547" w14:textId="77777777" w:rsidR="007D2937" w:rsidRDefault="00A16C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A093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5652AE"/>
    <w:multiLevelType w:val="hybridMultilevel"/>
    <w:tmpl w:val="AA2AB0E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064AE9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C24551"/>
    <w:multiLevelType w:val="hybridMultilevel"/>
    <w:tmpl w:val="BFD4CB1E"/>
    <w:lvl w:ilvl="0" w:tplc="270C5BAE">
      <w:start w:val="5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256D46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1C328F"/>
    <w:multiLevelType w:val="hybridMultilevel"/>
    <w:tmpl w:val="3DFECACE"/>
    <w:lvl w:ilvl="0" w:tplc="EA682A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D4568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F96079"/>
    <w:multiLevelType w:val="hybridMultilevel"/>
    <w:tmpl w:val="34702850"/>
    <w:lvl w:ilvl="0" w:tplc="CEE246C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36F6846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210C0E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896949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083688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AB1F2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93268AF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A601FE5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7028A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BB5D6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1F43C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B2A3B2F"/>
    <w:multiLevelType w:val="hybridMultilevel"/>
    <w:tmpl w:val="1B003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607433">
    <w:abstractNumId w:val="16"/>
  </w:num>
  <w:num w:numId="2" w16cid:durableId="1070469812">
    <w:abstractNumId w:val="20"/>
  </w:num>
  <w:num w:numId="3" w16cid:durableId="240792659">
    <w:abstractNumId w:val="2"/>
  </w:num>
  <w:num w:numId="4" w16cid:durableId="1319193437">
    <w:abstractNumId w:val="13"/>
  </w:num>
  <w:num w:numId="5" w16cid:durableId="85536825">
    <w:abstractNumId w:val="3"/>
  </w:num>
  <w:num w:numId="6" w16cid:durableId="837813630">
    <w:abstractNumId w:val="7"/>
  </w:num>
  <w:num w:numId="7" w16cid:durableId="432942354">
    <w:abstractNumId w:val="9"/>
  </w:num>
  <w:num w:numId="8" w16cid:durableId="152453490">
    <w:abstractNumId w:val="1"/>
  </w:num>
  <w:num w:numId="9" w16cid:durableId="1115292544">
    <w:abstractNumId w:val="23"/>
  </w:num>
  <w:num w:numId="10" w16cid:durableId="1514495884">
    <w:abstractNumId w:val="19"/>
  </w:num>
  <w:num w:numId="11" w16cid:durableId="1930194251">
    <w:abstractNumId w:val="8"/>
  </w:num>
  <w:num w:numId="12" w16cid:durableId="1276785968">
    <w:abstractNumId w:val="18"/>
  </w:num>
  <w:num w:numId="13" w16cid:durableId="1501655042">
    <w:abstractNumId w:val="22"/>
  </w:num>
  <w:num w:numId="14" w16cid:durableId="1503814322">
    <w:abstractNumId w:val="17"/>
  </w:num>
  <w:num w:numId="15" w16cid:durableId="1011759098">
    <w:abstractNumId w:val="14"/>
  </w:num>
  <w:num w:numId="16" w16cid:durableId="128326383">
    <w:abstractNumId w:val="0"/>
  </w:num>
  <w:num w:numId="17" w16cid:durableId="1129861025">
    <w:abstractNumId w:val="5"/>
  </w:num>
  <w:num w:numId="18" w16cid:durableId="1322927977">
    <w:abstractNumId w:val="21"/>
  </w:num>
  <w:num w:numId="19" w16cid:durableId="1406299006">
    <w:abstractNumId w:val="6"/>
  </w:num>
  <w:num w:numId="20" w16cid:durableId="549727509">
    <w:abstractNumId w:val="11"/>
  </w:num>
  <w:num w:numId="21" w16cid:durableId="243420827">
    <w:abstractNumId w:val="10"/>
  </w:num>
  <w:num w:numId="22" w16cid:durableId="1638532318">
    <w:abstractNumId w:val="12"/>
  </w:num>
  <w:num w:numId="23" w16cid:durableId="542981078">
    <w:abstractNumId w:val="4"/>
  </w:num>
  <w:num w:numId="24" w16cid:durableId="4949587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CC"/>
    <w:rsid w:val="000135C1"/>
    <w:rsid w:val="00074B29"/>
    <w:rsid w:val="00161669"/>
    <w:rsid w:val="003C2F84"/>
    <w:rsid w:val="0045177E"/>
    <w:rsid w:val="004A4675"/>
    <w:rsid w:val="004F7BBA"/>
    <w:rsid w:val="0050300E"/>
    <w:rsid w:val="005256F6"/>
    <w:rsid w:val="005366BA"/>
    <w:rsid w:val="00584D4A"/>
    <w:rsid w:val="006263FF"/>
    <w:rsid w:val="00644219"/>
    <w:rsid w:val="006C43FD"/>
    <w:rsid w:val="006E740F"/>
    <w:rsid w:val="00750CB7"/>
    <w:rsid w:val="007610A8"/>
    <w:rsid w:val="007678EA"/>
    <w:rsid w:val="00787CCB"/>
    <w:rsid w:val="007A1B5A"/>
    <w:rsid w:val="00800684"/>
    <w:rsid w:val="008A3EF0"/>
    <w:rsid w:val="008B5377"/>
    <w:rsid w:val="008C6E87"/>
    <w:rsid w:val="009001DE"/>
    <w:rsid w:val="00941FD7"/>
    <w:rsid w:val="009919DA"/>
    <w:rsid w:val="009A201B"/>
    <w:rsid w:val="00A16CD2"/>
    <w:rsid w:val="00A46EEE"/>
    <w:rsid w:val="00AA0BA6"/>
    <w:rsid w:val="00AB2D5F"/>
    <w:rsid w:val="00B00220"/>
    <w:rsid w:val="00B44077"/>
    <w:rsid w:val="00B51015"/>
    <w:rsid w:val="00BD41AD"/>
    <w:rsid w:val="00C90DF7"/>
    <w:rsid w:val="00CB18AB"/>
    <w:rsid w:val="00DB783C"/>
    <w:rsid w:val="00DF27F0"/>
    <w:rsid w:val="00E3116D"/>
    <w:rsid w:val="00EB3BCC"/>
    <w:rsid w:val="00EB42BF"/>
    <w:rsid w:val="00EF77E9"/>
    <w:rsid w:val="00F668E7"/>
    <w:rsid w:val="00FB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42AFC21"/>
  <w15:chartTrackingRefBased/>
  <w15:docId w15:val="{40007B31-A20C-49ED-AA8B-75C6A62C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B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B3B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B3B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B3B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B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EB3B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EB3B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EB3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B55CD-681F-4E76-A332-A1D61ADA4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Asmus</dc:creator>
  <cp:keywords/>
  <dc:description/>
  <cp:lastModifiedBy>Natasha Asmus</cp:lastModifiedBy>
  <cp:revision>14</cp:revision>
  <dcterms:created xsi:type="dcterms:W3CDTF">2022-01-26T21:32:00Z</dcterms:created>
  <dcterms:modified xsi:type="dcterms:W3CDTF">2022-12-19T18:59:00Z</dcterms:modified>
</cp:coreProperties>
</file>