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77777777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55BF82CF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24651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13</w:t>
      </w:r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733C0B">
        <w:rPr>
          <w:rFonts w:ascii="Times New Roman" w:hAnsi="Times New Roman" w:cs="Times New Roman"/>
          <w:color w:val="08050B"/>
          <w:sz w:val="24"/>
          <w:szCs w:val="24"/>
          <w:u w:val="single"/>
        </w:rPr>
        <w:t>2022</w:t>
      </w:r>
      <w:proofErr w:type="gramEnd"/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455DE78B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B3B89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3011E" w14:textId="2545B47C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55C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Tony Hill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</w:p>
    <w:p w14:paraId="486EC253" w14:textId="779200E0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J. Ence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counsel</w:t>
      </w:r>
      <w:r w:rsidR="009B3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11B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</w:t>
      </w:r>
      <w:r w:rsidR="008677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55C0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Jensen, CLA (via zoom)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Natasha Asmus</w:t>
      </w:r>
    </w:p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77777777" w:rsidR="004D305B" w:rsidRPr="00B87B6F" w:rsidRDefault="004D305B" w:rsidP="004D305B">
      <w:pPr>
        <w:pStyle w:val="BodyText2"/>
        <w:numPr>
          <w:ilvl w:val="0"/>
          <w:numId w:val="19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4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3466442A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B3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</w:t>
      </w:r>
      <w:r w:rsidR="002465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9B3B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am</w:t>
      </w:r>
    </w:p>
    <w:p w14:paraId="79D59129" w14:textId="77777777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24651D">
      <w:pPr>
        <w:pStyle w:val="BodyText2"/>
        <w:numPr>
          <w:ilvl w:val="0"/>
          <w:numId w:val="19"/>
        </w:numPr>
        <w:ind w:right="-450" w:hanging="63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AA8A4ED" w14:textId="77777777" w:rsidR="0024651D" w:rsidRDefault="0024651D" w:rsidP="0024651D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22,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2CBEE58" w14:textId="77777777" w:rsidR="0024651D" w:rsidRDefault="0024651D" w:rsidP="0024651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835C11" w14:textId="77777777" w:rsidR="0024651D" w:rsidRDefault="0024651D" w:rsidP="0024651D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or ratify any payment applications and requisition requests made since last meeting.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152E0EB" w:rsidR="00D55C09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 consent items</w:t>
      </w:r>
    </w:p>
    <w:p w14:paraId="75529166" w14:textId="5CEAD940" w:rsidR="00D55C09" w:rsidRPr="00EA3EDF" w:rsidRDefault="009B3B89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Tony Hill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7BA0EA57" w14:textId="77777777" w:rsidR="00D55C09" w:rsidRPr="00EA3EDF" w:rsidRDefault="00D55C09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74B0836" w14:textId="77777777" w:rsidR="00D55C09" w:rsidRPr="002C3D9E" w:rsidRDefault="00D55C09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458504A" w14:textId="77777777" w:rsidR="00D55C09" w:rsidRPr="009B3B89" w:rsidRDefault="00D55C09" w:rsidP="009B3B89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5" w:name="_Hlk23502052"/>
    </w:p>
    <w:p w14:paraId="7047A1D4" w14:textId="77777777" w:rsidR="0024651D" w:rsidRDefault="0024651D" w:rsidP="0024651D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07184299" w14:textId="77777777" w:rsidR="0024651D" w:rsidRDefault="0024651D" w:rsidP="0024651D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8BF8F5E" w14:textId="77777777" w:rsidR="0024651D" w:rsidRPr="003B36D2" w:rsidRDefault="0024651D" w:rsidP="0024651D">
      <w:pPr>
        <w:pStyle w:val="BodyText2"/>
        <w:numPr>
          <w:ilvl w:val="6"/>
          <w:numId w:val="19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ake public comment on the tentative operating and capital budget adopted on November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22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518A509" w14:textId="77777777" w:rsidR="00D55C09" w:rsidRPr="00D55C09" w:rsidRDefault="00D55C09" w:rsidP="00D55C09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411DD1EE" w14:textId="77777777" w:rsidR="0024651D" w:rsidRPr="00DC7D32" w:rsidRDefault="0024651D" w:rsidP="0024651D">
      <w:pPr>
        <w:pStyle w:val="BodyText2"/>
        <w:numPr>
          <w:ilvl w:val="0"/>
          <w:numId w:val="19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bookmarkEnd w:id="6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2CF9F98" w14:textId="77777777" w:rsidR="0024651D" w:rsidRDefault="0024651D" w:rsidP="0024651D">
      <w:pPr>
        <w:pStyle w:val="ListParagraph"/>
        <w:numPr>
          <w:ilvl w:val="6"/>
          <w:numId w:val="19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3B36D2"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2022-04, adopting a</w:t>
      </w:r>
      <w:r w:rsidRPr="003B36D2">
        <w:rPr>
          <w:rFonts w:ascii="Times New Roman" w:hAnsi="Times New Roman" w:cs="Times New Roman"/>
          <w:color w:val="08050B"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color w:val="08050B"/>
          <w:sz w:val="24"/>
          <w:szCs w:val="24"/>
        </w:rPr>
        <w:t>3, the previously adopted ad valorem tax rate remaining unchanged from the prior year</w:t>
      </w:r>
      <w:r w:rsidRPr="003B36D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CC42B80" w14:textId="77777777" w:rsidR="00D55C09" w:rsidRPr="00D55C09" w:rsidRDefault="00D55C09" w:rsidP="00D55C0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DE77877" w14:textId="50C6E841" w:rsidR="00D55C09" w:rsidRDefault="0024651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Resolution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2022-04</w:t>
      </w:r>
    </w:p>
    <w:p w14:paraId="54054259" w14:textId="3896E309" w:rsidR="00D55C09" w:rsidRPr="00EA3EDF" w:rsidRDefault="0024651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68CF375B" w14:textId="77777777" w:rsidR="00D55C09" w:rsidRPr="00EA3EDF" w:rsidRDefault="00D55C09" w:rsidP="00D55C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8B94E4" w14:textId="77777777" w:rsidR="00D55C09" w:rsidRPr="002C3D9E" w:rsidRDefault="00D55C09" w:rsidP="00D55C09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Tony Hill</w:t>
      </w:r>
      <w:r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A15AE14" w14:textId="77777777" w:rsidR="00D55C09" w:rsidRPr="0086702D" w:rsidRDefault="00D55C09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77777777" w:rsidR="00D55C09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1CF8FCD" w14:textId="0DA9540C" w:rsidR="00D55C09" w:rsidRDefault="009B3B89" w:rsidP="0024651D">
      <w:pPr>
        <w:pStyle w:val="BodyText2"/>
        <w:numPr>
          <w:ilvl w:val="6"/>
          <w:numId w:val="19"/>
        </w:numPr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</w:t>
      </w: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77777777" w:rsidR="00D55C09" w:rsidRPr="00FC04BE" w:rsidRDefault="00D55C09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4"/>
    <w:bookmarkEnd w:id="5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31D36B4D" w:rsidR="004D305B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740D3803" w:rsidR="004D305B" w:rsidRPr="00EA3EDF" w:rsidRDefault="00D55C09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Tony Hill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1DAEAB05" w14:textId="38214405" w:rsidR="004D305B" w:rsidRPr="00EA3EDF" w:rsidRDefault="002C3D9E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E3AC71" w14:textId="405B8EF9" w:rsidR="004D305B" w:rsidRPr="002C3D9E" w:rsidRDefault="00D55C09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Tony Hill</w:t>
      </w:r>
      <w:r w:rsidR="004D305B" w:rsidRPr="002C3D9E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7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7"/>
    <w:bookmarkEnd w:id="0"/>
    <w:bookmarkEnd w:id="1"/>
    <w:bookmarkEnd w:id="2"/>
    <w:bookmarkEnd w:id="3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9C552CC" w14:textId="7777777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DF4731" w14:textId="7BCBF089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Seth Robertson</w:t>
      </w:r>
      <w:r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</w:t>
      </w:r>
      <w:r w:rsidR="00B359F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42CD73F3" w14:textId="5EE60DD0" w:rsidR="00D84047" w:rsidRPr="002C3D9E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AACCAEA" w14:textId="687DFBC7" w:rsidR="00D84047" w:rsidRPr="00B87B6F" w:rsidRDefault="00D84047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42DF0D24" w14:textId="0208039C" w:rsidR="00D83C0D" w:rsidRPr="00B87B6F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3EA67AE8" w:rsidR="00D83C0D" w:rsidRPr="00D84047" w:rsidRDefault="00D83C0D" w:rsidP="00B21B4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Natasha Asmus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6898388"/>
      <w:docPartObj>
        <w:docPartGallery w:val="Watermarks"/>
        <w:docPartUnique/>
      </w:docPartObj>
    </w:sdtPr>
    <w:sdtContent>
      <w:p w14:paraId="1C82D0FB" w14:textId="2C97BA68" w:rsidR="007D2937" w:rsidRDefault="0024651D">
        <w:pPr>
          <w:pStyle w:val="Header"/>
        </w:pPr>
        <w:r>
          <w:rPr>
            <w:noProof/>
          </w:rPr>
          <w:pict w14:anchorId="50A7D87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2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1"/>
  </w:num>
  <w:num w:numId="2" w16cid:durableId="389959422">
    <w:abstractNumId w:val="32"/>
  </w:num>
  <w:num w:numId="3" w16cid:durableId="2072804383">
    <w:abstractNumId w:val="25"/>
  </w:num>
  <w:num w:numId="4" w16cid:durableId="170805523">
    <w:abstractNumId w:val="30"/>
  </w:num>
  <w:num w:numId="5" w16cid:durableId="670989359">
    <w:abstractNumId w:val="26"/>
  </w:num>
  <w:num w:numId="6" w16cid:durableId="1196119744">
    <w:abstractNumId w:val="24"/>
  </w:num>
  <w:num w:numId="7" w16cid:durableId="1329598758">
    <w:abstractNumId w:val="0"/>
  </w:num>
  <w:num w:numId="8" w16cid:durableId="1891260941">
    <w:abstractNumId w:val="13"/>
  </w:num>
  <w:num w:numId="9" w16cid:durableId="25713819">
    <w:abstractNumId w:val="10"/>
  </w:num>
  <w:num w:numId="10" w16cid:durableId="466435460">
    <w:abstractNumId w:val="33"/>
  </w:num>
  <w:num w:numId="11" w16cid:durableId="1305349446">
    <w:abstractNumId w:val="1"/>
  </w:num>
  <w:num w:numId="12" w16cid:durableId="1621915780">
    <w:abstractNumId w:val="28"/>
  </w:num>
  <w:num w:numId="13" w16cid:durableId="1286890287">
    <w:abstractNumId w:val="1"/>
  </w:num>
  <w:num w:numId="14" w16cid:durableId="27949250">
    <w:abstractNumId w:val="18"/>
  </w:num>
  <w:num w:numId="15" w16cid:durableId="1748066304">
    <w:abstractNumId w:val="20"/>
  </w:num>
  <w:num w:numId="16" w16cid:durableId="369452454">
    <w:abstractNumId w:val="6"/>
  </w:num>
  <w:num w:numId="17" w16cid:durableId="1658193442">
    <w:abstractNumId w:val="21"/>
  </w:num>
  <w:num w:numId="18" w16cid:durableId="1511064165">
    <w:abstractNumId w:val="5"/>
  </w:num>
  <w:num w:numId="19" w16cid:durableId="1736128820">
    <w:abstractNumId w:val="29"/>
  </w:num>
  <w:num w:numId="20" w16cid:durableId="1439980481">
    <w:abstractNumId w:val="7"/>
  </w:num>
  <w:num w:numId="21" w16cid:durableId="240142374">
    <w:abstractNumId w:val="31"/>
  </w:num>
  <w:num w:numId="22" w16cid:durableId="426461058">
    <w:abstractNumId w:val="8"/>
  </w:num>
  <w:num w:numId="23" w16cid:durableId="1730306103">
    <w:abstractNumId w:val="35"/>
  </w:num>
  <w:num w:numId="24" w16cid:durableId="212934043">
    <w:abstractNumId w:val="15"/>
  </w:num>
  <w:num w:numId="25" w16cid:durableId="208342273">
    <w:abstractNumId w:val="3"/>
  </w:num>
  <w:num w:numId="26" w16cid:durableId="1318462177">
    <w:abstractNumId w:val="27"/>
  </w:num>
  <w:num w:numId="27" w16cid:durableId="399450030">
    <w:abstractNumId w:val="34"/>
  </w:num>
  <w:num w:numId="28" w16cid:durableId="488789600">
    <w:abstractNumId w:val="17"/>
  </w:num>
  <w:num w:numId="29" w16cid:durableId="1067918952">
    <w:abstractNumId w:val="14"/>
  </w:num>
  <w:num w:numId="30" w16cid:durableId="459307271">
    <w:abstractNumId w:val="19"/>
  </w:num>
  <w:num w:numId="31" w16cid:durableId="56562348">
    <w:abstractNumId w:val="12"/>
  </w:num>
  <w:num w:numId="32" w16cid:durableId="813259812">
    <w:abstractNumId w:val="2"/>
  </w:num>
  <w:num w:numId="33" w16cid:durableId="1349598073">
    <w:abstractNumId w:val="9"/>
  </w:num>
  <w:num w:numId="34" w16cid:durableId="1335958829">
    <w:abstractNumId w:val="16"/>
  </w:num>
  <w:num w:numId="35" w16cid:durableId="2102212863">
    <w:abstractNumId w:val="23"/>
  </w:num>
  <w:num w:numId="36" w16cid:durableId="1500194284">
    <w:abstractNumId w:val="22"/>
  </w:num>
  <w:num w:numId="37" w16cid:durableId="149299067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251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1610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Natasha Asmus</cp:lastModifiedBy>
  <cp:revision>38</cp:revision>
  <cp:lastPrinted>2020-01-03T20:08:00Z</cp:lastPrinted>
  <dcterms:created xsi:type="dcterms:W3CDTF">2022-02-25T22:55:00Z</dcterms:created>
  <dcterms:modified xsi:type="dcterms:W3CDTF">2022-12-13T21:33:00Z</dcterms:modified>
</cp:coreProperties>
</file>