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6B93A215" w14:textId="7DF4BF53" w:rsidR="00557484" w:rsidRDefault="0009179E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C218FA">
        <w:rPr>
          <w:rFonts w:ascii="Century Gothic" w:hAnsi="Century Gothic" w:cs="Century Gothic"/>
          <w:b/>
          <w:sz w:val="20"/>
          <w:szCs w:val="20"/>
        </w:rPr>
        <w:t>December 13</w:t>
      </w:r>
      <w:r w:rsidR="000549F2" w:rsidRPr="0009179E">
        <w:rPr>
          <w:rFonts w:ascii="Century Gothic" w:hAnsi="Century Gothic" w:cs="Century Gothic"/>
          <w:b/>
          <w:sz w:val="20"/>
          <w:szCs w:val="20"/>
        </w:rPr>
        <w:t>, 202</w:t>
      </w:r>
      <w:r w:rsidR="00EA4BFD">
        <w:rPr>
          <w:rFonts w:ascii="Century Gothic" w:hAnsi="Century Gothic" w:cs="Century Gothic"/>
          <w:b/>
          <w:sz w:val="20"/>
          <w:szCs w:val="20"/>
        </w:rPr>
        <w:t>2</w:t>
      </w:r>
    </w:p>
    <w:p w14:paraId="5AC2AB18" w14:textId="77777777" w:rsidR="002B29EF" w:rsidRPr="00604A85" w:rsidRDefault="002B29EF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792A8DA9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4E8F697" w14:textId="77777777" w:rsidR="00EC29A1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</w:p>
    <w:p w14:paraId="4848CD4E" w14:textId="71B94942" w:rsidR="00EC29A1" w:rsidRPr="00BE58CE" w:rsidRDefault="00C218FA" w:rsidP="001A57D2">
      <w:pPr>
        <w:pStyle w:val="ListParagraph"/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 w:rsidRPr="00BE58CE">
        <w:rPr>
          <w:rFonts w:ascii="Century Gothic" w:hAnsi="Century Gothic" w:cs="Century Gothic"/>
          <w:bCs/>
          <w:sz w:val="20"/>
          <w:szCs w:val="20"/>
        </w:rPr>
        <w:t xml:space="preserve">October </w:t>
      </w:r>
      <w:r w:rsidR="0077110E" w:rsidRPr="00BE58CE">
        <w:rPr>
          <w:rFonts w:ascii="Century Gothic" w:hAnsi="Century Gothic" w:cs="Century Gothic"/>
          <w:bCs/>
          <w:sz w:val="20"/>
          <w:szCs w:val="20"/>
        </w:rPr>
        <w:t>1</w:t>
      </w:r>
      <w:r w:rsidR="004102C9" w:rsidRPr="00BE58CE">
        <w:rPr>
          <w:rFonts w:ascii="Century Gothic" w:hAnsi="Century Gothic" w:cs="Century Gothic"/>
          <w:bCs/>
          <w:sz w:val="20"/>
          <w:szCs w:val="20"/>
        </w:rPr>
        <w:t>3</w:t>
      </w:r>
      <w:r w:rsidR="00186A01" w:rsidRPr="00BE58CE">
        <w:rPr>
          <w:rFonts w:ascii="Century Gothic" w:hAnsi="Century Gothic" w:cs="Century Gothic"/>
          <w:bCs/>
          <w:sz w:val="20"/>
          <w:szCs w:val="20"/>
        </w:rPr>
        <w:t>, 202</w:t>
      </w:r>
      <w:r w:rsidR="00AA3FA0" w:rsidRPr="00BE58CE">
        <w:rPr>
          <w:rFonts w:ascii="Century Gothic" w:hAnsi="Century Gothic" w:cs="Century Gothic"/>
          <w:bCs/>
          <w:sz w:val="20"/>
          <w:szCs w:val="20"/>
        </w:rPr>
        <w:t>2</w:t>
      </w:r>
    </w:p>
    <w:p w14:paraId="2BF909FF" w14:textId="641AE6FC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B554A12" w14:textId="67BD47B7" w:rsidR="00FF4169" w:rsidRPr="002B29EF" w:rsidRDefault="000A065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456021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1A57D2">
        <w:rPr>
          <w:rFonts w:ascii="Century Gothic" w:hAnsi="Century Gothic" w:cs="Century Gothic"/>
          <w:bCs/>
          <w:sz w:val="20"/>
          <w:szCs w:val="20"/>
        </w:rPr>
        <w:t>Submit $100,000 to EWP Pack Creek flood mitigation.</w:t>
      </w:r>
    </w:p>
    <w:p w14:paraId="4AF52DB4" w14:textId="77777777" w:rsidR="002B29EF" w:rsidRPr="00FF4169" w:rsidRDefault="002B29EF" w:rsidP="002B29EF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660CEE05" w14:textId="315497EB" w:rsidR="00BC2C06" w:rsidRPr="004102C9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1D0B1966" w14:textId="22762446" w:rsidR="003C6201" w:rsidRPr="00BE58CE" w:rsidRDefault="003C6201" w:rsidP="00BE58CE">
      <w:pPr>
        <w:pStyle w:val="ListParagraph"/>
        <w:numPr>
          <w:ilvl w:val="2"/>
          <w:numId w:val="15"/>
        </w:numPr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  <w:r w:rsidRPr="00BE58CE">
        <w:rPr>
          <w:rFonts w:ascii="Century Gothic" w:hAnsi="Century Gothic" w:cs="Century Gothic"/>
          <w:bCs/>
          <w:sz w:val="20"/>
          <w:szCs w:val="20"/>
        </w:rPr>
        <w:t xml:space="preserve">Smuin, Rich &amp; Marsing - </w:t>
      </w:r>
      <w:r w:rsidR="00CD7D6B" w:rsidRPr="00BE58CE">
        <w:rPr>
          <w:rFonts w:ascii="Century Gothic" w:hAnsi="Century Gothic" w:cs="Century Gothic"/>
          <w:bCs/>
          <w:sz w:val="20"/>
          <w:szCs w:val="20"/>
        </w:rPr>
        <w:t>$</w:t>
      </w:r>
      <w:r w:rsidR="00C218FA" w:rsidRPr="00BE58CE">
        <w:rPr>
          <w:rFonts w:ascii="Century Gothic" w:hAnsi="Century Gothic" w:cs="Century Gothic"/>
          <w:bCs/>
          <w:sz w:val="20"/>
          <w:szCs w:val="20"/>
        </w:rPr>
        <w:t>1950.00 (requested invoice details attached)</w:t>
      </w:r>
    </w:p>
    <w:p w14:paraId="25F15EE4" w14:textId="7A1C1EF7" w:rsidR="0077110E" w:rsidRPr="00BE58CE" w:rsidRDefault="004102C9" w:rsidP="00BE58CE">
      <w:pPr>
        <w:pStyle w:val="ListParagraph"/>
        <w:numPr>
          <w:ilvl w:val="2"/>
          <w:numId w:val="15"/>
        </w:numPr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  <w:r w:rsidRPr="00BE58CE">
        <w:rPr>
          <w:rFonts w:ascii="Century Gothic" w:hAnsi="Century Gothic" w:cs="Century Gothic"/>
          <w:bCs/>
          <w:sz w:val="20"/>
          <w:szCs w:val="20"/>
        </w:rPr>
        <w:t>Patty O</w:t>
      </w:r>
      <w:r w:rsidR="00A4460C" w:rsidRPr="00BE58CE">
        <w:rPr>
          <w:rFonts w:ascii="Century Gothic" w:hAnsi="Century Gothic" w:cs="Century Gothic"/>
          <w:bCs/>
          <w:sz w:val="20"/>
          <w:szCs w:val="20"/>
        </w:rPr>
        <w:t>l</w:t>
      </w:r>
      <w:r w:rsidRPr="00BE58CE">
        <w:rPr>
          <w:rFonts w:ascii="Century Gothic" w:hAnsi="Century Gothic" w:cs="Century Gothic"/>
          <w:bCs/>
          <w:sz w:val="20"/>
          <w:szCs w:val="20"/>
        </w:rPr>
        <w:t xml:space="preserve">son, </w:t>
      </w:r>
      <w:r w:rsidR="00A4460C" w:rsidRPr="00BE58CE">
        <w:rPr>
          <w:rFonts w:ascii="Century Gothic" w:hAnsi="Century Gothic" w:cs="Century Gothic"/>
          <w:bCs/>
          <w:sz w:val="20"/>
          <w:szCs w:val="20"/>
        </w:rPr>
        <w:t>secretary</w:t>
      </w:r>
      <w:r w:rsidR="0077110E" w:rsidRPr="00BE58CE">
        <w:rPr>
          <w:rFonts w:ascii="Century Gothic" w:hAnsi="Century Gothic" w:cs="Century Gothic"/>
          <w:bCs/>
          <w:sz w:val="20"/>
          <w:szCs w:val="20"/>
        </w:rPr>
        <w:t xml:space="preserve"> - $</w:t>
      </w:r>
      <w:r w:rsidR="001A57D2">
        <w:rPr>
          <w:rFonts w:ascii="Century Gothic" w:hAnsi="Century Gothic" w:cs="Century Gothic"/>
          <w:bCs/>
          <w:sz w:val="20"/>
          <w:szCs w:val="20"/>
        </w:rPr>
        <w:t>127.50</w:t>
      </w:r>
    </w:p>
    <w:p w14:paraId="223DDE58" w14:textId="2731706A" w:rsidR="00CD7D6B" w:rsidRPr="00BE58CE" w:rsidRDefault="00C218FA" w:rsidP="00BE58CE">
      <w:pPr>
        <w:pStyle w:val="ListParagraph"/>
        <w:numPr>
          <w:ilvl w:val="2"/>
          <w:numId w:val="15"/>
        </w:numPr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  <w:r w:rsidRPr="00BE58CE">
        <w:rPr>
          <w:rFonts w:ascii="Century Gothic" w:hAnsi="Century Gothic" w:cs="Century Gothic"/>
          <w:bCs/>
          <w:sz w:val="20"/>
          <w:szCs w:val="20"/>
        </w:rPr>
        <w:t>Utah St. Capitol Registration fees: 2021, 2022, 2023 (prepaid)</w:t>
      </w:r>
    </w:p>
    <w:p w14:paraId="4AA1AD7E" w14:textId="77777777" w:rsidR="002B29EF" w:rsidRDefault="002B29EF" w:rsidP="00BE58CE">
      <w:pPr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20F12DEF" w:rsidR="00256D5E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BE58CE">
        <w:rPr>
          <w:rFonts w:ascii="Century Gothic" w:hAnsi="Century Gothic" w:cs="Century Gothic"/>
          <w:b/>
          <w:bCs/>
          <w:sz w:val="20"/>
          <w:szCs w:val="20"/>
        </w:rPr>
        <w:t>September - November</w:t>
      </w:r>
    </w:p>
    <w:p w14:paraId="6C2FB131" w14:textId="77777777" w:rsidR="001A57D2" w:rsidRPr="001A57D2" w:rsidRDefault="00BE58C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D</w:t>
      </w:r>
      <w:r w:rsidR="002B29EF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eposit: </w:t>
      </w:r>
      <w:r w:rsidRPr="00BE58CE">
        <w:rPr>
          <w:rFonts w:ascii="Century Gothic" w:hAnsi="Century Gothic" w:cs="Century Gothic"/>
          <w:sz w:val="20"/>
          <w:szCs w:val="20"/>
        </w:rPr>
        <w:t xml:space="preserve">Sept. 22-$32,721.26, </w:t>
      </w:r>
    </w:p>
    <w:p w14:paraId="2CE20636" w14:textId="77777777" w:rsidR="001A57D2" w:rsidRDefault="00BE58CE" w:rsidP="001A57D2">
      <w:pPr>
        <w:pStyle w:val="ListParagraph"/>
        <w:widowControl/>
        <w:overflowPunct/>
        <w:adjustRightInd/>
        <w:spacing w:after="0" w:line="240" w:lineRule="auto"/>
        <w:ind w:left="1170"/>
        <w:jc w:val="both"/>
        <w:rPr>
          <w:rFonts w:ascii="Century Gothic" w:hAnsi="Century Gothic" w:cs="Century Gothic"/>
          <w:sz w:val="20"/>
          <w:szCs w:val="20"/>
        </w:rPr>
      </w:pPr>
      <w:r w:rsidRPr="00BE58CE">
        <w:rPr>
          <w:rFonts w:ascii="Century Gothic" w:hAnsi="Century Gothic" w:cs="Century Gothic"/>
          <w:sz w:val="20"/>
          <w:szCs w:val="20"/>
        </w:rPr>
        <w:t xml:space="preserve">Oct. 22 – 26,775.84, </w:t>
      </w:r>
    </w:p>
    <w:p w14:paraId="22B824F0" w14:textId="15CC0E25" w:rsidR="001A57D2" w:rsidRDefault="00BE58CE" w:rsidP="001A57D2">
      <w:pPr>
        <w:pStyle w:val="ListParagraph"/>
        <w:widowControl/>
        <w:overflowPunct/>
        <w:adjustRightInd/>
        <w:spacing w:after="0" w:line="240" w:lineRule="auto"/>
        <w:ind w:left="1170"/>
        <w:jc w:val="both"/>
        <w:rPr>
          <w:rFonts w:ascii="Century Gothic" w:hAnsi="Century Gothic" w:cs="Century Gothic"/>
          <w:sz w:val="20"/>
          <w:szCs w:val="20"/>
        </w:rPr>
      </w:pPr>
      <w:r w:rsidRPr="00BE58CE">
        <w:rPr>
          <w:rFonts w:ascii="Century Gothic" w:hAnsi="Century Gothic" w:cs="Century Gothic"/>
          <w:sz w:val="20"/>
          <w:szCs w:val="20"/>
        </w:rPr>
        <w:t>Nov. 22 - $38,189.02</w:t>
      </w:r>
    </w:p>
    <w:p w14:paraId="51BD2731" w14:textId="0E7E9634" w:rsidR="00BE58CE" w:rsidRPr="00BE58CE" w:rsidRDefault="001A57D2" w:rsidP="001A57D2">
      <w:pPr>
        <w:pStyle w:val="ListParagraph"/>
        <w:widowControl/>
        <w:overflowPunct/>
        <w:adjustRightInd/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Total - </w:t>
      </w:r>
      <w:r w:rsidR="00BE58CE" w:rsidRPr="00BE58CE">
        <w:rPr>
          <w:rFonts w:ascii="Century Gothic" w:hAnsi="Century Gothic" w:cs="Century Gothic"/>
          <w:sz w:val="20"/>
          <w:szCs w:val="20"/>
        </w:rPr>
        <w:t>$97,686.12</w:t>
      </w:r>
    </w:p>
    <w:p w14:paraId="6C1798EE" w14:textId="2AC13D38" w:rsidR="002B29EF" w:rsidRPr="00BE58CE" w:rsidRDefault="002B29EF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 w:rsidRPr="00BE58CE">
        <w:rPr>
          <w:b/>
          <w:bCs/>
          <w:color w:val="000000"/>
          <w:kern w:val="0"/>
        </w:rPr>
        <w:t xml:space="preserve">Interest: </w:t>
      </w:r>
      <w:r w:rsidRPr="00BE58CE">
        <w:rPr>
          <w:color w:val="000000"/>
          <w:kern w:val="0"/>
        </w:rPr>
        <w:t>$</w:t>
      </w:r>
      <w:r w:rsidR="00A4460C" w:rsidRPr="00BE58CE">
        <w:rPr>
          <w:color w:val="000000"/>
          <w:kern w:val="0"/>
        </w:rPr>
        <w:t xml:space="preserve"> </w:t>
      </w:r>
      <w:r w:rsidR="00BE58CE" w:rsidRPr="00BE58CE">
        <w:rPr>
          <w:color w:val="000000"/>
          <w:kern w:val="0"/>
        </w:rPr>
        <w:t>4,863.06</w:t>
      </w:r>
    </w:p>
    <w:p w14:paraId="52564FBB" w14:textId="244FBFF9" w:rsidR="00BE58CE" w:rsidRPr="00BE58CE" w:rsidRDefault="00BE58C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 w:rsidRPr="00BE58CE">
        <w:rPr>
          <w:b/>
          <w:bCs/>
          <w:color w:val="000000"/>
          <w:kern w:val="0"/>
        </w:rPr>
        <w:t xml:space="preserve">Zoins’s #9007: </w:t>
      </w:r>
      <w:r w:rsidRPr="00BE58CE">
        <w:rPr>
          <w:color w:val="000000"/>
          <w:kern w:val="0"/>
        </w:rPr>
        <w:t>Charging $15.00 maintenance fee per month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598B3AA9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BE7C1D3" w14:textId="43B2903D" w:rsidR="004C30D9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703D85C" w14:textId="77777777" w:rsidR="00FE3029" w:rsidRPr="00BE58CE" w:rsidRDefault="00FE3029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Phase 2 of Jackson Street SD project.</w:t>
      </w:r>
    </w:p>
    <w:p w14:paraId="7816D976" w14:textId="5D2B0ABC" w:rsidR="00DB0A21" w:rsidRPr="00BE58CE" w:rsidRDefault="00FE3029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EWP/pack creek flooding mitigation. </w:t>
      </w:r>
    </w:p>
    <w:p w14:paraId="5747A7D6" w14:textId="53134FA8" w:rsidR="004102C9" w:rsidRPr="00BE58CE" w:rsidRDefault="004102C9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Other county and storm drain projects</w:t>
      </w:r>
    </w:p>
    <w:p w14:paraId="46D98603" w14:textId="77777777" w:rsidR="00722B90" w:rsidRPr="00BE58CE" w:rsidRDefault="00722B90" w:rsidP="00722B90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639CA4AC" w14:textId="21F70904" w:rsidR="00604A85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Closed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1D21B5D2" w14:textId="1BA6FA33" w:rsidR="00722B90" w:rsidRPr="00BE58CE" w:rsidRDefault="00722B90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Budget review and approval</w:t>
      </w:r>
    </w:p>
    <w:p w14:paraId="66FE6B53" w14:textId="7B5AC0A0" w:rsidR="00EC29A1" w:rsidRPr="00BE58CE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Upcoming Items</w:t>
      </w:r>
    </w:p>
    <w:p w14:paraId="496848E9" w14:textId="30F68EF6" w:rsidR="007E05A0" w:rsidRPr="00722B90" w:rsidRDefault="007E05A0" w:rsidP="00722B90">
      <w:pPr>
        <w:spacing w:after="0" w:line="360" w:lineRule="auto"/>
        <w:ind w:left="288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722B90"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 w:rsidRPr="00722B90">
        <w:rPr>
          <w:rFonts w:ascii="Century Gothic" w:hAnsi="Century Gothic" w:cs="Century Gothic"/>
          <w:bCs/>
          <w:sz w:val="20"/>
          <w:szCs w:val="20"/>
        </w:rPr>
        <w:t>:</w:t>
      </w:r>
      <w:r w:rsidRPr="00722B90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722B90">
        <w:rPr>
          <w:rFonts w:ascii="Century Gothic" w:hAnsi="Century Gothic" w:cs="Century Gothic"/>
          <w:bCs/>
          <w:sz w:val="20"/>
          <w:szCs w:val="20"/>
        </w:rPr>
        <w:t>February 8</w:t>
      </w:r>
      <w:r w:rsidR="00BC2C06" w:rsidRPr="00722B90">
        <w:rPr>
          <w:rFonts w:ascii="Century Gothic" w:hAnsi="Century Gothic" w:cs="Century Gothic"/>
          <w:bCs/>
          <w:sz w:val="20"/>
          <w:szCs w:val="20"/>
        </w:rPr>
        <w:t>, 202</w:t>
      </w:r>
      <w:r w:rsidR="00722B90">
        <w:rPr>
          <w:rFonts w:ascii="Century Gothic" w:hAnsi="Century Gothic" w:cs="Century Gothic"/>
          <w:bCs/>
          <w:sz w:val="20"/>
          <w:szCs w:val="20"/>
        </w:rPr>
        <w:t>3</w:t>
      </w:r>
    </w:p>
    <w:p w14:paraId="6B8E77B9" w14:textId="3B0A7B33" w:rsidR="00EC6EB4" w:rsidRPr="00BE58CE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Adjourn</w:t>
      </w:r>
    </w:p>
    <w:sectPr w:rsidR="00EC6EB4" w:rsidRPr="00BE58CE" w:rsidSect="00DA0719">
      <w:headerReference w:type="default" r:id="rId7"/>
      <w:footerReference w:type="default" r:id="rId8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E9D9" w14:textId="77777777" w:rsidR="00464E5B" w:rsidRDefault="00464E5B" w:rsidP="00DA0719">
      <w:pPr>
        <w:spacing w:after="0" w:line="240" w:lineRule="auto"/>
      </w:pPr>
      <w:r>
        <w:separator/>
      </w:r>
    </w:p>
  </w:endnote>
  <w:endnote w:type="continuationSeparator" w:id="0">
    <w:p w14:paraId="4BE419D6" w14:textId="77777777" w:rsidR="00464E5B" w:rsidRDefault="00464E5B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47C8" w14:textId="77777777" w:rsidR="00464E5B" w:rsidRDefault="00464E5B" w:rsidP="00DA0719">
      <w:pPr>
        <w:spacing w:after="0" w:line="240" w:lineRule="auto"/>
      </w:pPr>
      <w:r>
        <w:separator/>
      </w:r>
    </w:p>
  </w:footnote>
  <w:footnote w:type="continuationSeparator" w:id="0">
    <w:p w14:paraId="3280C9DE" w14:textId="77777777" w:rsidR="00464E5B" w:rsidRDefault="00464E5B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5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3"/>
  </w:num>
  <w:num w:numId="13" w16cid:durableId="1222911289">
    <w:abstractNumId w:val="8"/>
  </w:num>
  <w:num w:numId="14" w16cid:durableId="655376997">
    <w:abstractNumId w:val="14"/>
  </w:num>
  <w:num w:numId="15" w16cid:durableId="250048990">
    <w:abstractNumId w:val="6"/>
  </w:num>
  <w:num w:numId="16" w16cid:durableId="2001232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3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134A1"/>
    <w:rsid w:val="00032762"/>
    <w:rsid w:val="00040D0A"/>
    <w:rsid w:val="000549F2"/>
    <w:rsid w:val="00070ECA"/>
    <w:rsid w:val="0009179E"/>
    <w:rsid w:val="000928C5"/>
    <w:rsid w:val="0009514F"/>
    <w:rsid w:val="000A0656"/>
    <w:rsid w:val="000A31EF"/>
    <w:rsid w:val="000A36EB"/>
    <w:rsid w:val="000A4B26"/>
    <w:rsid w:val="000B7171"/>
    <w:rsid w:val="000C7531"/>
    <w:rsid w:val="000D2D03"/>
    <w:rsid w:val="000E4566"/>
    <w:rsid w:val="000F63A5"/>
    <w:rsid w:val="0011749C"/>
    <w:rsid w:val="00123C87"/>
    <w:rsid w:val="001314D2"/>
    <w:rsid w:val="001429F1"/>
    <w:rsid w:val="001572BF"/>
    <w:rsid w:val="00186A01"/>
    <w:rsid w:val="001A57D2"/>
    <w:rsid w:val="001A7053"/>
    <w:rsid w:val="001B12AB"/>
    <w:rsid w:val="001D272A"/>
    <w:rsid w:val="001D63A0"/>
    <w:rsid w:val="001E4447"/>
    <w:rsid w:val="001F0263"/>
    <w:rsid w:val="00205A93"/>
    <w:rsid w:val="00237E7F"/>
    <w:rsid w:val="00243D90"/>
    <w:rsid w:val="00245E40"/>
    <w:rsid w:val="00256D5E"/>
    <w:rsid w:val="002727F1"/>
    <w:rsid w:val="002B29EF"/>
    <w:rsid w:val="002B7BEE"/>
    <w:rsid w:val="002C3B07"/>
    <w:rsid w:val="002D327A"/>
    <w:rsid w:val="002D7F2E"/>
    <w:rsid w:val="002F26C4"/>
    <w:rsid w:val="002F6EE9"/>
    <w:rsid w:val="002F79E5"/>
    <w:rsid w:val="00303544"/>
    <w:rsid w:val="00305596"/>
    <w:rsid w:val="00323C65"/>
    <w:rsid w:val="00330E08"/>
    <w:rsid w:val="00385AD7"/>
    <w:rsid w:val="00391409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F0A45"/>
    <w:rsid w:val="004102C9"/>
    <w:rsid w:val="00456021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3155C"/>
    <w:rsid w:val="00544BED"/>
    <w:rsid w:val="00552608"/>
    <w:rsid w:val="00557484"/>
    <w:rsid w:val="00576436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C104C"/>
    <w:rsid w:val="006C6978"/>
    <w:rsid w:val="00714FDF"/>
    <w:rsid w:val="00722B90"/>
    <w:rsid w:val="00731160"/>
    <w:rsid w:val="00751910"/>
    <w:rsid w:val="0077110E"/>
    <w:rsid w:val="00772D37"/>
    <w:rsid w:val="00785771"/>
    <w:rsid w:val="007A46B7"/>
    <w:rsid w:val="007E05A0"/>
    <w:rsid w:val="007E1160"/>
    <w:rsid w:val="007E15B2"/>
    <w:rsid w:val="007E6459"/>
    <w:rsid w:val="00812952"/>
    <w:rsid w:val="008360ED"/>
    <w:rsid w:val="00877B14"/>
    <w:rsid w:val="00881280"/>
    <w:rsid w:val="0088220D"/>
    <w:rsid w:val="00885BDC"/>
    <w:rsid w:val="008A3995"/>
    <w:rsid w:val="008B4F48"/>
    <w:rsid w:val="008E582A"/>
    <w:rsid w:val="008F0F89"/>
    <w:rsid w:val="008F1833"/>
    <w:rsid w:val="00900E7D"/>
    <w:rsid w:val="0092675E"/>
    <w:rsid w:val="00927BFB"/>
    <w:rsid w:val="00970B45"/>
    <w:rsid w:val="00975840"/>
    <w:rsid w:val="009829CE"/>
    <w:rsid w:val="00A24C84"/>
    <w:rsid w:val="00A4460C"/>
    <w:rsid w:val="00A52F4D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5441"/>
    <w:rsid w:val="00B37601"/>
    <w:rsid w:val="00B651AA"/>
    <w:rsid w:val="00B801B8"/>
    <w:rsid w:val="00B86DAB"/>
    <w:rsid w:val="00BC2C06"/>
    <w:rsid w:val="00BD0E56"/>
    <w:rsid w:val="00BE1C0B"/>
    <w:rsid w:val="00BE58CE"/>
    <w:rsid w:val="00BF22C8"/>
    <w:rsid w:val="00BF4001"/>
    <w:rsid w:val="00C218FA"/>
    <w:rsid w:val="00C2294D"/>
    <w:rsid w:val="00C277AD"/>
    <w:rsid w:val="00C306DB"/>
    <w:rsid w:val="00C570EF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4217"/>
    <w:rsid w:val="00D37E3C"/>
    <w:rsid w:val="00D44915"/>
    <w:rsid w:val="00D7314F"/>
    <w:rsid w:val="00D736D3"/>
    <w:rsid w:val="00DA0719"/>
    <w:rsid w:val="00DB0A21"/>
    <w:rsid w:val="00DE211A"/>
    <w:rsid w:val="00DE6A77"/>
    <w:rsid w:val="00DF32C6"/>
    <w:rsid w:val="00E07D61"/>
    <w:rsid w:val="00E22C40"/>
    <w:rsid w:val="00E23CC8"/>
    <w:rsid w:val="00E35D3E"/>
    <w:rsid w:val="00E4050A"/>
    <w:rsid w:val="00E53613"/>
    <w:rsid w:val="00E65E8D"/>
    <w:rsid w:val="00E8046A"/>
    <w:rsid w:val="00EA0F3F"/>
    <w:rsid w:val="00EA2060"/>
    <w:rsid w:val="00EA4BFD"/>
    <w:rsid w:val="00EC29A1"/>
    <w:rsid w:val="00EC6EB4"/>
    <w:rsid w:val="00EE0271"/>
    <w:rsid w:val="00F0615E"/>
    <w:rsid w:val="00F132FF"/>
    <w:rsid w:val="00F14F13"/>
    <w:rsid w:val="00F375DC"/>
    <w:rsid w:val="00FC6F6A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DBD9ACA8-951C-2C45-88D5-19192397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cp:lastModifiedBy>Transportation District</cp:lastModifiedBy>
  <cp:revision>4</cp:revision>
  <cp:lastPrinted>2022-04-10T02:32:00Z</cp:lastPrinted>
  <dcterms:created xsi:type="dcterms:W3CDTF">2022-12-07T21:43:00Z</dcterms:created>
  <dcterms:modified xsi:type="dcterms:W3CDTF">2022-12-12T00:12:00Z</dcterms:modified>
</cp:coreProperties>
</file>