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796" w:rsidRDefault="00A0501E">
      <w:pPr>
        <w:jc w:val="center"/>
        <w:rPr>
          <w:rFonts w:ascii="Times New Roman" w:eastAsia="Times New Roman" w:hAnsi="Times New Roman" w:cs="Times New Roman"/>
        </w:rPr>
      </w:pPr>
      <w:r>
        <w:rPr>
          <w:rFonts w:ascii="Times New Roman" w:eastAsia="Times New Roman" w:hAnsi="Times New Roman" w:cs="Times New Roman"/>
        </w:rPr>
        <w:t>Heber City Corporation</w:t>
      </w:r>
    </w:p>
    <w:p w:rsidR="00446796" w:rsidRDefault="00A0501E">
      <w:pPr>
        <w:jc w:val="center"/>
        <w:rPr>
          <w:rFonts w:ascii="Times New Roman" w:eastAsia="Times New Roman" w:hAnsi="Times New Roman" w:cs="Times New Roman"/>
        </w:rPr>
      </w:pPr>
      <w:r>
        <w:rPr>
          <w:rFonts w:ascii="Times New Roman" w:eastAsia="Times New Roman" w:hAnsi="Times New Roman" w:cs="Times New Roman"/>
        </w:rPr>
        <w:t>75 North Main Street</w:t>
      </w:r>
    </w:p>
    <w:p w:rsidR="00446796" w:rsidRDefault="00A0501E">
      <w:pPr>
        <w:jc w:val="center"/>
        <w:rPr>
          <w:rFonts w:ascii="Times New Roman" w:eastAsia="Times New Roman" w:hAnsi="Times New Roman" w:cs="Times New Roman"/>
        </w:rPr>
      </w:pPr>
      <w:r>
        <w:rPr>
          <w:rFonts w:ascii="Times New Roman" w:eastAsia="Times New Roman" w:hAnsi="Times New Roman" w:cs="Times New Roman"/>
        </w:rPr>
        <w:t>Heber City, Utah</w:t>
      </w:r>
    </w:p>
    <w:p w:rsidR="00446796" w:rsidRDefault="00A0501E">
      <w:pPr>
        <w:jc w:val="center"/>
        <w:rPr>
          <w:rFonts w:ascii="Times New Roman" w:eastAsia="Times New Roman" w:hAnsi="Times New Roman" w:cs="Times New Roman"/>
          <w:b/>
        </w:rPr>
      </w:pPr>
      <w:r>
        <w:rPr>
          <w:rFonts w:ascii="Times New Roman" w:eastAsia="Times New Roman" w:hAnsi="Times New Roman" w:cs="Times New Roman"/>
          <w:b/>
        </w:rPr>
        <w:t xml:space="preserve">PLANNING COMMISSION MEETING </w:t>
      </w:r>
    </w:p>
    <w:p w:rsidR="00446796" w:rsidRDefault="00A0501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Tuesday, November 8</w:t>
      </w:r>
      <w:r>
        <w:rPr>
          <w:rFonts w:ascii="Times New Roman" w:eastAsia="Times New Roman" w:hAnsi="Times New Roman" w:cs="Times New Roman"/>
        </w:rPr>
        <w:t>,</w:t>
      </w:r>
      <w:r>
        <w:rPr>
          <w:rFonts w:ascii="Times New Roman" w:eastAsia="Times New Roman" w:hAnsi="Times New Roman" w:cs="Times New Roman"/>
          <w:color w:val="000000"/>
        </w:rPr>
        <w:t xml:space="preserve"> 2022</w:t>
      </w:r>
    </w:p>
    <w:p w:rsidR="00446796" w:rsidRDefault="00A0501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6:00 pm.</w:t>
      </w:r>
    </w:p>
    <w:p w:rsidR="00446796" w:rsidRDefault="00A0501E">
      <w:pPr>
        <w:jc w:val="center"/>
        <w:rPr>
          <w:rFonts w:ascii="Times New Roman" w:eastAsia="Times New Roman" w:hAnsi="Times New Roman" w:cs="Times New Roman"/>
          <w:color w:val="000000"/>
        </w:rPr>
      </w:pPr>
      <w:r>
        <w:rPr>
          <w:rFonts w:ascii="Times New Roman" w:eastAsia="Times New Roman" w:hAnsi="Times New Roman" w:cs="Times New Roman"/>
        </w:rPr>
        <w:t>R</w:t>
      </w:r>
      <w:r>
        <w:rPr>
          <w:rFonts w:ascii="Times New Roman" w:eastAsia="Times New Roman" w:hAnsi="Times New Roman" w:cs="Times New Roman"/>
          <w:color w:val="000000"/>
        </w:rPr>
        <w:t>EGULAR MEETING</w:t>
      </w:r>
    </w:p>
    <w:p w:rsidR="00446796" w:rsidRDefault="00446796">
      <w:pPr>
        <w:jc w:val="both"/>
        <w:rPr>
          <w:rFonts w:ascii="Times New Roman" w:eastAsia="Times New Roman" w:hAnsi="Times New Roman" w:cs="Times New Roman"/>
        </w:rPr>
      </w:pPr>
    </w:p>
    <w:p w:rsidR="00446796" w:rsidRDefault="00A0501E">
      <w:pPr>
        <w:spacing w:line="276" w:lineRule="auto"/>
        <w:jc w:val="both"/>
        <w:rPr>
          <w:rFonts w:ascii="Times New Roman" w:eastAsia="Times New Roman" w:hAnsi="Times New Roman" w:cs="Times New Roman"/>
        </w:rPr>
      </w:pPr>
      <w:r>
        <w:rPr>
          <w:rFonts w:ascii="Times New Roman" w:eastAsia="Times New Roman" w:hAnsi="Times New Roman" w:cs="Times New Roman"/>
        </w:rPr>
        <w:t>The Planning Commission of Heber City, Wasatch County, Utah, met in Regular Meeting on November 8, 2022, in the City Council Chambers in Heber City, Utah.</w:t>
      </w:r>
    </w:p>
    <w:p w:rsidR="00446796" w:rsidRDefault="00446796">
      <w:pPr>
        <w:jc w:val="both"/>
        <w:rPr>
          <w:rFonts w:ascii="Times New Roman" w:eastAsia="Times New Roman" w:hAnsi="Times New Roman" w:cs="Times New Roman"/>
          <w:color w:val="000000"/>
        </w:rPr>
      </w:pPr>
    </w:p>
    <w:p w:rsidR="00446796" w:rsidRDefault="00A0501E">
      <w:pPr>
        <w:numPr>
          <w:ilvl w:val="0"/>
          <w:numId w:val="3"/>
        </w:numPr>
        <w:spacing w:line="276" w:lineRule="auto"/>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u w:val="single"/>
        </w:rPr>
        <w:t>REGULAR MEETING:</w:t>
      </w:r>
    </w:p>
    <w:p w:rsidR="00446796" w:rsidRDefault="00A0501E">
      <w:pPr>
        <w:ind w:left="1440" w:hanging="720"/>
        <w:jc w:val="both"/>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rPr>
        <w:tab/>
        <w:t xml:space="preserve">Roll Call: </w:t>
      </w:r>
    </w:p>
    <w:p w:rsidR="00446796" w:rsidRDefault="00446796">
      <w:pPr>
        <w:jc w:val="both"/>
        <w:rPr>
          <w:rFonts w:ascii="Times New Roman" w:eastAsia="Times New Roman" w:hAnsi="Times New Roman" w:cs="Times New Roman"/>
          <w:color w:val="FF0000"/>
        </w:rPr>
      </w:pPr>
    </w:p>
    <w:p w:rsidR="00446796" w:rsidRDefault="00A0501E">
      <w:pPr>
        <w:ind w:left="1440" w:hanging="1440"/>
        <w:jc w:val="both"/>
        <w:rPr>
          <w:rFonts w:ascii="Times New Roman" w:eastAsia="Times New Roman" w:hAnsi="Times New Roman" w:cs="Times New Roman"/>
          <w:color w:val="000000"/>
        </w:rPr>
      </w:pPr>
      <w:r>
        <w:rPr>
          <w:rFonts w:ascii="Times New Roman" w:eastAsia="Times New Roman" w:hAnsi="Times New Roman" w:cs="Times New Roman"/>
          <w:b/>
          <w:color w:val="000000"/>
        </w:rPr>
        <w:t>Present: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ab/>
      </w:r>
      <w:r>
        <w:rPr>
          <w:rFonts w:ascii="Times New Roman" w:eastAsia="Times New Roman" w:hAnsi="Times New Roman" w:cs="Times New Roman"/>
          <w:color w:val="000000"/>
        </w:rPr>
        <w:t>Dennis Gunn, Chairman</w:t>
      </w:r>
    </w:p>
    <w:p w:rsidR="00446796" w:rsidRDefault="00A0501E">
      <w:pPr>
        <w:ind w:left="1440" w:hanging="1440"/>
        <w:jc w:val="both"/>
        <w:rPr>
          <w:rFonts w:ascii="Times New Roman" w:eastAsia="Times New Roman" w:hAnsi="Times New Roman" w:cs="Times New Roman"/>
          <w:color w:val="000000"/>
        </w:rPr>
      </w:pPr>
      <w:r>
        <w:rPr>
          <w:rFonts w:ascii="Times New Roman" w:eastAsia="Times New Roman" w:hAnsi="Times New Roman" w:cs="Times New Roman"/>
          <w:color w:val="000000"/>
        </w:rPr>
        <w:tab/>
        <w:t>David Richards, Commissioner</w:t>
      </w:r>
    </w:p>
    <w:p w:rsidR="00446796" w:rsidRDefault="00A0501E">
      <w:pPr>
        <w:ind w:left="1440" w:hanging="1440"/>
        <w:jc w:val="both"/>
        <w:rPr>
          <w:rFonts w:ascii="Times New Roman" w:eastAsia="Times New Roman" w:hAnsi="Times New Roman" w:cs="Times New Roman"/>
          <w:color w:val="000000"/>
        </w:rPr>
      </w:pPr>
      <w:r>
        <w:rPr>
          <w:rFonts w:ascii="Times New Roman" w:eastAsia="Times New Roman" w:hAnsi="Times New Roman" w:cs="Times New Roman"/>
          <w:color w:val="000000"/>
        </w:rPr>
        <w:tab/>
        <w:t>Dar</w:t>
      </w:r>
      <w:r>
        <w:rPr>
          <w:rFonts w:ascii="Times New Roman" w:eastAsia="Times New Roman" w:hAnsi="Times New Roman" w:cs="Times New Roman"/>
          <w:color w:val="000000"/>
        </w:rPr>
        <w:t xml:space="preserve">ek Slagowski, Commissioner </w:t>
      </w:r>
    </w:p>
    <w:p w:rsidR="00446796" w:rsidRDefault="00A0501E">
      <w:pPr>
        <w:ind w:left="1440" w:hanging="1440"/>
        <w:jc w:val="both"/>
        <w:rPr>
          <w:rFonts w:ascii="Times New Roman" w:eastAsia="Times New Roman" w:hAnsi="Times New Roman" w:cs="Times New Roman"/>
        </w:rPr>
      </w:pPr>
      <w:r>
        <w:rPr>
          <w:rFonts w:ascii="Times New Roman" w:eastAsia="Times New Roman" w:hAnsi="Times New Roman" w:cs="Times New Roman"/>
          <w:color w:val="000000"/>
        </w:rPr>
        <w:tab/>
      </w:r>
      <w:r>
        <w:rPr>
          <w:rFonts w:ascii="Times New Roman" w:eastAsia="Times New Roman" w:hAnsi="Times New Roman" w:cs="Times New Roman"/>
        </w:rPr>
        <w:t>Phil Jordan, Commissioner</w:t>
      </w:r>
    </w:p>
    <w:p w:rsidR="00446796" w:rsidRDefault="00A0501E">
      <w:pPr>
        <w:ind w:left="1440"/>
        <w:jc w:val="both"/>
        <w:rPr>
          <w:rFonts w:ascii="Times New Roman" w:eastAsia="Times New Roman" w:hAnsi="Times New Roman" w:cs="Times New Roman"/>
        </w:rPr>
      </w:pPr>
      <w:r>
        <w:rPr>
          <w:rFonts w:ascii="Times New Roman" w:eastAsia="Times New Roman" w:hAnsi="Times New Roman" w:cs="Times New Roman"/>
        </w:rPr>
        <w:t>Josh Knight, Commissioner</w:t>
      </w:r>
    </w:p>
    <w:p w:rsidR="00446796" w:rsidRDefault="00446796">
      <w:pPr>
        <w:ind w:left="1440" w:hanging="1440"/>
        <w:jc w:val="both"/>
        <w:rPr>
          <w:rFonts w:ascii="Times New Roman" w:eastAsia="Times New Roman" w:hAnsi="Times New Roman" w:cs="Times New Roman"/>
        </w:rPr>
      </w:pPr>
    </w:p>
    <w:p w:rsidR="00446796" w:rsidRDefault="00A0501E">
      <w:pPr>
        <w:ind w:left="1440" w:hanging="1440"/>
        <w:jc w:val="both"/>
        <w:rPr>
          <w:rFonts w:ascii="Times New Roman" w:eastAsia="Times New Roman" w:hAnsi="Times New Roman" w:cs="Times New Roman"/>
          <w:color w:val="000000"/>
        </w:rPr>
      </w:pPr>
      <w:r>
        <w:rPr>
          <w:rFonts w:ascii="Times New Roman" w:eastAsia="Times New Roman" w:hAnsi="Times New Roman" w:cs="Times New Roman"/>
          <w:b/>
          <w:color w:val="000000"/>
        </w:rPr>
        <w:t>Staff:</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Senior Planner Jamie Baron, Contracted Planner John Janson from Planning Solutions, City Contracted Planner Denna Woodbury, City Engineer Gordon Miner, and</w:t>
      </w:r>
      <w:r>
        <w:rPr>
          <w:rFonts w:ascii="Times New Roman" w:eastAsia="Times New Roman" w:hAnsi="Times New Roman" w:cs="Times New Roman"/>
        </w:rPr>
        <w:t xml:space="preserve"> Planning A</w:t>
      </w:r>
      <w:r>
        <w:rPr>
          <w:rFonts w:ascii="Times New Roman" w:eastAsia="Times New Roman" w:hAnsi="Times New Roman" w:cs="Times New Roman"/>
        </w:rPr>
        <w:t>ssistant Meshelle Kijanen.</w:t>
      </w:r>
    </w:p>
    <w:p w:rsidR="00446796" w:rsidRDefault="00446796">
      <w:pPr>
        <w:ind w:left="2160" w:hanging="2160"/>
        <w:jc w:val="both"/>
        <w:rPr>
          <w:rFonts w:ascii="Times New Roman" w:eastAsia="Times New Roman" w:hAnsi="Times New Roman" w:cs="Times New Roman"/>
          <w:color w:val="000000"/>
        </w:rPr>
      </w:pPr>
    </w:p>
    <w:p w:rsidR="00446796" w:rsidRDefault="00A0501E">
      <w:pPr>
        <w:ind w:left="1440" w:hanging="1440"/>
        <w:jc w:val="both"/>
        <w:rPr>
          <w:rFonts w:ascii="Times New Roman" w:eastAsia="Times New Roman" w:hAnsi="Times New Roman" w:cs="Times New Roman"/>
          <w:color w:val="000000"/>
        </w:rPr>
      </w:pPr>
      <w:r>
        <w:rPr>
          <w:rFonts w:ascii="Times New Roman" w:eastAsia="Times New Roman" w:hAnsi="Times New Roman" w:cs="Times New Roman"/>
          <w:b/>
          <w:color w:val="000000"/>
        </w:rPr>
        <w:t>Public:</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Theresa Moren, Fran McGrath, Joshua Jewkes, Linda Englisth, Daniel Kilguss, Cody Sweat, Emily Kilger, Bruce Towns, Rob Juhlin, and Steven Saluas</w:t>
      </w:r>
    </w:p>
    <w:p w:rsidR="00446796" w:rsidRDefault="00446796">
      <w:pPr>
        <w:ind w:left="1440" w:hanging="1440"/>
        <w:jc w:val="both"/>
        <w:rPr>
          <w:rFonts w:ascii="Times New Roman" w:eastAsia="Times New Roman" w:hAnsi="Times New Roman" w:cs="Times New Roman"/>
          <w:color w:val="000000"/>
        </w:rPr>
      </w:pPr>
    </w:p>
    <w:p w:rsidR="00446796" w:rsidRDefault="00A0501E">
      <w:pPr>
        <w:ind w:left="1440" w:hanging="1440"/>
        <w:jc w:val="both"/>
        <w:rPr>
          <w:rFonts w:ascii="Times New Roman" w:eastAsia="Times New Roman" w:hAnsi="Times New Roman" w:cs="Times New Roman"/>
          <w:color w:val="000000"/>
        </w:rPr>
      </w:pPr>
      <w:r>
        <w:rPr>
          <w:rFonts w:ascii="Times New Roman" w:eastAsia="Times New Roman" w:hAnsi="Times New Roman" w:cs="Times New Roman"/>
          <w:b/>
          <w:color w:val="000000"/>
        </w:rPr>
        <w:t>Online: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 xml:space="preserve">Kyle (no last name listed), Adam Watts </w:t>
      </w:r>
    </w:p>
    <w:p w:rsidR="00446796" w:rsidRDefault="00446796">
      <w:pPr>
        <w:ind w:left="1440" w:hanging="1440"/>
        <w:jc w:val="both"/>
        <w:rPr>
          <w:rFonts w:ascii="Times New Roman" w:eastAsia="Times New Roman" w:hAnsi="Times New Roman" w:cs="Times New Roman"/>
          <w:color w:val="000000"/>
        </w:rPr>
      </w:pPr>
    </w:p>
    <w:p w:rsidR="00446796" w:rsidRDefault="00A0501E">
      <w:pPr>
        <w:ind w:left="1440" w:hanging="1440"/>
        <w:jc w:val="both"/>
        <w:rPr>
          <w:rFonts w:ascii="Times New Roman" w:eastAsia="Times New Roman" w:hAnsi="Times New Roman" w:cs="Times New Roman"/>
          <w:color w:val="000000"/>
        </w:rPr>
      </w:pPr>
      <w:r>
        <w:rPr>
          <w:rFonts w:ascii="Times New Roman" w:eastAsia="Times New Roman" w:hAnsi="Times New Roman" w:cs="Times New Roman"/>
          <w:color w:val="000000"/>
        </w:rPr>
        <w:t>00:00:31</w:t>
      </w:r>
    </w:p>
    <w:p w:rsidR="00446796" w:rsidRDefault="00A0501E">
      <w:pPr>
        <w:ind w:left="1440" w:hanging="720"/>
        <w:jc w:val="both"/>
        <w:rPr>
          <w:rFonts w:ascii="Times New Roman" w:eastAsia="Times New Roman" w:hAnsi="Times New Roman" w:cs="Times New Roman"/>
        </w:rPr>
      </w:pPr>
      <w:r>
        <w:rPr>
          <w:rFonts w:ascii="Times New Roman" w:eastAsia="Times New Roman" w:hAnsi="Times New Roman" w:cs="Times New Roman"/>
        </w:rPr>
        <w:t xml:space="preserve">II. </w:t>
      </w:r>
      <w:r>
        <w:rPr>
          <w:rFonts w:ascii="Times New Roman" w:eastAsia="Times New Roman" w:hAnsi="Times New Roman" w:cs="Times New Roman"/>
        </w:rPr>
        <w:tab/>
        <w:t xml:space="preserve">Pledge of Allegiance: Commissioner Phil Jordan </w:t>
      </w:r>
    </w:p>
    <w:p w:rsidR="00446796" w:rsidRDefault="00A0501E">
      <w:pPr>
        <w:jc w:val="both"/>
        <w:rPr>
          <w:rFonts w:ascii="Times New Roman" w:eastAsia="Times New Roman" w:hAnsi="Times New Roman" w:cs="Times New Roman"/>
        </w:rPr>
      </w:pPr>
      <w:r>
        <w:rPr>
          <w:rFonts w:ascii="Times New Roman" w:eastAsia="Times New Roman" w:hAnsi="Times New Roman" w:cs="Times New Roman"/>
        </w:rPr>
        <w:t xml:space="preserve"> </w:t>
      </w:r>
    </w:p>
    <w:p w:rsidR="00446796" w:rsidRDefault="00A0501E">
      <w:pPr>
        <w:ind w:left="1440" w:hanging="720"/>
        <w:jc w:val="both"/>
        <w:rPr>
          <w:rFonts w:ascii="Times New Roman" w:eastAsia="Times New Roman" w:hAnsi="Times New Roman" w:cs="Times New Roman"/>
        </w:rPr>
      </w:pPr>
      <w:r>
        <w:rPr>
          <w:rFonts w:ascii="Times New Roman" w:eastAsia="Times New Roman" w:hAnsi="Times New Roman" w:cs="Times New Roman"/>
        </w:rPr>
        <w:t>III.</w:t>
      </w:r>
      <w:r>
        <w:rPr>
          <w:rFonts w:ascii="Times New Roman" w:eastAsia="Times New Roman" w:hAnsi="Times New Roman" w:cs="Times New Roman"/>
        </w:rPr>
        <w:tab/>
        <w:t xml:space="preserve">Recused: N/A </w:t>
      </w:r>
    </w:p>
    <w:p w:rsidR="00446796" w:rsidRDefault="00446796">
      <w:pPr>
        <w:jc w:val="both"/>
        <w:rPr>
          <w:rFonts w:ascii="Times New Roman" w:eastAsia="Times New Roman" w:hAnsi="Times New Roman" w:cs="Times New Roman"/>
        </w:rPr>
      </w:pPr>
    </w:p>
    <w:p w:rsidR="00446796" w:rsidRDefault="00A0501E">
      <w:pPr>
        <w:rPr>
          <w:rFonts w:ascii="Times New Roman" w:eastAsia="Times New Roman" w:hAnsi="Times New Roman" w:cs="Times New Roman"/>
          <w:b/>
        </w:rPr>
      </w:pPr>
      <w:bookmarkStart w:id="0" w:name="_heading=h.3cyp1szgjf53" w:colFirst="0" w:colLast="0"/>
      <w:bookmarkEnd w:id="0"/>
      <w:r>
        <w:rPr>
          <w:rFonts w:ascii="Times New Roman" w:eastAsia="Times New Roman" w:hAnsi="Times New Roman" w:cs="Times New Roman"/>
          <w:b/>
        </w:rPr>
        <w:t>2.</w:t>
      </w:r>
      <w:r>
        <w:rPr>
          <w:rFonts w:ascii="Times New Roman" w:eastAsia="Times New Roman" w:hAnsi="Times New Roman" w:cs="Times New Roman"/>
          <w:b/>
        </w:rPr>
        <w:tab/>
        <w:t xml:space="preserve"> </w:t>
      </w:r>
      <w:r>
        <w:rPr>
          <w:rFonts w:ascii="Times New Roman" w:eastAsia="Times New Roman" w:hAnsi="Times New Roman" w:cs="Times New Roman"/>
          <w:b/>
          <w:u w:val="single"/>
        </w:rPr>
        <w:t>Consent Agen</w:t>
      </w:r>
      <w:r>
        <w:rPr>
          <w:rFonts w:ascii="Times New Roman" w:eastAsia="Times New Roman" w:hAnsi="Times New Roman" w:cs="Times New Roman"/>
          <w:b/>
          <w:u w:val="single"/>
        </w:rPr>
        <w:t>da:</w:t>
      </w:r>
    </w:p>
    <w:p w:rsidR="00446796" w:rsidRDefault="00A0501E">
      <w:pPr>
        <w:numPr>
          <w:ilvl w:val="0"/>
          <w:numId w:val="4"/>
        </w:numPr>
        <w:pBdr>
          <w:top w:val="nil"/>
          <w:left w:val="nil"/>
          <w:bottom w:val="nil"/>
          <w:right w:val="nil"/>
          <w:between w:val="nil"/>
        </w:pBdr>
        <w:ind w:left="1440" w:hanging="7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Minutes: N/A</w:t>
      </w:r>
    </w:p>
    <w:p w:rsidR="00446796" w:rsidRDefault="00A0501E">
      <w:pPr>
        <w:numPr>
          <w:ilvl w:val="0"/>
          <w:numId w:val="4"/>
        </w:numPr>
        <w:pBdr>
          <w:top w:val="nil"/>
          <w:left w:val="nil"/>
          <w:bottom w:val="nil"/>
          <w:right w:val="nil"/>
          <w:between w:val="nil"/>
        </w:pBdr>
        <w:tabs>
          <w:tab w:val="left" w:pos="1440"/>
        </w:tabs>
        <w:ind w:left="1440" w:hanging="7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Request for an Extension for an approved Site Plan Application for Wasatch Medical Phase 2 (Baron) </w:t>
      </w:r>
    </w:p>
    <w:p w:rsidR="00446796" w:rsidRDefault="00446796">
      <w:pPr>
        <w:tabs>
          <w:tab w:val="left" w:pos="1440"/>
        </w:tabs>
        <w:rPr>
          <w:u w:val="single"/>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00:01:28</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The motion to approve the consent agenda was made by Commissioner Josh Knight and seconded by Commissioner Phil Jordan.</w:t>
      </w:r>
    </w:p>
    <w:p w:rsidR="00446796" w:rsidRDefault="00446796">
      <w:pPr>
        <w:tabs>
          <w:tab w:val="left" w:pos="1440"/>
        </w:tabs>
        <w:rPr>
          <w:rFonts w:ascii="Times New Roman" w:eastAsia="Times New Roman" w:hAnsi="Times New Roman" w:cs="Times New Roman"/>
        </w:rPr>
      </w:pP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00:01:42</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 xml:space="preserve">There was a vote to Approve Consent Agenda.  Vote was unanimous, motion passed. </w:t>
      </w:r>
    </w:p>
    <w:p w:rsidR="00446796" w:rsidRDefault="00446796">
      <w:pPr>
        <w:pBdr>
          <w:top w:val="nil"/>
          <w:left w:val="nil"/>
          <w:bottom w:val="nil"/>
          <w:right w:val="nil"/>
          <w:between w:val="nil"/>
        </w:pBdr>
        <w:tabs>
          <w:tab w:val="left" w:pos="1440"/>
        </w:tabs>
        <w:ind w:left="1440"/>
        <w:rPr>
          <w:rFonts w:ascii="Times New Roman" w:eastAsia="Times New Roman" w:hAnsi="Times New Roman" w:cs="Times New Roman"/>
          <w:color w:val="000000"/>
          <w:u w:val="single"/>
        </w:rPr>
      </w:pPr>
    </w:p>
    <w:p w:rsidR="00446796" w:rsidRDefault="00A0501E">
      <w:pPr>
        <w:rPr>
          <w:rFonts w:ascii="Times New Roman" w:eastAsia="Times New Roman" w:hAnsi="Times New Roman" w:cs="Times New Roman"/>
          <w:u w:val="single"/>
        </w:rPr>
      </w:pPr>
      <w:r>
        <w:rPr>
          <w:b/>
          <w:sz w:val="22"/>
          <w:szCs w:val="22"/>
        </w:rPr>
        <w:t>3.</w:t>
      </w:r>
      <w:r>
        <w:rPr>
          <w:sz w:val="22"/>
          <w:szCs w:val="22"/>
        </w:rPr>
        <w:tab/>
      </w:r>
      <w:r>
        <w:rPr>
          <w:rFonts w:ascii="Times New Roman" w:eastAsia="Times New Roman" w:hAnsi="Times New Roman" w:cs="Times New Roman"/>
          <w:b/>
          <w:u w:val="single"/>
        </w:rPr>
        <w:t>Action Items:</w:t>
      </w:r>
    </w:p>
    <w:p w:rsidR="00446796" w:rsidRDefault="00A0501E">
      <w:pPr>
        <w:numPr>
          <w:ilvl w:val="0"/>
          <w:numId w:val="2"/>
        </w:numPr>
        <w:pBdr>
          <w:top w:val="nil"/>
          <w:left w:val="nil"/>
          <w:bottom w:val="nil"/>
          <w:right w:val="nil"/>
          <w:between w:val="nil"/>
        </w:pBdr>
        <w:tabs>
          <w:tab w:val="left" w:pos="1440"/>
        </w:tabs>
        <w:ind w:left="1440" w:hanging="7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Public Hearing to consider an Amendment to the Manufacturing and Business Park Zone (M&amp;BP) 14.48. (Janson/Kohler)</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01:22:54</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Meeting went into Recess.</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01:25:36</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Meeting Reconvened.</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01:26:15</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 xml:space="preserve">Contracted Planner John Janson explained the Agenda Item.  He stated they had pulled two chapters together which were very similar, and they had simplified them into one chapter. </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01:27:21</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Contracted Planner Janson</w:t>
      </w:r>
      <w:r>
        <w:rPr>
          <w:rFonts w:ascii="Times New Roman" w:eastAsia="Times New Roman" w:hAnsi="Times New Roman" w:cs="Times New Roman"/>
        </w:rPr>
        <w:t xml:space="preserve"> stated a Development Agreement was required as part of the rezone process and he indicated that the uses had been placed in a table.  He stated this was a business park setting with a 25-foot buffer yard around the outside perimeter, and recalled there ha</w:t>
      </w:r>
      <w:r>
        <w:rPr>
          <w:rFonts w:ascii="Times New Roman" w:eastAsia="Times New Roman" w:hAnsi="Times New Roman" w:cs="Times New Roman"/>
        </w:rPr>
        <w:t>d been discussion about a wall in which it had been decided they would require an eight-foot wall instead of a six-foot wall.  Contracted Planner Janson reported the Council had thought the eight-foot wall would be better and they had increased the buildin</w:t>
      </w:r>
      <w:r>
        <w:rPr>
          <w:rFonts w:ascii="Times New Roman" w:eastAsia="Times New Roman" w:hAnsi="Times New Roman" w:cs="Times New Roman"/>
        </w:rPr>
        <w:t>g coverage from 20%.  He added it would require CCNRs, and once they were established there would be a contract between the business owners within the development.  He clarified the City would not be a part of that agreement, unless for some reason there w</w:t>
      </w:r>
      <w:r>
        <w:rPr>
          <w:rFonts w:ascii="Times New Roman" w:eastAsia="Times New Roman" w:hAnsi="Times New Roman" w:cs="Times New Roman"/>
        </w:rPr>
        <w:t>as public property.</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01:30:15</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Chairman Gunn opened the Public Hearing.</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01:30:37</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Chairman Gunn closed the Public Hearing</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01:30:59</w:t>
      </w:r>
    </w:p>
    <w:p w:rsidR="00446796" w:rsidRDefault="00A0501E">
      <w:pPr>
        <w:tabs>
          <w:tab w:val="left" w:pos="1440"/>
        </w:tabs>
        <w:rPr>
          <w:rFonts w:ascii="Times New Roman" w:eastAsia="Times New Roman" w:hAnsi="Times New Roman" w:cs="Times New Roman"/>
          <w:color w:val="0000A0"/>
        </w:rPr>
      </w:pPr>
      <w:r>
        <w:rPr>
          <w:rFonts w:ascii="Times New Roman" w:eastAsia="Times New Roman" w:hAnsi="Times New Roman" w:cs="Times New Roman"/>
          <w:color w:val="000000"/>
        </w:rPr>
        <w:t>Motion to Approve I. Public Hearing to consider an Amendment to the Manufacturing and Business Park Zone (M&amp;BP) 18.48 (Janson</w:t>
      </w:r>
      <w:r>
        <w:rPr>
          <w:rFonts w:ascii="Times New Roman" w:eastAsia="Times New Roman" w:hAnsi="Times New Roman" w:cs="Times New Roman"/>
          <w:color w:val="000000"/>
        </w:rPr>
        <w:t>/Kohler)  Moved by Darek Slagowski, seconded by Josh Knight.</w:t>
      </w:r>
      <w:r>
        <w:rPr>
          <w:rFonts w:ascii="Times New Roman" w:eastAsia="Times New Roman" w:hAnsi="Times New Roman" w:cs="Times New Roman"/>
          <w:color w:val="0000A0"/>
        </w:rPr>
        <w:t> </w:t>
      </w:r>
    </w:p>
    <w:p w:rsidR="00446796" w:rsidRDefault="00446796">
      <w:pPr>
        <w:tabs>
          <w:tab w:val="left" w:pos="1440"/>
        </w:tabs>
        <w:rPr>
          <w:rFonts w:ascii="Times New Roman" w:eastAsia="Times New Roman" w:hAnsi="Times New Roman" w:cs="Times New Roman"/>
          <w:color w:val="0000A0"/>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01:31:15</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color w:val="000000"/>
        </w:rPr>
        <w:t>Vote to Approve I. Public Hearing to consider an Amendment to the Manufacturing and Business Park Zone (M&amp;BP) 18.48 (Janson/Kohler) (Approved)</w:t>
      </w:r>
      <w:r>
        <w:rPr>
          <w:rFonts w:ascii="Times New Roman" w:eastAsia="Times New Roman" w:hAnsi="Times New Roman" w:cs="Times New Roman"/>
          <w:color w:val="0000A0"/>
        </w:rPr>
        <w:t> </w:t>
      </w:r>
    </w:p>
    <w:p w:rsidR="00446796" w:rsidRDefault="00446796">
      <w:pPr>
        <w:tabs>
          <w:tab w:val="left" w:pos="1440"/>
        </w:tabs>
        <w:rPr>
          <w:u w:val="single"/>
        </w:rPr>
      </w:pPr>
    </w:p>
    <w:p w:rsidR="00446796" w:rsidRDefault="00A0501E">
      <w:pPr>
        <w:numPr>
          <w:ilvl w:val="0"/>
          <w:numId w:val="2"/>
        </w:numPr>
        <w:pBdr>
          <w:top w:val="nil"/>
          <w:left w:val="nil"/>
          <w:bottom w:val="nil"/>
          <w:right w:val="nil"/>
          <w:between w:val="nil"/>
        </w:pBdr>
        <w:tabs>
          <w:tab w:val="left" w:pos="1440"/>
        </w:tabs>
        <w:ind w:left="1440" w:hanging="7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 xml:space="preserve">Public Hearing to consider an Amendment to a Master Development Agreement for L. Remington, located at 160 West 500 North. (Planner Woodbury/Engineer Miner) </w:t>
      </w:r>
    </w:p>
    <w:p w:rsidR="00446796" w:rsidRDefault="00446796">
      <w:pPr>
        <w:pBdr>
          <w:top w:val="nil"/>
          <w:left w:val="nil"/>
          <w:bottom w:val="nil"/>
          <w:right w:val="nil"/>
          <w:between w:val="nil"/>
        </w:pBdr>
        <w:tabs>
          <w:tab w:val="left" w:pos="1440"/>
        </w:tabs>
        <w:ind w:left="1440"/>
        <w:rPr>
          <w:rFonts w:ascii="Times New Roman" w:eastAsia="Times New Roman" w:hAnsi="Times New Roman" w:cs="Times New Roman"/>
          <w:color w:val="000000"/>
          <w:u w:val="single"/>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00:02:17</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City Contracted Planner Denna Woodbury presented this item and explained the policy ques</w:t>
      </w:r>
      <w:r>
        <w:rPr>
          <w:rFonts w:ascii="Times New Roman" w:eastAsia="Times New Roman" w:hAnsi="Times New Roman" w:cs="Times New Roman"/>
        </w:rPr>
        <w:t>tion was whether the existing Master Development Agreement should be amended.  She said the existing Development agreement allowed for 35 units to be developed, limited the height to two stories above the existing grade, and required 48 parking spaces, inc</w:t>
      </w:r>
      <w:r>
        <w:rPr>
          <w:rFonts w:ascii="Times New Roman" w:eastAsia="Times New Roman" w:hAnsi="Times New Roman" w:cs="Times New Roman"/>
        </w:rPr>
        <w:t>luding three guest parking spaces.  City Contracted Planner Woodbury said the elevations required were brick and stucco with hard plank siding, and that 30% of the land was required to be landscaped.  She stated the zoning had been changed to COSZ-R3 resid</w:t>
      </w:r>
      <w:r>
        <w:rPr>
          <w:rFonts w:ascii="Times New Roman" w:eastAsia="Times New Roman" w:hAnsi="Times New Roman" w:cs="Times New Roman"/>
        </w:rPr>
        <w:t>ential on July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2021.  </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00:03:52</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There were technical difficulties and City Contracted Planner Woodbury was asked to pause while this was worked out.</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00:04:15</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City Contracted Planner Woodbury continued and said the proposed application had a differen</w:t>
      </w:r>
      <w:r>
        <w:rPr>
          <w:rFonts w:ascii="Times New Roman" w:eastAsia="Times New Roman" w:hAnsi="Times New Roman" w:cs="Times New Roman"/>
        </w:rPr>
        <w:t>t site plan which included 27 new townhome units in seven different buildings that were each three stories, with the first story being two-car garages for each unit.  She said the developer had proposed six guest parking spaces on top of parking stalls for</w:t>
      </w:r>
      <w:r>
        <w:rPr>
          <w:rFonts w:ascii="Times New Roman" w:eastAsia="Times New Roman" w:hAnsi="Times New Roman" w:cs="Times New Roman"/>
        </w:rPr>
        <w:t xml:space="preserve"> residents.  She stated a majority of the units were two and three bedroom units, and there were four affordable living units as well that were one bedroom, and she said those would be staggered to add visual interest to the buildings.  She added that the </w:t>
      </w:r>
      <w:r>
        <w:rPr>
          <w:rFonts w:ascii="Times New Roman" w:eastAsia="Times New Roman" w:hAnsi="Times New Roman" w:cs="Times New Roman"/>
        </w:rPr>
        <w:t xml:space="preserve">required 30% open space would be provided, and there was a play area shown on the site plan that featured picnic tables, benches, and a pergola.  </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00:05:29</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City Contracted Planner Woodbury stated Staff had recommended that the Planning Commission forward a positive recommendation for this application to the City Council.</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00:06:16</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 xml:space="preserve">Commissioner Knight stated he had an issue with there not being another exit.  </w:t>
      </w:r>
      <w:r>
        <w:rPr>
          <w:rFonts w:ascii="Times New Roman" w:eastAsia="Times New Roman" w:hAnsi="Times New Roman" w:cs="Times New Roman"/>
        </w:rPr>
        <w:t>City Contracted Planner Woodbury replied that this proposal was surrounded by existing development and because of the shape of the lot there was not a lot of opportunity to provide a second exit.  She stated the current Development Agreement also did not h</w:t>
      </w:r>
      <w:r>
        <w:rPr>
          <w:rFonts w:ascii="Times New Roman" w:eastAsia="Times New Roman" w:hAnsi="Times New Roman" w:cs="Times New Roman"/>
        </w:rPr>
        <w:t>ave a second exit, it had a hammerhead at the end of the property to allow people to turn around within the development.</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00:07:06</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 xml:space="preserve">Chairman Dennis Gunn asked what the current cul-de-sac length was.  Senior Planner Jamie Baron confirmed that it was 800-820 </w:t>
      </w:r>
      <w:r>
        <w:rPr>
          <w:rFonts w:ascii="Times New Roman" w:eastAsia="Times New Roman" w:hAnsi="Times New Roman" w:cs="Times New Roman"/>
        </w:rPr>
        <w:t>feet in that area of town.  Chairman Gunn asked if this property would qualify for that, and Senior Planner Baron replied this was different from a cul-de-sac, and was more of a parking lot.  Senior Planner Baron also discussed there was an issue with seco</w:t>
      </w:r>
      <w:r>
        <w:rPr>
          <w:rFonts w:ascii="Times New Roman" w:eastAsia="Times New Roman" w:hAnsi="Times New Roman" w:cs="Times New Roman"/>
        </w:rPr>
        <w:t>ndary access for fire and emergency vehicles, but he said this proposal met these requirements.</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lastRenderedPageBreak/>
        <w:t>00:07:50</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Chairman Gunn asked if the Fire Department had seen this plan.  Senior Planner Baron replied they had seen previous versions, but they would have to r</w:t>
      </w:r>
      <w:r>
        <w:rPr>
          <w:rFonts w:ascii="Times New Roman" w:eastAsia="Times New Roman" w:hAnsi="Times New Roman" w:cs="Times New Roman"/>
        </w:rPr>
        <w:t>eview whatever final project went forward.  Chairman Gunn asked how many units the Fire Department had seen previously.  Senior Planner Baron replied they had seen 34 or 35, but added there were different requirements for stacked homes versus townhomes.</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w:t>
      </w:r>
      <w:r>
        <w:rPr>
          <w:rFonts w:ascii="Times New Roman" w:eastAsia="Times New Roman" w:hAnsi="Times New Roman" w:cs="Times New Roman"/>
        </w:rPr>
        <w:t>0:08:39</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Knight asked if this fit density requirements, and Senior Planner Baron replied that the current proposal was less dense in terms of overall units than the previously approved proposal.  Senior Planner Baron commented the underlying zo</w:t>
      </w:r>
      <w:r>
        <w:rPr>
          <w:rFonts w:ascii="Times New Roman" w:eastAsia="Times New Roman" w:hAnsi="Times New Roman" w:cs="Times New Roman"/>
        </w:rPr>
        <w:t>ne did not govern the project so much as the Development Agreement did, and explained this was essentially a zone change request.</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00:09:47</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Knight asked if this was a different developer from the one who had received the previous approval.  Senior Planner Baron replied the owner of the previous approval was the petitioner for the amendment, but they now had someone else who was in</w:t>
      </w:r>
      <w:r>
        <w:rPr>
          <w:rFonts w:ascii="Times New Roman" w:eastAsia="Times New Roman" w:hAnsi="Times New Roman" w:cs="Times New Roman"/>
        </w:rPr>
        <w:t>terested in the property and they wanted to propose something different.</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00:10:11</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Knight asked how they defined the one-unit affordable housing units.  Senior Planner Baron replied in the previous agreement it had been 60% AMI, and they would</w:t>
      </w:r>
      <w:r>
        <w:rPr>
          <w:rFonts w:ascii="Times New Roman" w:eastAsia="Times New Roman" w:hAnsi="Times New Roman" w:cs="Times New Roman"/>
        </w:rPr>
        <w:t xml:space="preserve"> continue to work that out based on that figure.  He noted 80% was considered the threshold.  Commissioner Knight asked if these would be deed restricted or open and Senior Planner Baron responded they would be deed restricted.</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00:10:55</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City Engineer Gord</w:t>
      </w:r>
      <w:r>
        <w:rPr>
          <w:rFonts w:ascii="Times New Roman" w:eastAsia="Times New Roman" w:hAnsi="Times New Roman" w:cs="Times New Roman"/>
        </w:rPr>
        <w:t>on Miner stated a lot of questions would be answered with the Engineering Letter.</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00:11:22</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 xml:space="preserve">The representative of the applicant Joshua Jewkes spoke next.  He commented that his client already had approval on a Development Agreement for the initial project </w:t>
      </w:r>
      <w:r>
        <w:rPr>
          <w:rFonts w:ascii="Times New Roman" w:eastAsia="Times New Roman" w:hAnsi="Times New Roman" w:cs="Times New Roman"/>
        </w:rPr>
        <w:t>and could start it tomorrow if they wanted to, but someone had come with this new proposal that they felt was a better product at this location.  Mr. Jewkes stated the units were the same height with slightly less density, which made it a more appealing pr</w:t>
      </w:r>
      <w:r>
        <w:rPr>
          <w:rFonts w:ascii="Times New Roman" w:eastAsia="Times New Roman" w:hAnsi="Times New Roman" w:cs="Times New Roman"/>
        </w:rPr>
        <w:t>oject.</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00:12:45</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Mr. Jewkes provided a worksheet that illustrated the differences between the two projects.</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00:15:15</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 xml:space="preserve">Commissioner Dave Richards stated one of the items on the Engineer’s Report was about the Fire Department turn around, and asked if this new proposal met the requirements for the number of units.  Senior Planner Baron said he was not a Fire Official so he </w:t>
      </w:r>
      <w:r>
        <w:rPr>
          <w:rFonts w:ascii="Times New Roman" w:eastAsia="Times New Roman" w:hAnsi="Times New Roman" w:cs="Times New Roman"/>
        </w:rPr>
        <w:t xml:space="preserve">would not make an official statement, but he said four of the units were accessed directly off of 500 while the rest were </w:t>
      </w:r>
      <w:r>
        <w:rPr>
          <w:rFonts w:ascii="Times New Roman" w:eastAsia="Times New Roman" w:hAnsi="Times New Roman" w:cs="Times New Roman"/>
        </w:rPr>
        <w:lastRenderedPageBreak/>
        <w:t>accessed via the private drive.  He thought they would have to have the Fire Department look at that and make sure they were comfortab</w:t>
      </w:r>
      <w:r>
        <w:rPr>
          <w:rFonts w:ascii="Times New Roman" w:eastAsia="Times New Roman" w:hAnsi="Times New Roman" w:cs="Times New Roman"/>
        </w:rPr>
        <w:t xml:space="preserve">le that met their requirements. </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00:17:46</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Mr. Jewkes stated they had worked very closely with the Fire Department to make the turnaround work, but there was no current secondary access and it was not feasible based on the development.  He said there was n</w:t>
      </w:r>
      <w:r>
        <w:rPr>
          <w:rFonts w:ascii="Times New Roman" w:eastAsia="Times New Roman" w:hAnsi="Times New Roman" w:cs="Times New Roman"/>
        </w:rPr>
        <w:t>o other alternative than to deny the petition so they were trying to find a compromise based on what had already been approved.</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00:18:35</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Richards thought it seemed like the four units were a separate building.</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00:19:13</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Chairman Gunn asked if</w:t>
      </w:r>
      <w:r>
        <w:rPr>
          <w:rFonts w:ascii="Times New Roman" w:eastAsia="Times New Roman" w:hAnsi="Times New Roman" w:cs="Times New Roman"/>
        </w:rPr>
        <w:t xml:space="preserve"> a traffic study had been done. </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00:19:17</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Jordan asked for clarification on the four units.  Senior Planner Baron stated they had access off of 500 North and the rest of the units had access from the internal driveway.  He said the two issues</w:t>
      </w:r>
      <w:r>
        <w:rPr>
          <w:rFonts w:ascii="Times New Roman" w:eastAsia="Times New Roman" w:hAnsi="Times New Roman" w:cs="Times New Roman"/>
        </w:rPr>
        <w:t xml:space="preserve"> were second access as well as a temporary turn around, which he explained was based on proximity and length of the drive, and said they would still need to reference the Fire Department for where that turnaround needed to be.</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00:20:10</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City Engineer Miner</w:t>
      </w:r>
      <w:r>
        <w:rPr>
          <w:rFonts w:ascii="Times New Roman" w:eastAsia="Times New Roman" w:hAnsi="Times New Roman" w:cs="Times New Roman"/>
        </w:rPr>
        <w:t xml:space="preserve"> reiterated the turnaround and the secondary access were two separate issues.  He stated the secondary access was about unit count and the turnaround was about length.  He said this was a conceptual plan so there had not been any engineering plans yet subm</w:t>
      </w:r>
      <w:r>
        <w:rPr>
          <w:rFonts w:ascii="Times New Roman" w:eastAsia="Times New Roman" w:hAnsi="Times New Roman" w:cs="Times New Roman"/>
        </w:rPr>
        <w:t>itted to them.</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00:20:49</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Jordan asked about the first level parking and if there was an increase in the number of parking spaces from the previous plan.  Mr. Jewkes stated he could not recall the exact numbers, but said they had a sufficient a</w:t>
      </w:r>
      <w:r>
        <w:rPr>
          <w:rFonts w:ascii="Times New Roman" w:eastAsia="Times New Roman" w:hAnsi="Times New Roman" w:cs="Times New Roman"/>
        </w:rPr>
        <w:t xml:space="preserve">mount of parking for what was required and there would be less blacktop space.  City Contracted Planner Woodbury confirmed the parking had increased.  Chairman Gunn asked if there would be guest parking, and it was confirmed there would be. </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00:22:00</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Chai</w:t>
      </w:r>
      <w:r>
        <w:rPr>
          <w:rFonts w:ascii="Times New Roman" w:eastAsia="Times New Roman" w:hAnsi="Times New Roman" w:cs="Times New Roman"/>
        </w:rPr>
        <w:t>rman Gunn asked how they would manage snow and where they would put it if they got substantial snowfall.  Mr. Jewkes stated he did not have that information.</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00:23:28</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Knight asked about driveways and grass, and if that was included in the 30%</w:t>
      </w:r>
      <w:r>
        <w:rPr>
          <w:rFonts w:ascii="Times New Roman" w:eastAsia="Times New Roman" w:hAnsi="Times New Roman" w:cs="Times New Roman"/>
        </w:rPr>
        <w:t xml:space="preserve"> open space.  Senior Planner Baron replied if there was a driveway it should not count towards the open space. </w:t>
      </w:r>
    </w:p>
    <w:p w:rsidR="00446796" w:rsidRDefault="00446796">
      <w:pPr>
        <w:tabs>
          <w:tab w:val="left" w:pos="1440"/>
        </w:tabs>
        <w:rPr>
          <w:rFonts w:ascii="Times New Roman" w:eastAsia="Times New Roman" w:hAnsi="Times New Roman" w:cs="Times New Roman"/>
        </w:rPr>
      </w:pP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lastRenderedPageBreak/>
        <w:t>00:24:20</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Chairman Gunn opened the Public Hearing.</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00:25:50</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Theresa Moren of 526 North 200 West commented she lived directly behind the planned development and she wanted to understand how it could go from two to three stories.  She said she had done some research and had found this parcel was 1.4 acres, which mean</w:t>
      </w:r>
      <w:r>
        <w:rPr>
          <w:rFonts w:ascii="Times New Roman" w:eastAsia="Times New Roman" w:hAnsi="Times New Roman" w:cs="Times New Roman"/>
        </w:rPr>
        <w:t>t it should have a base density of 14 units, and yet this development contained 30 units.  Ms. Moren felt an increase in density in this area would not benefit the surrounding area and she cautioned there would be increased noise and traffic.  She also tho</w:t>
      </w:r>
      <w:r>
        <w:rPr>
          <w:rFonts w:ascii="Times New Roman" w:eastAsia="Times New Roman" w:hAnsi="Times New Roman" w:cs="Times New Roman"/>
        </w:rPr>
        <w:t>ught the proposed development would harm the property values of the surrounding area by degrading the peace and tranquility and the privacy of the existing neighborhood.</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00:27:12</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Fran McGrath, 568 N 200 W, stated her backyard was completely adjacent to th</w:t>
      </w:r>
      <w:r>
        <w:rPr>
          <w:rFonts w:ascii="Times New Roman" w:eastAsia="Times New Roman" w:hAnsi="Times New Roman" w:cs="Times New Roman"/>
        </w:rPr>
        <w:t>is property.  She said all of the existing residences in this area were one story units, and she worried having two- and three-story dwellings in that area would compromise the privacy of the existing residents.  She was concerned the existing residents’ b</w:t>
      </w:r>
      <w:r>
        <w:rPr>
          <w:rFonts w:ascii="Times New Roman" w:eastAsia="Times New Roman" w:hAnsi="Times New Roman" w:cs="Times New Roman"/>
        </w:rPr>
        <w:t xml:space="preserve">ackyard would be under constant video surveillance from the new project, and the proposed three-story units would result in a loss of privacy of existing residents.  Ms. McGrath suggested the applicant be required to conform to the existing dwellings, and </w:t>
      </w:r>
      <w:r>
        <w:rPr>
          <w:rFonts w:ascii="Times New Roman" w:eastAsia="Times New Roman" w:hAnsi="Times New Roman" w:cs="Times New Roman"/>
        </w:rPr>
        <w:t>she continued to say parking overflow was already an issue in that area with many cars on the streets.  She stated the lighting and the noise was going to be a problem and asked if there would be a wall built to separate the properties.</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00:30:34</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Rob Juhli</w:t>
      </w:r>
      <w:r>
        <w:rPr>
          <w:rFonts w:ascii="Times New Roman" w:eastAsia="Times New Roman" w:hAnsi="Times New Roman" w:cs="Times New Roman"/>
        </w:rPr>
        <w:t>n, 535 North 100 West, pointed out his house on the map and wanted everyone to consider how this project would affect existing homes.  Mr. Juhlin stated he understood they needed to do something with that property, but he had a hard time imagining three st</w:t>
      </w:r>
      <w:r>
        <w:rPr>
          <w:rFonts w:ascii="Times New Roman" w:eastAsia="Times New Roman" w:hAnsi="Times New Roman" w:cs="Times New Roman"/>
        </w:rPr>
        <w:t>ory townhomes would not be a disturbance to his backyard.  He was concerned about the privacy, lighting, and noise that would impact the existing homes, and he was also concerned with parking.  Mr. Juhlin worried this development would affect property valu</w:t>
      </w:r>
      <w:r>
        <w:rPr>
          <w:rFonts w:ascii="Times New Roman" w:eastAsia="Times New Roman" w:hAnsi="Times New Roman" w:cs="Times New Roman"/>
        </w:rPr>
        <w:t>es and the ability to sell his home in the future, and said something more appealing to the community would be better.  He thought three stories was excessive, and opined two-stories would be better as well as fewer units overall because traffic and parkin</w:t>
      </w:r>
      <w:r>
        <w:rPr>
          <w:rFonts w:ascii="Times New Roman" w:eastAsia="Times New Roman" w:hAnsi="Times New Roman" w:cs="Times New Roman"/>
        </w:rPr>
        <w:t>g were already a problem.</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00:34:08</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 xml:space="preserve">Bruce Towns stated he lived next door to Ms. Moren and expressed his fence had already been hit many times by drivers, and did not want any more traffic in the area.  He was aware that parking was already a problem, and </w:t>
      </w:r>
      <w:r>
        <w:rPr>
          <w:rFonts w:ascii="Times New Roman" w:eastAsia="Times New Roman" w:hAnsi="Times New Roman" w:cs="Times New Roman"/>
        </w:rPr>
        <w:t>with units on both sides of the street there was no room for more cars.  He said the frontage on 500 South was 56 paces and the corner of one of their houses was 110 paces, and he reiterated his concern about the influx of cars in an already dense area.  M</w:t>
      </w:r>
      <w:r>
        <w:rPr>
          <w:rFonts w:ascii="Times New Roman" w:eastAsia="Times New Roman" w:hAnsi="Times New Roman" w:cs="Times New Roman"/>
        </w:rPr>
        <w:t xml:space="preserve">r. Towns said he did not have a problem with affordable housing units, but the density was just too much and he was concerned about recreational vehicles as well.  </w:t>
      </w:r>
    </w:p>
    <w:p w:rsidR="00446796" w:rsidRDefault="00446796">
      <w:pPr>
        <w:tabs>
          <w:tab w:val="left" w:pos="1440"/>
        </w:tabs>
        <w:rPr>
          <w:rFonts w:ascii="Times New Roman" w:eastAsia="Times New Roman" w:hAnsi="Times New Roman" w:cs="Times New Roman"/>
        </w:rPr>
      </w:pPr>
    </w:p>
    <w:p w:rsidR="00446796" w:rsidRDefault="00446796">
      <w:pPr>
        <w:tabs>
          <w:tab w:val="left" w:pos="1440"/>
        </w:tabs>
        <w:rPr>
          <w:rFonts w:ascii="Times New Roman" w:eastAsia="Times New Roman" w:hAnsi="Times New Roman" w:cs="Times New Roman"/>
        </w:rPr>
      </w:pP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00:36:39</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Fran McGrath asked if any of the Commissioners had driven in that area at night</w:t>
      </w:r>
      <w:r>
        <w:rPr>
          <w:rFonts w:ascii="Times New Roman" w:eastAsia="Times New Roman" w:hAnsi="Times New Roman" w:cs="Times New Roman"/>
        </w:rPr>
        <w:t xml:space="preserve"> and commented on how narrow it was.  She added snow was coming and that would also be an issue. </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00:37:40</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An email from Lucille Jalbert was read by Planning Assistant Meshelle Kijanen.  “My name is Lucille Jalbert and I live at 550 N 209 W right behind t</w:t>
      </w:r>
      <w:r>
        <w:rPr>
          <w:rFonts w:ascii="Times New Roman" w:eastAsia="Times New Roman" w:hAnsi="Times New Roman" w:cs="Times New Roman"/>
        </w:rPr>
        <w:t>he proposed building in question.  I am opposed to the current development of 3 story townhomes, parking and traffic are a major concern, it is already dangerously too busy on 500 N.”</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00:38:19</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 xml:space="preserve">Emily Kilgas, 536 North 100 West, stated they were across the </w:t>
      </w:r>
      <w:r>
        <w:rPr>
          <w:rFonts w:ascii="Times New Roman" w:eastAsia="Times New Roman" w:hAnsi="Times New Roman" w:cs="Times New Roman"/>
        </w:rPr>
        <w:t xml:space="preserve">street from the development, and she did not mind the two story buildings, but felt that traffic was a concern.  She felt it was already unsafe for kids to go to school, and adding more traffic with no one to monitor kids going to school was concerning. </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00:39:33</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Theresa Moren again asked how they could go from two to three stories, and who had made that decision.  Chairman Gunn replied the Planning Commission was a recommending body, but they would have some say in the matter.</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00:39:58</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 xml:space="preserve">Fran McGrath recalled during the first meeting they had had after Covid, the Planning Commission had said no to changing the zoning of this building and asked what happened in the interim to allow for that change to go through. </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00:40:33</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Bruce Towns asked</w:t>
      </w:r>
      <w:r>
        <w:rPr>
          <w:rFonts w:ascii="Times New Roman" w:eastAsia="Times New Roman" w:hAnsi="Times New Roman" w:cs="Times New Roman"/>
        </w:rPr>
        <w:t xml:space="preserve"> Senior Planner Baron if this was the densest project in Heber that had ever been approved and commented they did not need to be the guinea pigs for density.</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00:41:19</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Mr. Jewkes said it was great they had this public process to allow for residents to expr</w:t>
      </w:r>
      <w:r>
        <w:rPr>
          <w:rFonts w:ascii="Times New Roman" w:eastAsia="Times New Roman" w:hAnsi="Times New Roman" w:cs="Times New Roman"/>
        </w:rPr>
        <w:t>ess their opinions and stated he had not been involved with the first application.  He explained the question before the Commission that evening was just the amendment, because there had already been an approval.  He noted most of the comments that had bee</w:t>
      </w:r>
      <w:r>
        <w:rPr>
          <w:rFonts w:ascii="Times New Roman" w:eastAsia="Times New Roman" w:hAnsi="Times New Roman" w:cs="Times New Roman"/>
        </w:rPr>
        <w:t>n made that evening had been in regards to traffic and parking, and said there had already been an approval for more parking than in the amendment which would alleviate some of those concerns.  Mr. Jewkes commented on the concern about the stories and said</w:t>
      </w:r>
      <w:r>
        <w:rPr>
          <w:rFonts w:ascii="Times New Roman" w:eastAsia="Times New Roman" w:hAnsi="Times New Roman" w:cs="Times New Roman"/>
        </w:rPr>
        <w:t xml:space="preserve"> there was not a limitation on stories in the Code, there were only height restrictions and both of the proposals were within that height requirement.  He elaborated both proposals were actually the same height, and the only difference was in the roof pitc</w:t>
      </w:r>
      <w:r>
        <w:rPr>
          <w:rFonts w:ascii="Times New Roman" w:eastAsia="Times New Roman" w:hAnsi="Times New Roman" w:cs="Times New Roman"/>
        </w:rPr>
        <w:t>h, which was actually a better solution because it accommodated for more parking.</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00:43:30</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Mr. Jewkes thought this was a better plan for everyone that had expressed concerns that evening, and reminded the Commission that per the Code, they could only cons</w:t>
      </w:r>
      <w:r>
        <w:rPr>
          <w:rFonts w:ascii="Times New Roman" w:eastAsia="Times New Roman" w:hAnsi="Times New Roman" w:cs="Times New Roman"/>
        </w:rPr>
        <w:t>ider evidence in the record and not public clamor and speculation.</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00:44:15</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Cody Sweat stated he lived across from the Care Center on 5 North, and asked how the original plan had ever been passed after it had been shut down in a previous meeting because o</w:t>
      </w:r>
      <w:r>
        <w:rPr>
          <w:rFonts w:ascii="Times New Roman" w:eastAsia="Times New Roman" w:hAnsi="Times New Roman" w:cs="Times New Roman"/>
        </w:rPr>
        <w:t xml:space="preserve">f the issues regarding density and parking.  He stated parking was an issue that would trickle out into the road.  </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00:46:11</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Audio cut out.</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00:48:10</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Audio back on.</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00:48:18</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Senior Planner Baron read a comment from Eldon and Tracy Hawkes of 633 North 100</w:t>
      </w:r>
      <w:r>
        <w:rPr>
          <w:rFonts w:ascii="Times New Roman" w:eastAsia="Times New Roman" w:hAnsi="Times New Roman" w:cs="Times New Roman"/>
        </w:rPr>
        <w:t xml:space="preserve"> West.  “We oppose the Development Agreement on 1.21 acres located at 165 W 500 N.  We oppose the amended three-story townhome structures with affordable housing.  The proposed amendment regarding affordable housing would reduce current property values of </w:t>
      </w:r>
      <w:r>
        <w:rPr>
          <w:rFonts w:ascii="Times New Roman" w:eastAsia="Times New Roman" w:hAnsi="Times New Roman" w:cs="Times New Roman"/>
        </w:rPr>
        <w:t>neighboring homes from being located between two affordable housing developments.  There is already affordable housing on 750 N at the Elm Bridge Apartments.  We see the three-story development disrupting our neighborhood skyline and views.  There are no o</w:t>
      </w:r>
      <w:r>
        <w:rPr>
          <w:rFonts w:ascii="Times New Roman" w:eastAsia="Times New Roman" w:hAnsi="Times New Roman" w:cs="Times New Roman"/>
        </w:rPr>
        <w:t xml:space="preserve">ther three-story buildings between Main Street and 300 W on 500 N.  We see that the impact of a three story 28-unit development would put on our neighborhoods.  The development will cause increased traffic and street parking on 100 W, 200 W, and 500N.  It </w:t>
      </w:r>
      <w:r>
        <w:rPr>
          <w:rFonts w:ascii="Times New Roman" w:eastAsia="Times New Roman" w:hAnsi="Times New Roman" w:cs="Times New Roman"/>
        </w:rPr>
        <w:t>will have increased noise from 21 units being on 1.21 acres.  This is just too many units for that size of land.  This does not fit our neighborhood.”</w:t>
      </w:r>
    </w:p>
    <w:p w:rsidR="00446796" w:rsidRDefault="00446796">
      <w:pPr>
        <w:tabs>
          <w:tab w:val="left" w:pos="1440"/>
        </w:tabs>
        <w:rPr>
          <w:rFonts w:ascii="Times New Roman" w:eastAsia="Times New Roman" w:hAnsi="Times New Roman" w:cs="Times New Roman"/>
        </w:rPr>
      </w:pP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00:49:52</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Chairman Gunn closed the Public Hearing.</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00:50:11</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Chairman Gunn expressed concern as to how t</w:t>
      </w:r>
      <w:r>
        <w:rPr>
          <w:rFonts w:ascii="Times New Roman" w:eastAsia="Times New Roman" w:hAnsi="Times New Roman" w:cs="Times New Roman"/>
        </w:rPr>
        <w:t>his had been approved in the first place, and referred to Senior Planner Baron to explain.</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00:50:18</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Senior Planner Baron respectfully disagreed with Mr. Jewkes and said</w:t>
      </w:r>
      <w:r>
        <w:rPr>
          <w:rFonts w:ascii="Times New Roman" w:eastAsia="Times New Roman" w:hAnsi="Times New Roman" w:cs="Times New Roman"/>
        </w:rPr>
        <w:t xml:space="preserve"> this was a legislative process, and that public clamor was to be taken into consideration.  He said if it was an administrative item then he would 100% agree with Mr. Jewkes.  He said that when this had been previously presented to the Planning Commission</w:t>
      </w:r>
      <w:r>
        <w:rPr>
          <w:rFonts w:ascii="Times New Roman" w:eastAsia="Times New Roman" w:hAnsi="Times New Roman" w:cs="Times New Roman"/>
        </w:rPr>
        <w:t xml:space="preserve"> they had forwarded it to the City Council with a negative recommendation, but the Council ultimately made the decision and they had approved it regardless.  He stated Council had disagreed with the Planning Commission’s recommendation and had approved the</w:t>
      </w:r>
      <w:r>
        <w:rPr>
          <w:rFonts w:ascii="Times New Roman" w:eastAsia="Times New Roman" w:hAnsi="Times New Roman" w:cs="Times New Roman"/>
        </w:rPr>
        <w:t xml:space="preserve"> Development Agreement at that time.  </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00:51:35</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Senior Planner Baron encouraged anyone who was interested in these legislative issues to follow up with the City Council agendas.</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00:52:28</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Jordan said he had a very clear memory of this applica</w:t>
      </w:r>
      <w:r>
        <w:rPr>
          <w:rFonts w:ascii="Times New Roman" w:eastAsia="Times New Roman" w:hAnsi="Times New Roman" w:cs="Times New Roman"/>
        </w:rPr>
        <w:t>tion from a year ago and as a 17-year resident of Muirfield, he sometimes passed this property multiple times a day and was very concerned of its current condition.  He stated he was happy to see it moving forward in some manner.  He recalled the Commissio</w:t>
      </w:r>
      <w:r>
        <w:rPr>
          <w:rFonts w:ascii="Times New Roman" w:eastAsia="Times New Roman" w:hAnsi="Times New Roman" w:cs="Times New Roman"/>
        </w:rPr>
        <w:t>n’s main objections had been the height, both in terms of privacy factors and dark sky consideration.  Commissioner Jordan stated his biggest concern was about the increased parking load specifically to 500 North and was glad to see this new proposal addre</w:t>
      </w:r>
      <w:r>
        <w:rPr>
          <w:rFonts w:ascii="Times New Roman" w:eastAsia="Times New Roman" w:hAnsi="Times New Roman" w:cs="Times New Roman"/>
        </w:rPr>
        <w:t xml:space="preserve">ssing that.  </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00:54:00</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Jordan stated he was quite surprised that the City Council had overturned the Planning Commission’s recommendation.  He stated these two blocks were considered in transition and fell within the target of Main Street and</w:t>
      </w:r>
      <w:r>
        <w:rPr>
          <w:rFonts w:ascii="Times New Roman" w:eastAsia="Times New Roman" w:hAnsi="Times New Roman" w:cs="Times New Roman"/>
        </w:rPr>
        <w:t xml:space="preserve"> that was where the density would happen as per the Envision Heber 2050 process, so he understood the foundation of the City Council decision.</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00:55:45</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Jordan stated this project had already been approved and they were already downstream from</w:t>
      </w:r>
      <w:r>
        <w:rPr>
          <w:rFonts w:ascii="Times New Roman" w:eastAsia="Times New Roman" w:hAnsi="Times New Roman" w:cs="Times New Roman"/>
        </w:rPr>
        <w:t xml:space="preserve"> that decision, so they could only suggest changes at this point, but they could not reject the entire project. </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00:56:11</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Knight asked if the density was congruent with this zone.  Senior Planner Baron replied there was an underlying zone and</w:t>
      </w:r>
      <w:r>
        <w:rPr>
          <w:rFonts w:ascii="Times New Roman" w:eastAsia="Times New Roman" w:hAnsi="Times New Roman" w:cs="Times New Roman"/>
        </w:rPr>
        <w:t xml:space="preserve"> the density was higher than the underlying zone, however, because through the legislative process the Council had adopted a Master Development Agreement it was essentially a zone change.  He added that because that agreement had been adopted, it was fair </w:t>
      </w:r>
      <w:r>
        <w:rPr>
          <w:rFonts w:ascii="Times New Roman" w:eastAsia="Times New Roman" w:hAnsi="Times New Roman" w:cs="Times New Roman"/>
        </w:rPr>
        <w:t xml:space="preserve">to see the proposed units were congruent with the existing legal zoning of the property in that the proposed project was less dense than the original proposed development.   </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 xml:space="preserve">  </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00:57:37</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Slagowski commented they were essentially stuck choosing</w:t>
      </w:r>
      <w:r>
        <w:rPr>
          <w:rFonts w:ascii="Times New Roman" w:eastAsia="Times New Roman" w:hAnsi="Times New Roman" w:cs="Times New Roman"/>
        </w:rPr>
        <w:t xml:space="preserve"> between these two designs because the old one had already been approved.  Senior Planner Baron confirmed that was correct, and stated that if the amendment was denied by Council, the development could still move forward with the already approved MDA.  He </w:t>
      </w:r>
      <w:r>
        <w:rPr>
          <w:rFonts w:ascii="Times New Roman" w:eastAsia="Times New Roman" w:hAnsi="Times New Roman" w:cs="Times New Roman"/>
        </w:rPr>
        <w:t>stated if they felt there was something that needed to be addressed, now was the time to do so.</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00:59:00</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Chairman Gunn stated their hands were tied and now they needed to decide if the new proposal was better than the existing proposal.  Commissioner Rich</w:t>
      </w:r>
      <w:r>
        <w:rPr>
          <w:rFonts w:ascii="Times New Roman" w:eastAsia="Times New Roman" w:hAnsi="Times New Roman" w:cs="Times New Roman"/>
        </w:rPr>
        <w:t>ards asked if Chairman Gunn was suggesting a continuance.  Chairman Gunn replied that was typical practice when there was overwhelming public response and the need for further discussion.</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00:59:50</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Richards agreed that their hands were tied at</w:t>
      </w:r>
      <w:r>
        <w:rPr>
          <w:rFonts w:ascii="Times New Roman" w:eastAsia="Times New Roman" w:hAnsi="Times New Roman" w:cs="Times New Roman"/>
        </w:rPr>
        <w:t xml:space="preserve"> this point, and said he had lived in the valley for 26 years and could not see Timpanogos from his house anymore because of new developments.  He said in the Staff report there needed to be photometric studies and thought they also needed to consider fenc</w:t>
      </w:r>
      <w:r>
        <w:rPr>
          <w:rFonts w:ascii="Times New Roman" w:eastAsia="Times New Roman" w:hAnsi="Times New Roman" w:cs="Times New Roman"/>
        </w:rPr>
        <w:t>ing and the location of the dumpsters.  Commissioner Richards said they were dealing with something that already had an approved Development Agreement and they needed to take the time to negotiate what would be good both for the developer and what would be</w:t>
      </w:r>
      <w:r>
        <w:rPr>
          <w:rFonts w:ascii="Times New Roman" w:eastAsia="Times New Roman" w:hAnsi="Times New Roman" w:cs="Times New Roman"/>
        </w:rPr>
        <w:t xml:space="preserve"> good for the neighbors.</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01:01:50</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Richards stated if the residents who had made comments that evening really wanted to be heard then they needed to go directly to the Council.  He commented that residents all wanted affordable housing but none of them wanted it in their own ba</w:t>
      </w:r>
      <w:r>
        <w:rPr>
          <w:rFonts w:ascii="Times New Roman" w:eastAsia="Times New Roman" w:hAnsi="Times New Roman" w:cs="Times New Roman"/>
        </w:rPr>
        <w:t>ckyard.</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01:03:13</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Richards stated they needed to decide where they were going to put affordable housing and it fell within the parameters at this location on Main Street.  He stated he liked the second plan better than the initial plan, and po</w:t>
      </w:r>
      <w:r>
        <w:rPr>
          <w:rFonts w:ascii="Times New Roman" w:eastAsia="Times New Roman" w:hAnsi="Times New Roman" w:cs="Times New Roman"/>
        </w:rPr>
        <w:t>inted out the houses were still seven feet below what the maximum allowable height was.</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01:04:10</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 xml:space="preserve">Commissioner Richards asked Mr. Jewkes if these would be rental properties or home ownership.  Mr. Jewkes replied the only thing that would be excluded would </w:t>
      </w:r>
      <w:r>
        <w:rPr>
          <w:rFonts w:ascii="Times New Roman" w:eastAsia="Times New Roman" w:hAnsi="Times New Roman" w:cs="Times New Roman"/>
        </w:rPr>
        <w:t>be nightly rentals.  Commissioner Richards stated he would like to know this for sure and was okay with a continuation.</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01:06:08</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Jordan stated he appreciated the parking additions to the new proposal and encouraged Staff to look at the access with the Fire Department.  He asked if they could have a conversation with Council about height in this area, because it had hist</w:t>
      </w:r>
      <w:r>
        <w:rPr>
          <w:rFonts w:ascii="Times New Roman" w:eastAsia="Times New Roman" w:hAnsi="Times New Roman" w:cs="Times New Roman"/>
        </w:rPr>
        <w:t>orically been one-story, single-family dwellings.</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01:07:32</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Richards stated it was ironic that Council had approved the height in this area when they had historically been so against height.  Commissioner Slagowski commented that the Council h</w:t>
      </w:r>
      <w:r>
        <w:rPr>
          <w:rFonts w:ascii="Times New Roman" w:eastAsia="Times New Roman" w:hAnsi="Times New Roman" w:cs="Times New Roman"/>
        </w:rPr>
        <w:t>ad approved projects in the past that were three stories, but they had worked with the developers to taper it down to two stories that resembled single-story to ease the transition between the two.</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01:08:23</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 xml:space="preserve">Chairman Gunn stated the decision had been made </w:t>
      </w:r>
      <w:r>
        <w:rPr>
          <w:rFonts w:ascii="Times New Roman" w:eastAsia="Times New Roman" w:hAnsi="Times New Roman" w:cs="Times New Roman"/>
        </w:rPr>
        <w:t>for them and because they were just a recommending body, they had to take what had been approved and move from there.</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01:08:55</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 xml:space="preserve">Commissioner Knight asked Mr. Jewkes if they could get an answer from his client in the next seven to ten days about whether or </w:t>
      </w:r>
      <w:r>
        <w:rPr>
          <w:rFonts w:ascii="Times New Roman" w:eastAsia="Times New Roman" w:hAnsi="Times New Roman" w:cs="Times New Roman"/>
        </w:rPr>
        <w:t>not these would be rentals or for purchase.  Mr. Jewkes replied he could ask.  Commissioner Knight stated he would never approve this if they were not for purchase.  Chairman Gunn clarified the agreement had already been approved and they could not speak t</w:t>
      </w:r>
      <w:r>
        <w:rPr>
          <w:rFonts w:ascii="Times New Roman" w:eastAsia="Times New Roman" w:hAnsi="Times New Roman" w:cs="Times New Roman"/>
        </w:rPr>
        <w:t>o that issue.  Senior Planner Baron stated once the property owners had their entitlements, they could not take those away.</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01:09:34</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Senior Planner Baron stated the only discussion they could have at this point was whether or not they were platted as indi</w:t>
      </w:r>
      <w:r>
        <w:rPr>
          <w:rFonts w:ascii="Times New Roman" w:eastAsia="Times New Roman" w:hAnsi="Times New Roman" w:cs="Times New Roman"/>
        </w:rPr>
        <w:t>vidual units or as parcels.  He stated there was a provision that nightly rentals were not allowed but they were getting dangerously close to a discussion of personal property rights, and emphasized the focus should be on how it was platted.</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01:10:35</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w:t>
      </w:r>
      <w:r>
        <w:rPr>
          <w:rFonts w:ascii="Times New Roman" w:eastAsia="Times New Roman" w:hAnsi="Times New Roman" w:cs="Times New Roman"/>
        </w:rPr>
        <w:t>issioner Knight stated if they continued to develop agreements that were for rentals, it went against the 2050 Envision Heber because they were promoting home ownership in that document.  Senior Planner Baron stated they would have to look at owner-occupan</w:t>
      </w:r>
      <w:r>
        <w:rPr>
          <w:rFonts w:ascii="Times New Roman" w:eastAsia="Times New Roman" w:hAnsi="Times New Roman" w:cs="Times New Roman"/>
        </w:rPr>
        <w:t>cy and there were certain types of deed restrictions they could do based on affordability.</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01:12:15</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Slagowski asked if this had been done through an MDA.  Senior Planner Baron confirmed it had.  Commissioner Slagowski asked if there was anyth</w:t>
      </w:r>
      <w:r>
        <w:rPr>
          <w:rFonts w:ascii="Times New Roman" w:eastAsia="Times New Roman" w:hAnsi="Times New Roman" w:cs="Times New Roman"/>
        </w:rPr>
        <w:t>ing in the MDA that limited the ability to plat the units separately.  Senior Planner Baron replied he did not think there was anything in the original plan, but he would have to check but if they would like to do that it needed to be part of the discussio</w:t>
      </w:r>
      <w:r>
        <w:rPr>
          <w:rFonts w:ascii="Times New Roman" w:eastAsia="Times New Roman" w:hAnsi="Times New Roman" w:cs="Times New Roman"/>
        </w:rPr>
        <w:t xml:space="preserve">n.  </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01:12:49</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Mr. Jewkes stated the townhome concept was more suitable for home ownership than as apartment style.  He commented that his client owned this, but was willing to sell, which was why he did not have answers for some of the questions at this point.  Mr. Jewk</w:t>
      </w:r>
      <w:r>
        <w:rPr>
          <w:rFonts w:ascii="Times New Roman" w:eastAsia="Times New Roman" w:hAnsi="Times New Roman" w:cs="Times New Roman"/>
        </w:rPr>
        <w:t xml:space="preserve">es stated there were several interested parties, but he could not speak to what exactly would go into the property if it was sold. </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01:14:36</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 xml:space="preserve">Theresa Moren asked what affordable housing meant.  Chairman Gunn responded it was based on the AGI for the area. </w:t>
      </w:r>
      <w:r>
        <w:rPr>
          <w:rFonts w:ascii="Times New Roman" w:eastAsia="Times New Roman" w:hAnsi="Times New Roman" w:cs="Times New Roman"/>
        </w:rPr>
        <w:t xml:space="preserve"> Commissioner Richards explained the median income per household was the metric used to determine the prices that were considered affordable. </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01:16:28</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 xml:space="preserve">Fran McGrath stated when she moved into her home it had been part of an affordable housing project and </w:t>
      </w:r>
      <w:r>
        <w:rPr>
          <w:rFonts w:ascii="Times New Roman" w:eastAsia="Times New Roman" w:hAnsi="Times New Roman" w:cs="Times New Roman"/>
        </w:rPr>
        <w:t>it was no longer an affordable home.  Ms. McGrath commented they were fighting a losing battle.</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01:17:04</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Rob Juhlin asked if there was any way to go to Council and appeal the decision that had already been made.  Senior Planner Baron stated that there was</w:t>
      </w:r>
      <w:r>
        <w:rPr>
          <w:rFonts w:ascii="Times New Roman" w:eastAsia="Times New Roman" w:hAnsi="Times New Roman" w:cs="Times New Roman"/>
        </w:rPr>
        <w:t xml:space="preserve"> an appeal process for any legislative action, and it was done through a referendum under Utah State law.  He stated it required a petition and there was a time period it had to be initiated within, and said for this decision the time frame had already ela</w:t>
      </w:r>
      <w:r>
        <w:rPr>
          <w:rFonts w:ascii="Times New Roman" w:eastAsia="Times New Roman" w:hAnsi="Times New Roman" w:cs="Times New Roman"/>
        </w:rPr>
        <w:t>psed.</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01:18:26</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Senior Planner Baron stated as for the matter at hand, Mr. Juhlin could always go to Council and reach out to his elected officials.</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01:19:20</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Slagowski asked if Council did open mic public hearings.  Senior Planner Baron state</w:t>
      </w:r>
      <w:r>
        <w:rPr>
          <w:rFonts w:ascii="Times New Roman" w:eastAsia="Times New Roman" w:hAnsi="Times New Roman" w:cs="Times New Roman"/>
        </w:rPr>
        <w:t xml:space="preserve">d there was a designated period of time for public comment at the Council meetings for things not on the agenda, and if it was on the agenda, they usually gave a certain amount of time for each agenda item as they discussed the item. </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 xml:space="preserve">    </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01:20:02</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w:t>
      </w:r>
      <w:r>
        <w:rPr>
          <w:rFonts w:ascii="Times New Roman" w:eastAsia="Times New Roman" w:hAnsi="Times New Roman" w:cs="Times New Roman"/>
        </w:rPr>
        <w:t>ioner Slagowski asked if there had been a public hearing for the original MDA.  Senior Planner Baron replied they had not held one, because the public hearings were only required to be done at the Planning Commission per State Law, not City Council.</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01:21</w:t>
      </w:r>
      <w:r>
        <w:rPr>
          <w:rFonts w:ascii="Times New Roman" w:eastAsia="Times New Roman" w:hAnsi="Times New Roman" w:cs="Times New Roman"/>
        </w:rPr>
        <w:t>:03</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Chairman Gunn stated they would continue this and bring it back for a vote in two weeks.</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 xml:space="preserve">   </w:t>
      </w:r>
    </w:p>
    <w:p w:rsidR="00446796" w:rsidRDefault="00446796">
      <w:pPr>
        <w:pBdr>
          <w:top w:val="nil"/>
          <w:left w:val="nil"/>
          <w:bottom w:val="nil"/>
          <w:right w:val="nil"/>
          <w:between w:val="nil"/>
        </w:pBdr>
        <w:tabs>
          <w:tab w:val="left" w:pos="1440"/>
        </w:tabs>
        <w:ind w:left="1440"/>
        <w:rPr>
          <w:rFonts w:ascii="Times New Roman" w:eastAsia="Times New Roman" w:hAnsi="Times New Roman" w:cs="Times New Roman"/>
          <w:color w:val="000000"/>
          <w:u w:val="single"/>
        </w:rPr>
      </w:pPr>
    </w:p>
    <w:p w:rsidR="00446796" w:rsidRDefault="00A0501E">
      <w:pPr>
        <w:numPr>
          <w:ilvl w:val="0"/>
          <w:numId w:val="2"/>
        </w:numPr>
        <w:pBdr>
          <w:top w:val="nil"/>
          <w:left w:val="nil"/>
          <w:bottom w:val="nil"/>
          <w:right w:val="nil"/>
          <w:between w:val="nil"/>
        </w:pBdr>
        <w:tabs>
          <w:tab w:val="left" w:pos="1440"/>
        </w:tabs>
        <w:ind w:left="1440" w:hanging="7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Public Hearing to consider an Amendment to the C-2 Design Standards. (Baron)</w:t>
      </w:r>
    </w:p>
    <w:p w:rsidR="00446796" w:rsidRDefault="00446796">
      <w:pPr>
        <w:pBdr>
          <w:top w:val="nil"/>
          <w:left w:val="nil"/>
          <w:bottom w:val="nil"/>
          <w:right w:val="nil"/>
          <w:between w:val="nil"/>
        </w:pBdr>
        <w:tabs>
          <w:tab w:val="left" w:pos="1440"/>
        </w:tabs>
        <w:ind w:left="1080"/>
        <w:rPr>
          <w:rFonts w:ascii="Times New Roman" w:eastAsia="Times New Roman" w:hAnsi="Times New Roman" w:cs="Times New Roman"/>
          <w:u w:val="single"/>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01:40:54</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Senior Planner Baron stated these amendments addressed the usage of exterior materials in a very narrow area of design criteria.  He stated earlier that year they had adopted an amendment for buildings that were far off the public right of way and out of t</w:t>
      </w:r>
      <w:r>
        <w:rPr>
          <w:rFonts w:ascii="Times New Roman" w:eastAsia="Times New Roman" w:hAnsi="Times New Roman" w:cs="Times New Roman"/>
        </w:rPr>
        <w:t>he view of the public that would allow for wall undulations to be waived.  He stated there was an issue that the Council had asked them to look at within these same scenarios regarding building materials.</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01:42:11</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Senior Planner Baron stated there was a p</w:t>
      </w:r>
      <w:r>
        <w:rPr>
          <w:rFonts w:ascii="Times New Roman" w:eastAsia="Times New Roman" w:hAnsi="Times New Roman" w:cs="Times New Roman"/>
        </w:rPr>
        <w:t>articular instance with RC Ornamental where one of the concerns was the cost of the masonry requirement where these buildings essentially would not be seen.</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01:42:42</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 xml:space="preserve">Senior Planner Baron restated these were for buildings not seen from the public right of way, located at least 100 feet from public right of way, are no taller than two stories and did not serve as primary access to the building.  He read the new proposal </w:t>
      </w:r>
      <w:r>
        <w:rPr>
          <w:rFonts w:ascii="Times New Roman" w:eastAsia="Times New Roman" w:hAnsi="Times New Roman" w:cs="Times New Roman"/>
        </w:rPr>
        <w:t>and said essentially, this would allow them to not need to do masonry and would permit up to 70% metal.</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01:44:08</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Jordan stated they had discussions about this in the past and the concern was what these buildings would look like in ten to fift</w:t>
      </w:r>
      <w:r>
        <w:rPr>
          <w:rFonts w:ascii="Times New Roman" w:eastAsia="Times New Roman" w:hAnsi="Times New Roman" w:cs="Times New Roman"/>
        </w:rPr>
        <w:t>een years as the area got built up around them.  He asked how the work they had done in the past compared to the work they were doing now.</w:t>
      </w:r>
    </w:p>
    <w:p w:rsidR="00446796" w:rsidRDefault="00446796">
      <w:pPr>
        <w:tabs>
          <w:tab w:val="left" w:pos="1440"/>
        </w:tabs>
        <w:rPr>
          <w:rFonts w:ascii="Times New Roman" w:eastAsia="Times New Roman" w:hAnsi="Times New Roman" w:cs="Times New Roman"/>
        </w:rPr>
      </w:pPr>
    </w:p>
    <w:p w:rsidR="00446796" w:rsidRDefault="00446796">
      <w:pPr>
        <w:tabs>
          <w:tab w:val="left" w:pos="1440"/>
        </w:tabs>
        <w:rPr>
          <w:rFonts w:ascii="Times New Roman" w:eastAsia="Times New Roman" w:hAnsi="Times New Roman" w:cs="Times New Roman"/>
        </w:rPr>
      </w:pP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01:45:30</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Senior Planner Baron expressed confusion about his comment.  He stated they had had lengthy conversations</w:t>
      </w:r>
      <w:r>
        <w:rPr>
          <w:rFonts w:ascii="Times New Roman" w:eastAsia="Times New Roman" w:hAnsi="Times New Roman" w:cs="Times New Roman"/>
        </w:rPr>
        <w:t xml:space="preserve"> on commercial design requirements in the C2 and C4 zones, but Council had requested the Planning Commission to look into more consistency, which they felt would help their vision for the City to come to life.</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01:46:47</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Senior Planner Baron provided some h</w:t>
      </w:r>
      <w:r>
        <w:rPr>
          <w:rFonts w:ascii="Times New Roman" w:eastAsia="Times New Roman" w:hAnsi="Times New Roman" w:cs="Times New Roman"/>
        </w:rPr>
        <w:t>istory about the C2 design standards.  He stated there had been concerns about the costs of additional masonry and the wall undulations, and said they wanted to find a way to preserve the design criteria while also being more flexible to individuals in thi</w:t>
      </w:r>
      <w:r>
        <w:rPr>
          <w:rFonts w:ascii="Times New Roman" w:eastAsia="Times New Roman" w:hAnsi="Times New Roman" w:cs="Times New Roman"/>
        </w:rPr>
        <w:t>s situation.</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01:49:03</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Slagowski stated that they had essentially kept the wall jogs but reduced the cost of materials.  Senior Planner Baron clarified they had not kept the wall jogs and they could be flat walled.  He added they also had to u</w:t>
      </w:r>
      <w:r>
        <w:rPr>
          <w:rFonts w:ascii="Times New Roman" w:eastAsia="Times New Roman" w:hAnsi="Times New Roman" w:cs="Times New Roman"/>
        </w:rPr>
        <w:t>tilize two materials, with no one material exceeding 70%.</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01:49:40</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Jordan commented this was extremely discouraging, and recalled the Planning Commission had worked with Staff very diligently to create some balance, and now this proposal seem</w:t>
      </w:r>
      <w:r>
        <w:rPr>
          <w:rFonts w:ascii="Times New Roman" w:eastAsia="Times New Roman" w:hAnsi="Times New Roman" w:cs="Times New Roman"/>
        </w:rPr>
        <w:t xml:space="preserve">ed to throw it out the window.  </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01:50:36</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Senior Planner Baron stated they were a recommending body and they could recommend as they saw fit, but reminded them they still needed to hold a public hearing.</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01:50:42</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Richards stated they were no</w:t>
      </w:r>
      <w:r>
        <w:rPr>
          <w:rFonts w:ascii="Times New Roman" w:eastAsia="Times New Roman" w:hAnsi="Times New Roman" w:cs="Times New Roman"/>
        </w:rPr>
        <w:t>t trying to make it look ugly and wanted to decrease the stone requirement.  Commissioner Slagowski did not like there were no jogs.  Senior Planner Baron stated the previous amendment had done away with the jogs in the walls.  Commissioner Richards said i</w:t>
      </w:r>
      <w:r>
        <w:rPr>
          <w:rFonts w:ascii="Times New Roman" w:eastAsia="Times New Roman" w:hAnsi="Times New Roman" w:cs="Times New Roman"/>
        </w:rPr>
        <w:t>f he was building a structure, he would be trying to put his best foot forward.</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01:52:06</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 xml:space="preserve">Commissioner Slagowski asked if that had been recommended by them or just approved by Council.  Senior Planner Baron stated they had had a public hearing and had put </w:t>
      </w:r>
      <w:r>
        <w:rPr>
          <w:rFonts w:ascii="Times New Roman" w:eastAsia="Times New Roman" w:hAnsi="Times New Roman" w:cs="Times New Roman"/>
        </w:rPr>
        <w:t>in a bunch of requirements in lieu of wall jogs.  Commissioner Richards thought this change in the ordinance was allowing people to put their money where it best served them and they still had a requirement for the back sides that held them accountable.</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01:54:38</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Commissioner Slagowski stated if they got rid of the jogs it sounded like they were required to have some other sort of buffers on the back of the building.  Senior Planner Baron confirmed this and stated that it was currently built into the Code.</w:t>
      </w:r>
    </w:p>
    <w:p w:rsidR="00446796" w:rsidRDefault="00446796">
      <w:pPr>
        <w:tabs>
          <w:tab w:val="left" w:pos="1440"/>
        </w:tabs>
        <w:rPr>
          <w:rFonts w:ascii="Times New Roman" w:eastAsia="Times New Roman" w:hAnsi="Times New Roman" w:cs="Times New Roman"/>
        </w:rPr>
      </w:pP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01:55:09</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Chairman Gunn opened the Public Hearing.</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01:55:35</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Chairman Gunn closed the Public Hearing.</w:t>
      </w:r>
    </w:p>
    <w:p w:rsidR="00446796" w:rsidRDefault="00446796">
      <w:pPr>
        <w:tabs>
          <w:tab w:val="left" w:pos="1440"/>
        </w:tabs>
        <w:rPr>
          <w:rFonts w:ascii="Times New Roman" w:eastAsia="Times New Roman" w:hAnsi="Times New Roman" w:cs="Times New Roman"/>
        </w:rPr>
      </w:pP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01:55:55</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 xml:space="preserve"> Motion to Approve III. Public Hearing to consider an Amendment to C-2 Design Standards (Baron)  Moved by Darek Slagowski, seconded by Josh K</w:t>
      </w:r>
      <w:r>
        <w:rPr>
          <w:rFonts w:ascii="Times New Roman" w:eastAsia="Times New Roman" w:hAnsi="Times New Roman" w:cs="Times New Roman"/>
        </w:rPr>
        <w:t>night. </w:t>
      </w:r>
    </w:p>
    <w:p w:rsidR="00446796" w:rsidRDefault="00446796">
      <w:pPr>
        <w:tabs>
          <w:tab w:val="left" w:pos="1440"/>
        </w:tabs>
        <w:rPr>
          <w:rFonts w:ascii="Times New Roman" w:eastAsia="Times New Roman" w:hAnsi="Times New Roman" w:cs="Times New Roman"/>
        </w:rPr>
      </w:pP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 xml:space="preserve">01:56:12  </w:t>
      </w:r>
    </w:p>
    <w:p w:rsidR="00446796" w:rsidRDefault="00A0501E">
      <w:pPr>
        <w:tabs>
          <w:tab w:val="left" w:pos="1440"/>
        </w:tabs>
        <w:rPr>
          <w:rFonts w:ascii="Times New Roman" w:eastAsia="Times New Roman" w:hAnsi="Times New Roman" w:cs="Times New Roman"/>
        </w:rPr>
      </w:pPr>
      <w:r>
        <w:rPr>
          <w:rFonts w:ascii="Times New Roman" w:eastAsia="Times New Roman" w:hAnsi="Times New Roman" w:cs="Times New Roman"/>
        </w:rPr>
        <w:t>Vote to Approve III. Public Hearing to consider an Amendment to C-2 Design Standards (Baron) (Approved) </w:t>
      </w:r>
    </w:p>
    <w:p w:rsidR="00446796" w:rsidRDefault="00446796">
      <w:pPr>
        <w:tabs>
          <w:tab w:val="left" w:pos="1440"/>
        </w:tabs>
        <w:rPr>
          <w:u w:val="single"/>
        </w:rPr>
      </w:pPr>
    </w:p>
    <w:p w:rsidR="00446796" w:rsidRDefault="00446796">
      <w:pPr>
        <w:pBdr>
          <w:top w:val="nil"/>
          <w:left w:val="nil"/>
          <w:bottom w:val="nil"/>
          <w:right w:val="nil"/>
          <w:between w:val="nil"/>
        </w:pBdr>
        <w:ind w:left="1440"/>
        <w:rPr>
          <w:rFonts w:ascii="Times New Roman" w:eastAsia="Times New Roman" w:hAnsi="Times New Roman" w:cs="Times New Roman"/>
          <w:color w:val="000000"/>
          <w:u w:val="single"/>
        </w:rPr>
      </w:pPr>
    </w:p>
    <w:p w:rsidR="00446796" w:rsidRDefault="00A0501E">
      <w:pPr>
        <w:rPr>
          <w:rFonts w:ascii="Times New Roman" w:eastAsia="Times New Roman" w:hAnsi="Times New Roman" w:cs="Times New Roman"/>
          <w:b/>
          <w:u w:val="single"/>
        </w:rPr>
      </w:pPr>
      <w:r>
        <w:rPr>
          <w:rFonts w:ascii="Times New Roman" w:eastAsia="Times New Roman" w:hAnsi="Times New Roman" w:cs="Times New Roman"/>
          <w:b/>
        </w:rPr>
        <w:t>4.</w:t>
      </w:r>
      <w:r>
        <w:rPr>
          <w:rFonts w:ascii="Times New Roman" w:eastAsia="Times New Roman" w:hAnsi="Times New Roman" w:cs="Times New Roman"/>
          <w:b/>
        </w:rPr>
        <w:tab/>
      </w:r>
      <w:r>
        <w:rPr>
          <w:rFonts w:ascii="Times New Roman" w:eastAsia="Times New Roman" w:hAnsi="Times New Roman" w:cs="Times New Roman"/>
          <w:b/>
          <w:u w:val="single"/>
        </w:rPr>
        <w:t xml:space="preserve">Work Meeting: </w:t>
      </w:r>
    </w:p>
    <w:p w:rsidR="00446796" w:rsidRDefault="00A0501E">
      <w:pPr>
        <w:numPr>
          <w:ilvl w:val="0"/>
          <w:numId w:val="1"/>
        </w:numPr>
        <w:pBdr>
          <w:top w:val="nil"/>
          <w:left w:val="nil"/>
          <w:bottom w:val="nil"/>
          <w:right w:val="nil"/>
          <w:between w:val="nil"/>
        </w:pBdr>
        <w:ind w:left="1440" w:hanging="7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Discuss Envision Code Updates Status (Janson)</w:t>
      </w:r>
    </w:p>
    <w:p w:rsidR="00446796" w:rsidRDefault="00446796">
      <w:pPr>
        <w:pBdr>
          <w:top w:val="nil"/>
          <w:left w:val="nil"/>
          <w:bottom w:val="nil"/>
          <w:right w:val="nil"/>
          <w:between w:val="nil"/>
        </w:pBdr>
        <w:ind w:left="720"/>
        <w:rPr>
          <w:rFonts w:ascii="Times New Roman" w:eastAsia="Times New Roman" w:hAnsi="Times New Roman" w:cs="Times New Roman"/>
          <w:u w:val="single"/>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01:31:47</w:t>
      </w:r>
    </w:p>
    <w:p w:rsidR="00446796" w:rsidRDefault="00A0501E">
      <w:pPr>
        <w:rPr>
          <w:rFonts w:ascii="Times New Roman" w:eastAsia="Times New Roman" w:hAnsi="Times New Roman" w:cs="Times New Roman"/>
        </w:rPr>
      </w:pPr>
      <w:r>
        <w:rPr>
          <w:rFonts w:ascii="Times New Roman" w:eastAsia="Times New Roman" w:hAnsi="Times New Roman" w:cs="Times New Roman"/>
        </w:rPr>
        <w:t>Contracted Planner Janson indicated the blue parts on the memo were things they were still going to try and work on, but they were parts they could not do a lot with until they were done with the rest.  He stated they had moved the sexually oriented busine</w:t>
      </w:r>
      <w:r>
        <w:rPr>
          <w:rFonts w:ascii="Times New Roman" w:eastAsia="Times New Roman" w:hAnsi="Times New Roman" w:cs="Times New Roman"/>
        </w:rPr>
        <w:t>sses into the I2 zone and that they were going to leave neighborhood infill alone until the downtown process was completed.</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01:33:8</w:t>
      </w:r>
    </w:p>
    <w:p w:rsidR="00446796" w:rsidRDefault="00A0501E">
      <w:pPr>
        <w:rPr>
          <w:rFonts w:ascii="Times New Roman" w:eastAsia="Times New Roman" w:hAnsi="Times New Roman" w:cs="Times New Roman"/>
        </w:rPr>
      </w:pPr>
      <w:r>
        <w:rPr>
          <w:rFonts w:ascii="Times New Roman" w:eastAsia="Times New Roman" w:hAnsi="Times New Roman" w:cs="Times New Roman"/>
        </w:rPr>
        <w:t>Contracted Planner Janson stated the parts in red had all been completed and the yellow items were currently in front of Ci</w:t>
      </w:r>
      <w:r>
        <w:rPr>
          <w:rFonts w:ascii="Times New Roman" w:eastAsia="Times New Roman" w:hAnsi="Times New Roman" w:cs="Times New Roman"/>
        </w:rPr>
        <w:t>ty Council.  He stated the following month they would go through the subdivision ordinance and trail studies pertaining to the Parks and Trails Master Plan.</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01:35:31</w:t>
      </w:r>
    </w:p>
    <w:p w:rsidR="00446796" w:rsidRDefault="00A0501E">
      <w:pPr>
        <w:rPr>
          <w:rFonts w:ascii="Times New Roman" w:eastAsia="Times New Roman" w:hAnsi="Times New Roman" w:cs="Times New Roman"/>
        </w:rPr>
      </w:pPr>
      <w:r>
        <w:rPr>
          <w:rFonts w:ascii="Times New Roman" w:eastAsia="Times New Roman" w:hAnsi="Times New Roman" w:cs="Times New Roman"/>
        </w:rPr>
        <w:t>Contracted Planner Janson said workforce housing would be a future discussion and there w</w:t>
      </w:r>
      <w:r>
        <w:rPr>
          <w:rFonts w:ascii="Times New Roman" w:eastAsia="Times New Roman" w:hAnsi="Times New Roman" w:cs="Times New Roman"/>
        </w:rPr>
        <w:t>as a light at the end of the tunnel but the tunnel was still kind of long.</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01:38:05</w:t>
      </w:r>
    </w:p>
    <w:p w:rsidR="00446796" w:rsidRDefault="00A0501E">
      <w:pPr>
        <w:rPr>
          <w:rFonts w:ascii="Times New Roman" w:eastAsia="Times New Roman" w:hAnsi="Times New Roman" w:cs="Times New Roman"/>
        </w:rPr>
      </w:pPr>
      <w:r>
        <w:rPr>
          <w:rFonts w:ascii="Times New Roman" w:eastAsia="Times New Roman" w:hAnsi="Times New Roman" w:cs="Times New Roman"/>
        </w:rPr>
        <w:t>Contracted Planner Janson stated there would be shareholder meetings on December first for the different neighborhoods and they were going to try to get them all done in o</w:t>
      </w:r>
      <w:r>
        <w:rPr>
          <w:rFonts w:ascii="Times New Roman" w:eastAsia="Times New Roman" w:hAnsi="Times New Roman" w:cs="Times New Roman"/>
        </w:rPr>
        <w:t>ne day.</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b/>
          <w:u w:val="single"/>
        </w:rPr>
      </w:pPr>
      <w:r>
        <w:rPr>
          <w:rFonts w:ascii="Times New Roman" w:eastAsia="Times New Roman" w:hAnsi="Times New Roman" w:cs="Times New Roman"/>
          <w:b/>
        </w:rPr>
        <w:t>5.</w:t>
      </w:r>
      <w:r>
        <w:rPr>
          <w:rFonts w:ascii="Times New Roman" w:eastAsia="Times New Roman" w:hAnsi="Times New Roman" w:cs="Times New Roman"/>
          <w:b/>
        </w:rPr>
        <w:tab/>
      </w:r>
      <w:r>
        <w:rPr>
          <w:rFonts w:ascii="Times New Roman" w:eastAsia="Times New Roman" w:hAnsi="Times New Roman" w:cs="Times New Roman"/>
          <w:b/>
          <w:u w:val="single"/>
        </w:rPr>
        <w:t>Administrative Items:</w:t>
      </w:r>
    </w:p>
    <w:p w:rsidR="00446796" w:rsidRDefault="00446796">
      <w:pPr>
        <w:rPr>
          <w:rFonts w:ascii="Times New Roman" w:eastAsia="Times New Roman" w:hAnsi="Times New Roman" w:cs="Times New Roman"/>
          <w:b/>
          <w:u w:val="single"/>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01:56:36</w:t>
      </w:r>
    </w:p>
    <w:p w:rsidR="00446796" w:rsidRDefault="00A0501E">
      <w:pPr>
        <w:rPr>
          <w:rFonts w:ascii="Times New Roman" w:eastAsia="Times New Roman" w:hAnsi="Times New Roman" w:cs="Times New Roman"/>
        </w:rPr>
      </w:pPr>
      <w:r>
        <w:rPr>
          <w:rFonts w:ascii="Times New Roman" w:eastAsia="Times New Roman" w:hAnsi="Times New Roman" w:cs="Times New Roman"/>
        </w:rPr>
        <w:t xml:space="preserve">Commissioner Slagowski thought that in the future when they submitted a negative recommendation to the Council, the Council should have to have a public hearing on that item.  Senior Planner Baron explained there was only required to be public hearings at </w:t>
      </w:r>
      <w:r>
        <w:rPr>
          <w:rFonts w:ascii="Times New Roman" w:eastAsia="Times New Roman" w:hAnsi="Times New Roman" w:cs="Times New Roman"/>
        </w:rPr>
        <w:t xml:space="preserve">the Planning Commission per State Statute, and so he thought they would have to put that into an ordinance somewhere if they wanted public hearings to be required at Council meetings as well. </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01:57:46</w:t>
      </w:r>
    </w:p>
    <w:p w:rsidR="00446796" w:rsidRDefault="00A0501E">
      <w:pPr>
        <w:rPr>
          <w:rFonts w:ascii="Times New Roman" w:eastAsia="Times New Roman" w:hAnsi="Times New Roman" w:cs="Times New Roman"/>
        </w:rPr>
      </w:pPr>
      <w:r>
        <w:rPr>
          <w:rFonts w:ascii="Times New Roman" w:eastAsia="Times New Roman" w:hAnsi="Times New Roman" w:cs="Times New Roman"/>
        </w:rPr>
        <w:t>Commissioner Slagowski thought the public should have</w:t>
      </w:r>
      <w:r>
        <w:rPr>
          <w:rFonts w:ascii="Times New Roman" w:eastAsia="Times New Roman" w:hAnsi="Times New Roman" w:cs="Times New Roman"/>
        </w:rPr>
        <w:t xml:space="preserve"> their chance to go to Council and express their concerns.  He stated if there was a positive recommendation then it was not a big deal but if they forwarded an item with a negative recommendation Council needed to offer the public a chance to be heard.</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w:t>
      </w:r>
      <w:r>
        <w:rPr>
          <w:rFonts w:ascii="Times New Roman" w:eastAsia="Times New Roman" w:hAnsi="Times New Roman" w:cs="Times New Roman"/>
        </w:rPr>
        <w:t>1:58:59</w:t>
      </w:r>
    </w:p>
    <w:p w:rsidR="00446796" w:rsidRDefault="00A0501E">
      <w:pPr>
        <w:rPr>
          <w:rFonts w:ascii="Times New Roman" w:eastAsia="Times New Roman" w:hAnsi="Times New Roman" w:cs="Times New Roman"/>
        </w:rPr>
      </w:pPr>
      <w:r>
        <w:rPr>
          <w:rFonts w:ascii="Times New Roman" w:eastAsia="Times New Roman" w:hAnsi="Times New Roman" w:cs="Times New Roman"/>
        </w:rPr>
        <w:t>Commissioner Jordan commented on the confusion of the public and how they had thought the Planning Commission had the authority to make a decision regarding the amendment, when really it was up to the Council.  He stated he understood the confusion</w:t>
      </w:r>
      <w:r>
        <w:rPr>
          <w:rFonts w:ascii="Times New Roman" w:eastAsia="Times New Roman" w:hAnsi="Times New Roman" w:cs="Times New Roman"/>
        </w:rPr>
        <w:t xml:space="preserve"> because he also had been shocked to hear that the recommendation from the Planning Commission had been overturned.  He acknowledged he had explained earlier that evening the basis for Council’s decision in regards to the direction of Heber for the future.</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02:00:37</w:t>
      </w:r>
    </w:p>
    <w:p w:rsidR="00446796" w:rsidRDefault="00A0501E">
      <w:pPr>
        <w:rPr>
          <w:rFonts w:ascii="Times New Roman" w:eastAsia="Times New Roman" w:hAnsi="Times New Roman" w:cs="Times New Roman"/>
        </w:rPr>
      </w:pPr>
      <w:r>
        <w:rPr>
          <w:rFonts w:ascii="Times New Roman" w:eastAsia="Times New Roman" w:hAnsi="Times New Roman" w:cs="Times New Roman"/>
        </w:rPr>
        <w:t>Senior Planner Baron stated the General Plan went from 200 East to 200 West and was an advisory document.  Commissioner Jordan commented that he was surprised that people who had attended the Planning Commission meeting had not followed it to th</w:t>
      </w:r>
      <w:r>
        <w:rPr>
          <w:rFonts w:ascii="Times New Roman" w:eastAsia="Times New Roman" w:hAnsi="Times New Roman" w:cs="Times New Roman"/>
        </w:rPr>
        <w:t xml:space="preserve">e Council meeting.  Commissioner Slagowski commented they would not have been able to talk anyway.  Commissioner Jordan pointed out it had been a public meeting.  Senior Planner Baron stated the current policy stated if there was an agenda item, there was </w:t>
      </w:r>
      <w:r>
        <w:rPr>
          <w:rFonts w:ascii="Times New Roman" w:eastAsia="Times New Roman" w:hAnsi="Times New Roman" w:cs="Times New Roman"/>
        </w:rPr>
        <w:t xml:space="preserve">a certain period to allow for public comments. </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02:01:59</w:t>
      </w:r>
    </w:p>
    <w:p w:rsidR="00446796" w:rsidRDefault="00A0501E">
      <w:pPr>
        <w:rPr>
          <w:rFonts w:ascii="Times New Roman" w:eastAsia="Times New Roman" w:hAnsi="Times New Roman" w:cs="Times New Roman"/>
        </w:rPr>
      </w:pPr>
      <w:r>
        <w:rPr>
          <w:rFonts w:ascii="Times New Roman" w:eastAsia="Times New Roman" w:hAnsi="Times New Roman" w:cs="Times New Roman"/>
        </w:rPr>
        <w:t>Senior Planner Baron stated generally, Staff included public comments in their final reports and Council was aware of the public opinion when they made their decision.  He stated if the Planning Com</w:t>
      </w:r>
      <w:r>
        <w:rPr>
          <w:rFonts w:ascii="Times New Roman" w:eastAsia="Times New Roman" w:hAnsi="Times New Roman" w:cs="Times New Roman"/>
        </w:rPr>
        <w:t xml:space="preserve">mission wanted to implement an ordinance pertaining to a negative recommendation then they needed to get that process started. </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02:02:28</w:t>
      </w:r>
    </w:p>
    <w:p w:rsidR="00446796" w:rsidRDefault="00A0501E">
      <w:pPr>
        <w:rPr>
          <w:rFonts w:ascii="Times New Roman" w:eastAsia="Times New Roman" w:hAnsi="Times New Roman" w:cs="Times New Roman"/>
        </w:rPr>
      </w:pPr>
      <w:r>
        <w:rPr>
          <w:rFonts w:ascii="Times New Roman" w:eastAsia="Times New Roman" w:hAnsi="Times New Roman" w:cs="Times New Roman"/>
        </w:rPr>
        <w:t>Senior Planner Baron explained the process the Planning Commission would need to go through in order to make a Code am</w:t>
      </w:r>
      <w:r>
        <w:rPr>
          <w:rFonts w:ascii="Times New Roman" w:eastAsia="Times New Roman" w:hAnsi="Times New Roman" w:cs="Times New Roman"/>
        </w:rPr>
        <w:t>endment.  Commissioner Slagowski clarified he only thought a public meeting should be held if they forwarded a negative recommendation because he thought Council should get to hear from the same people.</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02:03:32</w:t>
      </w:r>
    </w:p>
    <w:p w:rsidR="00446796" w:rsidRDefault="00A0501E">
      <w:pPr>
        <w:rPr>
          <w:rFonts w:ascii="Times New Roman" w:eastAsia="Times New Roman" w:hAnsi="Times New Roman" w:cs="Times New Roman"/>
        </w:rPr>
      </w:pPr>
      <w:r>
        <w:rPr>
          <w:rFonts w:ascii="Times New Roman" w:eastAsia="Times New Roman" w:hAnsi="Times New Roman" w:cs="Times New Roman"/>
        </w:rPr>
        <w:t>Senior Planner Baron stated there was a distinct difference between a public hearing and a public meeting.  He stated there a petition for referendum under State statute but he did not remember the exact time frame.  He did know it was a very narrow window</w:t>
      </w:r>
      <w:r>
        <w:rPr>
          <w:rFonts w:ascii="Times New Roman" w:eastAsia="Times New Roman" w:hAnsi="Times New Roman" w:cs="Times New Roman"/>
        </w:rPr>
        <w:t xml:space="preserve"> and then there was a procedure which needed to be done to determine if it could be put on the ballot.</w:t>
      </w:r>
    </w:p>
    <w:p w:rsidR="00446796" w:rsidRDefault="00446796">
      <w:pPr>
        <w:rPr>
          <w:rFonts w:ascii="Times New Roman" w:eastAsia="Times New Roman" w:hAnsi="Times New Roman" w:cs="Times New Roman"/>
        </w:rPr>
      </w:pPr>
    </w:p>
    <w:p w:rsidR="00446796" w:rsidRDefault="00446796">
      <w:pPr>
        <w:rPr>
          <w:rFonts w:ascii="Times New Roman" w:eastAsia="Times New Roman" w:hAnsi="Times New Roman" w:cs="Times New Roman"/>
        </w:rPr>
      </w:pP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02:04:37</w:t>
      </w:r>
    </w:p>
    <w:p w:rsidR="00446796" w:rsidRDefault="00A0501E">
      <w:pPr>
        <w:rPr>
          <w:rFonts w:ascii="Times New Roman" w:eastAsia="Times New Roman" w:hAnsi="Times New Roman" w:cs="Times New Roman"/>
        </w:rPr>
      </w:pPr>
      <w:r>
        <w:rPr>
          <w:rFonts w:ascii="Times New Roman" w:eastAsia="Times New Roman" w:hAnsi="Times New Roman" w:cs="Times New Roman"/>
        </w:rPr>
        <w:t xml:space="preserve">Commissioner Richards stated he did not want to go overboard, but he felt that there could be better communication.  He opined if the public </w:t>
      </w:r>
      <w:r>
        <w:rPr>
          <w:rFonts w:ascii="Times New Roman" w:eastAsia="Times New Roman" w:hAnsi="Times New Roman" w:cs="Times New Roman"/>
        </w:rPr>
        <w:t xml:space="preserve">was present and knowledgeable they needed to follow through on their own and reach out to City Council. </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02:06:20</w:t>
      </w:r>
    </w:p>
    <w:p w:rsidR="00446796" w:rsidRDefault="00A0501E">
      <w:pPr>
        <w:rPr>
          <w:rFonts w:ascii="Times New Roman" w:eastAsia="Times New Roman" w:hAnsi="Times New Roman" w:cs="Times New Roman"/>
        </w:rPr>
      </w:pPr>
      <w:r>
        <w:rPr>
          <w:rFonts w:ascii="Times New Roman" w:eastAsia="Times New Roman" w:hAnsi="Times New Roman" w:cs="Times New Roman"/>
        </w:rPr>
        <w:t>Senior Planner Baron stated there was usually a lot of discussion before a legislative action was taken, and explained under the State Statut</w:t>
      </w:r>
      <w:r>
        <w:rPr>
          <w:rFonts w:ascii="Times New Roman" w:eastAsia="Times New Roman" w:hAnsi="Times New Roman" w:cs="Times New Roman"/>
        </w:rPr>
        <w:t xml:space="preserve">e the intention of the Planning Commission’s role was to be as legislative as possible, so they could do a lot of work on the Council’s behalf. </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02:09:23</w:t>
      </w:r>
    </w:p>
    <w:p w:rsidR="00446796" w:rsidRDefault="00A0501E">
      <w:pPr>
        <w:rPr>
          <w:rFonts w:ascii="Times New Roman" w:eastAsia="Times New Roman" w:hAnsi="Times New Roman" w:cs="Times New Roman"/>
        </w:rPr>
      </w:pPr>
      <w:r>
        <w:rPr>
          <w:rFonts w:ascii="Times New Roman" w:eastAsia="Times New Roman" w:hAnsi="Times New Roman" w:cs="Times New Roman"/>
        </w:rPr>
        <w:t>Senior Planner Baron continued to say when it was a legislative matter there was a large amount of legislative discretion afforded the Council, as well as a large amount of discretion allowed to the Planning Commission for their recommendation.  He asked t</w:t>
      </w:r>
      <w:r>
        <w:rPr>
          <w:rFonts w:ascii="Times New Roman" w:eastAsia="Times New Roman" w:hAnsi="Times New Roman" w:cs="Times New Roman"/>
        </w:rPr>
        <w:t>he Planning Commission if they wanted to move forward with a Code amendment.</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02:09:54</w:t>
      </w:r>
    </w:p>
    <w:p w:rsidR="00446796" w:rsidRDefault="00A0501E">
      <w:pPr>
        <w:rPr>
          <w:rFonts w:ascii="Times New Roman" w:eastAsia="Times New Roman" w:hAnsi="Times New Roman" w:cs="Times New Roman"/>
        </w:rPr>
      </w:pPr>
      <w:r>
        <w:rPr>
          <w:rFonts w:ascii="Times New Roman" w:eastAsia="Times New Roman" w:hAnsi="Times New Roman" w:cs="Times New Roman"/>
        </w:rPr>
        <w:t xml:space="preserve">Commissioner Richards stated there needed to be better communication and not a zone change.  Chairman Gunn stated the Public should be notified and they should have the </w:t>
      </w:r>
      <w:r>
        <w:rPr>
          <w:rFonts w:ascii="Times New Roman" w:eastAsia="Times New Roman" w:hAnsi="Times New Roman" w:cs="Times New Roman"/>
        </w:rPr>
        <w:t>opportunity to speak to the City Council but most of the Public did not know how governments worked.</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02:11:25</w:t>
      </w:r>
    </w:p>
    <w:p w:rsidR="00446796" w:rsidRDefault="00A0501E">
      <w:pPr>
        <w:rPr>
          <w:rFonts w:ascii="Times New Roman" w:eastAsia="Times New Roman" w:hAnsi="Times New Roman" w:cs="Times New Roman"/>
        </w:rPr>
      </w:pPr>
      <w:r>
        <w:rPr>
          <w:rFonts w:ascii="Times New Roman" w:eastAsia="Times New Roman" w:hAnsi="Times New Roman" w:cs="Times New Roman"/>
        </w:rPr>
        <w:t>Commissioner Knight commented that a negative recommendation raised a red flag to Council and if they were not going to adhere to these recommend</w:t>
      </w:r>
      <w:r>
        <w:rPr>
          <w:rFonts w:ascii="Times New Roman" w:eastAsia="Times New Roman" w:hAnsi="Times New Roman" w:cs="Times New Roman"/>
        </w:rPr>
        <w:t>ations, it seemed there was little purpose to the Planning Commission.  Chairman Gunn commented there had been several recommendations sent to the Council which had fallen on deaf ears and they were all confused about how the initial proposal had passed.</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02:13:23</w:t>
      </w:r>
    </w:p>
    <w:p w:rsidR="00446796" w:rsidRDefault="00A0501E">
      <w:pPr>
        <w:rPr>
          <w:rFonts w:ascii="Times New Roman" w:eastAsia="Times New Roman" w:hAnsi="Times New Roman" w:cs="Times New Roman"/>
        </w:rPr>
      </w:pPr>
      <w:r>
        <w:rPr>
          <w:rFonts w:ascii="Times New Roman" w:eastAsia="Times New Roman" w:hAnsi="Times New Roman" w:cs="Times New Roman"/>
        </w:rPr>
        <w:t xml:space="preserve">Chairman Gunn took a straw poll to gauge where the Commissioners were at with regards to moving forward with a code amendment.  Commissioner Richards said this was the first time a recommendation had been ignored since he had been on the Planning </w:t>
      </w:r>
      <w:r>
        <w:rPr>
          <w:rFonts w:ascii="Times New Roman" w:eastAsia="Times New Roman" w:hAnsi="Times New Roman" w:cs="Times New Roman"/>
        </w:rPr>
        <w:t>Commission and his stance was that too much government was no good.  He stated he did not want to have more regulations and he wanted to find a balance.</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02:16:40</w:t>
      </w:r>
    </w:p>
    <w:p w:rsidR="00446796" w:rsidRDefault="00A0501E">
      <w:pPr>
        <w:rPr>
          <w:rFonts w:ascii="Times New Roman" w:eastAsia="Times New Roman" w:hAnsi="Times New Roman" w:cs="Times New Roman"/>
        </w:rPr>
      </w:pPr>
      <w:r>
        <w:rPr>
          <w:rFonts w:ascii="Times New Roman" w:eastAsia="Times New Roman" w:hAnsi="Times New Roman" w:cs="Times New Roman"/>
        </w:rPr>
        <w:t>Commissioner Slagowski commented they rarely sent negative recommendations to Council and agr</w:t>
      </w:r>
      <w:r>
        <w:rPr>
          <w:rFonts w:ascii="Times New Roman" w:eastAsia="Times New Roman" w:hAnsi="Times New Roman" w:cs="Times New Roman"/>
        </w:rPr>
        <w:t>eed that when they did send a negative recommendation the Council should allow the public to be heard.  Senior Planner Baron stated there were two branches of government that the Planning Commission worked with, legislative and administrative.  He explaine</w:t>
      </w:r>
      <w:r>
        <w:rPr>
          <w:rFonts w:ascii="Times New Roman" w:eastAsia="Times New Roman" w:hAnsi="Times New Roman" w:cs="Times New Roman"/>
        </w:rPr>
        <w:t>d the legislative branch created policy and law and then the administrative branch enforced those policies and laws.  He also further explained the role of the Planning Commission.</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02:18:47</w:t>
      </w:r>
    </w:p>
    <w:p w:rsidR="00446796" w:rsidRDefault="00A0501E">
      <w:pPr>
        <w:rPr>
          <w:rFonts w:ascii="Times New Roman" w:eastAsia="Times New Roman" w:hAnsi="Times New Roman" w:cs="Times New Roman"/>
        </w:rPr>
      </w:pPr>
      <w:r>
        <w:rPr>
          <w:rFonts w:ascii="Times New Roman" w:eastAsia="Times New Roman" w:hAnsi="Times New Roman" w:cs="Times New Roman"/>
        </w:rPr>
        <w:t>Commissioner Slagowski commented that in this case, the Council h</w:t>
      </w:r>
      <w:r>
        <w:rPr>
          <w:rFonts w:ascii="Times New Roman" w:eastAsia="Times New Roman" w:hAnsi="Times New Roman" w:cs="Times New Roman"/>
        </w:rPr>
        <w:t>ad approved an MDA with no public input whatsoever.  Senior Planner Baron commented that was not fair to say because they had done a public hearing with the Planning Commission for the MDA, even though the Council had ultimately decided the MDA would be go</w:t>
      </w:r>
      <w:r>
        <w:rPr>
          <w:rFonts w:ascii="Times New Roman" w:eastAsia="Times New Roman" w:hAnsi="Times New Roman" w:cs="Times New Roman"/>
        </w:rPr>
        <w:t>od for the City and had approved it.</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02:20:20</w:t>
      </w:r>
    </w:p>
    <w:p w:rsidR="00446796" w:rsidRDefault="00A0501E">
      <w:pPr>
        <w:rPr>
          <w:rFonts w:ascii="Times New Roman" w:eastAsia="Times New Roman" w:hAnsi="Times New Roman" w:cs="Times New Roman"/>
        </w:rPr>
      </w:pPr>
      <w:r>
        <w:rPr>
          <w:rFonts w:ascii="Times New Roman" w:eastAsia="Times New Roman" w:hAnsi="Times New Roman" w:cs="Times New Roman"/>
        </w:rPr>
        <w:t>Commissioner Richards commented that most people did not show up and offer their opinions on issues unless it was occurring right in their backyard, and he thought people needed to be more aggressive and parti</w:t>
      </w:r>
      <w:r>
        <w:rPr>
          <w:rFonts w:ascii="Times New Roman" w:eastAsia="Times New Roman" w:hAnsi="Times New Roman" w:cs="Times New Roman"/>
        </w:rPr>
        <w:t>cipate more.  He also stated as a Commission they needed to communicate better to the public that they were only a recommending body.</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02:22:36</w:t>
      </w:r>
    </w:p>
    <w:p w:rsidR="00446796" w:rsidRDefault="00A0501E">
      <w:pPr>
        <w:rPr>
          <w:rFonts w:ascii="Times New Roman" w:eastAsia="Times New Roman" w:hAnsi="Times New Roman" w:cs="Times New Roman"/>
        </w:rPr>
      </w:pPr>
      <w:r>
        <w:rPr>
          <w:rFonts w:ascii="Times New Roman" w:eastAsia="Times New Roman" w:hAnsi="Times New Roman" w:cs="Times New Roman"/>
        </w:rPr>
        <w:t>Commissioner Jordan stated their message was to the elected officials, and pointed out if a development met Code</w:t>
      </w:r>
      <w:r>
        <w:rPr>
          <w:rFonts w:ascii="Times New Roman" w:eastAsia="Times New Roman" w:hAnsi="Times New Roman" w:cs="Times New Roman"/>
        </w:rPr>
        <w:t xml:space="preserve"> they had to approve it.  He stated administratively, the Planning Commission was bound by law to approve but Council was not legislatively bound to vote in favor of the development.  He stated they needed to communicate to the public that they needed to f</w:t>
      </w:r>
      <w:r>
        <w:rPr>
          <w:rFonts w:ascii="Times New Roman" w:eastAsia="Times New Roman" w:hAnsi="Times New Roman" w:cs="Times New Roman"/>
        </w:rPr>
        <w:t xml:space="preserve">ollow through with agenda items, and they also needed to explain that a public hearing was different from a public meeting.  </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02:24:38</w:t>
      </w:r>
    </w:p>
    <w:p w:rsidR="00446796" w:rsidRDefault="00A0501E">
      <w:pPr>
        <w:rPr>
          <w:rFonts w:ascii="Times New Roman" w:eastAsia="Times New Roman" w:hAnsi="Times New Roman" w:cs="Times New Roman"/>
        </w:rPr>
      </w:pPr>
      <w:r>
        <w:rPr>
          <w:rFonts w:ascii="Times New Roman" w:eastAsia="Times New Roman" w:hAnsi="Times New Roman" w:cs="Times New Roman"/>
        </w:rPr>
        <w:t>Chairman Gunn stated there were designated times for the public to speak at Council meetings and it was their responsibi</w:t>
      </w:r>
      <w:r>
        <w:rPr>
          <w:rFonts w:ascii="Times New Roman" w:eastAsia="Times New Roman" w:hAnsi="Times New Roman" w:cs="Times New Roman"/>
        </w:rPr>
        <w:t xml:space="preserve">lity to know when and where those opportunities were.  Senior Planner Baron explained the difference between a public hearing and a public meeting.  He stated a public hearing meant that the public had a very specific right under the statute to comment on </w:t>
      </w:r>
      <w:r>
        <w:rPr>
          <w:rFonts w:ascii="Times New Roman" w:eastAsia="Times New Roman" w:hAnsi="Times New Roman" w:cs="Times New Roman"/>
        </w:rPr>
        <w:t>a particular item, but in a public meeting the public could attend, but the City Council or the Planning Commission did not necessarily have to allow them to speak.  He reiterated in a public hearing they did have to listen to the public.</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02:25:52</w:t>
      </w:r>
    </w:p>
    <w:p w:rsidR="00446796" w:rsidRDefault="00A0501E">
      <w:pPr>
        <w:rPr>
          <w:rFonts w:ascii="Times New Roman" w:eastAsia="Times New Roman" w:hAnsi="Times New Roman" w:cs="Times New Roman"/>
        </w:rPr>
      </w:pPr>
      <w:r>
        <w:rPr>
          <w:rFonts w:ascii="Times New Roman" w:eastAsia="Times New Roman" w:hAnsi="Times New Roman" w:cs="Times New Roman"/>
        </w:rPr>
        <w:t xml:space="preserve">Senior </w:t>
      </w:r>
      <w:r>
        <w:rPr>
          <w:rFonts w:ascii="Times New Roman" w:eastAsia="Times New Roman" w:hAnsi="Times New Roman" w:cs="Times New Roman"/>
        </w:rPr>
        <w:t>Planner Baron stated for administrative items, public clamor had no weight unless factual evidence was submitted which proved the item under discussion did not meet Code, but he noted  that rarely occurred.  He stated public clamor was absolutely appropria</w:t>
      </w:r>
      <w:r>
        <w:rPr>
          <w:rFonts w:ascii="Times New Roman" w:eastAsia="Times New Roman" w:hAnsi="Times New Roman" w:cs="Times New Roman"/>
        </w:rPr>
        <w:t>te in a legislative item.</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02:27:26</w:t>
      </w:r>
    </w:p>
    <w:p w:rsidR="00446796" w:rsidRDefault="00A0501E">
      <w:pPr>
        <w:rPr>
          <w:rFonts w:ascii="Times New Roman" w:eastAsia="Times New Roman" w:hAnsi="Times New Roman" w:cs="Times New Roman"/>
        </w:rPr>
      </w:pPr>
      <w:r>
        <w:rPr>
          <w:rFonts w:ascii="Times New Roman" w:eastAsia="Times New Roman" w:hAnsi="Times New Roman" w:cs="Times New Roman"/>
        </w:rPr>
        <w:t>Commissioner Richards referred to the discussion that evening in which it had come down to one option or the other, and commented the</w:t>
      </w:r>
      <w:r>
        <w:rPr>
          <w:rFonts w:ascii="Times New Roman" w:eastAsia="Times New Roman" w:hAnsi="Times New Roman" w:cs="Times New Roman"/>
        </w:rPr>
        <w:t xml:space="preserve"> public comments had either been in favor or opposed to the item based on their personal experiences.  Senior Planner Baron continued.</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02:29:26</w:t>
      </w:r>
    </w:p>
    <w:p w:rsidR="00446796" w:rsidRDefault="00A0501E">
      <w:pPr>
        <w:rPr>
          <w:rFonts w:ascii="Times New Roman" w:eastAsia="Times New Roman" w:hAnsi="Times New Roman" w:cs="Times New Roman"/>
        </w:rPr>
      </w:pPr>
      <w:r>
        <w:rPr>
          <w:rFonts w:ascii="Times New Roman" w:eastAsia="Times New Roman" w:hAnsi="Times New Roman" w:cs="Times New Roman"/>
        </w:rPr>
        <w:t>Senior Planner Baron stated it seemed the assumption was that a negative recommendation from Planning Commissio</w:t>
      </w:r>
      <w:r>
        <w:rPr>
          <w:rFonts w:ascii="Times New Roman" w:eastAsia="Times New Roman" w:hAnsi="Times New Roman" w:cs="Times New Roman"/>
        </w:rPr>
        <w:t>n automatically meant it would not pass at the City Council level, which was not the case.</w:t>
      </w: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02:30:24</w:t>
      </w:r>
    </w:p>
    <w:p w:rsidR="00446796" w:rsidRDefault="00A0501E">
      <w:pPr>
        <w:rPr>
          <w:rFonts w:ascii="Times New Roman" w:eastAsia="Times New Roman" w:hAnsi="Times New Roman" w:cs="Times New Roman"/>
        </w:rPr>
      </w:pPr>
      <w:r>
        <w:rPr>
          <w:rFonts w:ascii="Times New Roman" w:eastAsia="Times New Roman" w:hAnsi="Times New Roman" w:cs="Times New Roman"/>
        </w:rPr>
        <w:t xml:space="preserve">It was decided that Senior Planner Baron would get the Staff to bring this forward and come up with a draft.   </w:t>
      </w:r>
    </w:p>
    <w:p w:rsidR="00446796" w:rsidRDefault="00446796">
      <w:pPr>
        <w:rPr>
          <w:rFonts w:ascii="Times New Roman" w:eastAsia="Times New Roman" w:hAnsi="Times New Roman" w:cs="Times New Roman"/>
        </w:rPr>
      </w:pPr>
    </w:p>
    <w:p w:rsidR="00446796" w:rsidRDefault="00446796">
      <w:pPr>
        <w:rPr>
          <w:rFonts w:ascii="Times New Roman" w:eastAsia="Times New Roman" w:hAnsi="Times New Roman" w:cs="Times New Roman"/>
        </w:rPr>
      </w:pPr>
    </w:p>
    <w:p w:rsidR="00446796" w:rsidRDefault="00A0501E">
      <w:pPr>
        <w:rPr>
          <w:rFonts w:ascii="Times New Roman" w:eastAsia="Times New Roman" w:hAnsi="Times New Roman" w:cs="Times New Roman"/>
        </w:rPr>
      </w:pPr>
      <w:r>
        <w:rPr>
          <w:rFonts w:ascii="Times New Roman" w:eastAsia="Times New Roman" w:hAnsi="Times New Roman" w:cs="Times New Roman"/>
        </w:rPr>
        <w:t>02:32:12</w:t>
      </w:r>
    </w:p>
    <w:tbl>
      <w:tblPr>
        <w:tblStyle w:val="a"/>
        <w:tblW w:w="9360" w:type="dxa"/>
        <w:tblLayout w:type="fixed"/>
        <w:tblLook w:val="0400" w:firstRow="0" w:lastRow="0" w:firstColumn="0" w:lastColumn="0" w:noHBand="0" w:noVBand="1"/>
      </w:tblPr>
      <w:tblGrid>
        <w:gridCol w:w="9360"/>
      </w:tblGrid>
      <w:tr w:rsidR="00446796">
        <w:trPr>
          <w:trHeight w:val="300"/>
        </w:trPr>
        <w:tc>
          <w:tcPr>
            <w:tcW w:w="9360" w:type="dxa"/>
          </w:tcPr>
          <w:p w:rsidR="00446796" w:rsidRDefault="00A0501E">
            <w:pPr>
              <w:rPr>
                <w:rFonts w:ascii="Times New Roman" w:eastAsia="Times New Roman" w:hAnsi="Times New Roman" w:cs="Times New Roman"/>
              </w:rPr>
            </w:pPr>
            <w:r>
              <w:rPr>
                <w:rFonts w:ascii="Times New Roman" w:eastAsia="Times New Roman" w:hAnsi="Times New Roman" w:cs="Times New Roman"/>
              </w:rPr>
              <w:t>Motion to Approve 5. Administrat</w:t>
            </w:r>
            <w:r>
              <w:rPr>
                <w:rFonts w:ascii="Times New Roman" w:eastAsia="Times New Roman" w:hAnsi="Times New Roman" w:cs="Times New Roman"/>
              </w:rPr>
              <w:t>ive Items:  Moved by Phil Jordan, seconded by Josh Knight. </w:t>
            </w:r>
          </w:p>
        </w:tc>
      </w:tr>
      <w:tr w:rsidR="00446796">
        <w:trPr>
          <w:trHeight w:val="300"/>
        </w:trPr>
        <w:tc>
          <w:tcPr>
            <w:tcW w:w="9360" w:type="dxa"/>
          </w:tcPr>
          <w:p w:rsidR="00446796" w:rsidRDefault="00A0501E">
            <w:pPr>
              <w:rPr>
                <w:rFonts w:ascii="Times New Roman" w:eastAsia="Times New Roman" w:hAnsi="Times New Roman" w:cs="Times New Roman"/>
              </w:rPr>
            </w:pPr>
            <w:r>
              <w:rPr>
                <w:rFonts w:ascii="Times New Roman" w:eastAsia="Times New Roman" w:hAnsi="Times New Roman" w:cs="Times New Roman"/>
              </w:rPr>
              <w:t>Vote to Approve 5. Administrative Items: (Approved) </w:t>
            </w:r>
          </w:p>
        </w:tc>
      </w:tr>
    </w:tbl>
    <w:p w:rsidR="00446796" w:rsidRDefault="00446796">
      <w:pPr>
        <w:rPr>
          <w:rFonts w:ascii="Times New Roman" w:eastAsia="Times New Roman" w:hAnsi="Times New Roman" w:cs="Times New Roman"/>
        </w:rPr>
      </w:pPr>
    </w:p>
    <w:p w:rsidR="00446796" w:rsidRDefault="00446796">
      <w:pPr>
        <w:rPr>
          <w:rFonts w:ascii="Times New Roman" w:eastAsia="Times New Roman" w:hAnsi="Times New Roman" w:cs="Times New Roman"/>
          <w:b/>
          <w:u w:val="single"/>
        </w:rPr>
      </w:pPr>
    </w:p>
    <w:p w:rsidR="00446796" w:rsidRDefault="00A0501E">
      <w:pPr>
        <w:rPr>
          <w:rFonts w:ascii="Times New Roman" w:eastAsia="Times New Roman" w:hAnsi="Times New Roman" w:cs="Times New Roman"/>
          <w:b/>
          <w:u w:val="single"/>
        </w:rPr>
      </w:pPr>
      <w:r>
        <w:rPr>
          <w:rFonts w:ascii="Times New Roman" w:eastAsia="Times New Roman" w:hAnsi="Times New Roman" w:cs="Times New Roman"/>
          <w:b/>
        </w:rPr>
        <w:t>6.</w:t>
      </w:r>
      <w:r>
        <w:rPr>
          <w:rFonts w:ascii="Times New Roman" w:eastAsia="Times New Roman" w:hAnsi="Times New Roman" w:cs="Times New Roman"/>
          <w:b/>
        </w:rPr>
        <w:tab/>
      </w:r>
      <w:r>
        <w:rPr>
          <w:rFonts w:ascii="Times New Roman" w:eastAsia="Times New Roman" w:hAnsi="Times New Roman" w:cs="Times New Roman"/>
          <w:b/>
          <w:u w:val="single"/>
        </w:rPr>
        <w:t>Adjournment:</w:t>
      </w:r>
    </w:p>
    <w:p w:rsidR="00446796" w:rsidRDefault="00446796">
      <w:pPr>
        <w:rPr>
          <w:rFonts w:ascii="Times New Roman" w:eastAsia="Times New Roman" w:hAnsi="Times New Roman" w:cs="Times New Roman"/>
          <w:b/>
          <w:u w:val="single"/>
        </w:rPr>
      </w:pPr>
    </w:p>
    <w:p w:rsidR="00446796" w:rsidRDefault="00446796">
      <w:pPr>
        <w:jc w:val="both"/>
        <w:rPr>
          <w:rFonts w:ascii="Times New Roman" w:eastAsia="Times New Roman" w:hAnsi="Times New Roman" w:cs="Times New Roman"/>
        </w:rPr>
      </w:pPr>
    </w:p>
    <w:p w:rsidR="00446796" w:rsidRDefault="00A0501E">
      <w:pPr>
        <w:ind w:left="3600" w:firstLine="720"/>
        <w:jc w:val="both"/>
        <w:rPr>
          <w:rFonts w:ascii="Times New Roman" w:eastAsia="Times New Roman" w:hAnsi="Times New Roman" w:cs="Times New Roman"/>
        </w:rPr>
      </w:pPr>
      <w:r>
        <w:rPr>
          <w:rFonts w:ascii="Times New Roman" w:eastAsia="Times New Roman" w:hAnsi="Times New Roman" w:cs="Times New Roman"/>
          <w:u w:val="single"/>
        </w:rPr>
        <w:t>______Meshelle Kijanen_______</w:t>
      </w:r>
      <w:r>
        <w:rPr>
          <w:rFonts w:ascii="Times New Roman" w:eastAsia="Times New Roman" w:hAnsi="Times New Roman" w:cs="Times New Roman"/>
        </w:rPr>
        <w:t xml:space="preserve">  </w:t>
      </w:r>
    </w:p>
    <w:p w:rsidR="00446796" w:rsidRDefault="00A0501E">
      <w:pPr>
        <w:jc w:val="both"/>
        <w:rPr>
          <w:rFonts w:ascii="Times New Roman" w:eastAsia="Times New Roman" w:hAnsi="Times New Roman" w:cs="Times New Roman"/>
        </w:rPr>
      </w:pP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Planning Department Administrator</w:t>
      </w:r>
    </w:p>
    <w:p w:rsidR="00446796" w:rsidRDefault="00446796">
      <w:pPr>
        <w:jc w:val="both"/>
        <w:rPr>
          <w:rFonts w:ascii="Times New Roman" w:eastAsia="Times New Roman" w:hAnsi="Times New Roman" w:cs="Times New Roman"/>
        </w:rPr>
      </w:pPr>
    </w:p>
    <w:p w:rsidR="00446796" w:rsidRDefault="00446796">
      <w:pPr>
        <w:jc w:val="both"/>
        <w:rPr>
          <w:rFonts w:ascii="Times New Roman" w:eastAsia="Times New Roman" w:hAnsi="Times New Roman" w:cs="Times New Roman"/>
        </w:rPr>
      </w:pPr>
    </w:p>
    <w:p w:rsidR="00446796" w:rsidRDefault="00446796">
      <w:pPr>
        <w:rPr>
          <w:rFonts w:ascii="Times New Roman" w:eastAsia="Times New Roman" w:hAnsi="Times New Roman" w:cs="Times New Roman"/>
        </w:rPr>
      </w:pPr>
    </w:p>
    <w:p w:rsidR="00446796" w:rsidRDefault="00446796">
      <w:pPr>
        <w:jc w:val="both"/>
        <w:rPr>
          <w:rFonts w:ascii="Times New Roman" w:eastAsia="Times New Roman" w:hAnsi="Times New Roman" w:cs="Times New Roman"/>
        </w:rPr>
      </w:pPr>
    </w:p>
    <w:p w:rsidR="00446796" w:rsidRDefault="00446796">
      <w:pPr>
        <w:rPr>
          <w:rFonts w:ascii="Times New Roman" w:eastAsia="Times New Roman" w:hAnsi="Times New Roman" w:cs="Times New Roman"/>
        </w:rPr>
      </w:pPr>
    </w:p>
    <w:p w:rsidR="00446796" w:rsidRDefault="00446796">
      <w:pPr>
        <w:rPr>
          <w:rFonts w:ascii="Times New Roman" w:eastAsia="Times New Roman" w:hAnsi="Times New Roman" w:cs="Times New Roman"/>
        </w:rPr>
      </w:pPr>
    </w:p>
    <w:p w:rsidR="00446796" w:rsidRDefault="00446796"/>
    <w:sectPr w:rsidR="00446796" w:rsidSect="00A050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01E" w:rsidRDefault="00A0501E" w:rsidP="00A0501E">
      <w:r>
        <w:separator/>
      </w:r>
    </w:p>
  </w:endnote>
  <w:endnote w:type="continuationSeparator" w:id="0">
    <w:p w:rsidR="00A0501E" w:rsidRDefault="00A0501E" w:rsidP="00A05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01E" w:rsidRDefault="00A05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817868"/>
      <w:docPartObj>
        <w:docPartGallery w:val="Page Numbers (Bottom of Page)"/>
        <w:docPartUnique/>
      </w:docPartObj>
    </w:sdtPr>
    <w:sdtEndPr>
      <w:rPr>
        <w:noProof/>
      </w:rPr>
    </w:sdtEndPr>
    <w:sdtContent>
      <w:bookmarkStart w:id="1" w:name="_GoBack" w:displacedByCustomXml="prev"/>
      <w:bookmarkEnd w:id="1" w:displacedByCustomXml="prev"/>
      <w:p w:rsidR="00A0501E" w:rsidRDefault="00A0501E" w:rsidP="00A0501E">
        <w:pPr>
          <w:pStyle w:val="Footer"/>
        </w:pPr>
        <w:r>
          <w:t>November 8, 2022</w:t>
        </w:r>
        <w:r>
          <w:tab/>
          <w:t>Planning Commission Meeting</w:t>
        </w:r>
        <w:r>
          <w:tab/>
        </w:r>
        <w:r>
          <w:fldChar w:fldCharType="begin"/>
        </w:r>
        <w:r>
          <w:instrText xml:space="preserve"> PAGE   \* MERGEFORMAT </w:instrText>
        </w:r>
        <w:r>
          <w:fldChar w:fldCharType="separate"/>
        </w:r>
        <w:r>
          <w:rPr>
            <w:noProof/>
          </w:rPr>
          <w:t>1</w:t>
        </w:r>
        <w:r>
          <w:rPr>
            <w:noProof/>
          </w:rPr>
          <w:fldChar w:fldCharType="end"/>
        </w:r>
      </w:p>
    </w:sdtContent>
  </w:sdt>
  <w:p w:rsidR="00A0501E" w:rsidRDefault="00A05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01E" w:rsidRDefault="00A05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01E" w:rsidRDefault="00A0501E" w:rsidP="00A0501E">
      <w:r>
        <w:separator/>
      </w:r>
    </w:p>
  </w:footnote>
  <w:footnote w:type="continuationSeparator" w:id="0">
    <w:p w:rsidR="00A0501E" w:rsidRDefault="00A0501E" w:rsidP="00A05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01E" w:rsidRDefault="00A050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pt;rotation:315;z-index:-251655168;mso-position-horizontal:center;mso-position-horizontal-relative:margin;mso-position-vertical:center;mso-position-vertical-relative:margin" o:allowincell="f" fillcolor="#f7caac [1301]"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01E" w:rsidRDefault="00A050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12.4pt;height:247.4pt;rotation:315;z-index:-251653120;mso-position-horizontal:center;mso-position-horizontal-relative:margin;mso-position-vertical:center;mso-position-vertical-relative:margin" o:allowincell="f" fillcolor="#f7caac [1301]"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01E" w:rsidRDefault="00A050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12.4pt;height:247.4pt;rotation:315;z-index:-251657216;mso-position-horizontal:center;mso-position-horizontal-relative:margin;mso-position-vertical:center;mso-position-vertical-relative:margin" o:allowincell="f" fillcolor="#f7caac [1301]"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94CEA"/>
    <w:multiLevelType w:val="multilevel"/>
    <w:tmpl w:val="C24EA6F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E22333"/>
    <w:multiLevelType w:val="multilevel"/>
    <w:tmpl w:val="0E9E40B6"/>
    <w:lvl w:ilvl="0">
      <w:start w:val="1"/>
      <w:numFmt w:val="upperRoman"/>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6410D75"/>
    <w:multiLevelType w:val="multilevel"/>
    <w:tmpl w:val="F9A24C3C"/>
    <w:lvl w:ilvl="0">
      <w:start w:val="1"/>
      <w:numFmt w:val="upperRoman"/>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E7234C5"/>
    <w:multiLevelType w:val="multilevel"/>
    <w:tmpl w:val="6D2A5CBA"/>
    <w:lvl w:ilvl="0">
      <w:start w:val="1"/>
      <w:numFmt w:val="decimal"/>
      <w:lvlText w:val="%1."/>
      <w:lvlJc w:val="left"/>
      <w:pPr>
        <w:ind w:left="810" w:hanging="720"/>
      </w:pPr>
      <w:rPr>
        <w:b/>
        <w:strike w:val="0"/>
        <w:color w:val="000000"/>
        <w:sz w:val="22"/>
        <w:szCs w:val="22"/>
        <w:u w:val="none"/>
      </w:rPr>
    </w:lvl>
    <w:lvl w:ilvl="1">
      <w:start w:val="1"/>
      <w:numFmt w:val="upperRoman"/>
      <w:lvlText w:val="%2."/>
      <w:lvlJc w:val="left"/>
      <w:pPr>
        <w:ind w:left="1440" w:hanging="360"/>
      </w:pPr>
      <w:rPr>
        <w:rFonts w:ascii="Times New Roman" w:eastAsia="Times New Roman" w:hAnsi="Times New Roman" w:cs="Times New Roman"/>
        <w:b w:val="0"/>
        <w:strike w:val="0"/>
        <w:color w:val="000000"/>
        <w:sz w:val="24"/>
        <w:szCs w:val="24"/>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G2MDE2tDAwNTA3NTRX0lEKTi0uzszPAykwrAUA7+dN0iwAAAA="/>
  </w:docVars>
  <w:rsids>
    <w:rsidRoot w:val="00446796"/>
    <w:rsid w:val="00446796"/>
    <w:rsid w:val="00A05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02668C"/>
  <w15:docId w15:val="{C92D12D7-6F6D-4888-800A-7C789E93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61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923614"/>
    <w:pPr>
      <w:overflowPunct w:val="0"/>
      <w:autoSpaceDE w:val="0"/>
      <w:autoSpaceDN w:val="0"/>
      <w:adjustRightInd w:val="0"/>
      <w:ind w:left="720"/>
      <w:contextualSpacing/>
    </w:pPr>
    <w:rPr>
      <w:rFonts w:ascii="Times New Roman" w:eastAsia="Times New Roman" w:hAnsi="Times New Roman" w:cs="Times New Roman"/>
    </w:rPr>
  </w:style>
  <w:style w:type="character" w:styleId="Hyperlink">
    <w:name w:val="Hyperlink"/>
    <w:basedOn w:val="DefaultParagraphFont"/>
    <w:semiHidden/>
    <w:unhideWhenUsed/>
    <w:rsid w:val="00923614"/>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A0501E"/>
    <w:pPr>
      <w:tabs>
        <w:tab w:val="center" w:pos="4680"/>
        <w:tab w:val="right" w:pos="9360"/>
      </w:tabs>
    </w:pPr>
  </w:style>
  <w:style w:type="character" w:customStyle="1" w:styleId="HeaderChar">
    <w:name w:val="Header Char"/>
    <w:basedOn w:val="DefaultParagraphFont"/>
    <w:link w:val="Header"/>
    <w:uiPriority w:val="99"/>
    <w:rsid w:val="00A0501E"/>
  </w:style>
  <w:style w:type="paragraph" w:styleId="Footer">
    <w:name w:val="footer"/>
    <w:basedOn w:val="Normal"/>
    <w:link w:val="FooterChar"/>
    <w:uiPriority w:val="99"/>
    <w:unhideWhenUsed/>
    <w:rsid w:val="00A0501E"/>
    <w:pPr>
      <w:tabs>
        <w:tab w:val="center" w:pos="4680"/>
        <w:tab w:val="right" w:pos="9360"/>
      </w:tabs>
    </w:pPr>
  </w:style>
  <w:style w:type="character" w:customStyle="1" w:styleId="FooterChar">
    <w:name w:val="Footer Char"/>
    <w:basedOn w:val="DefaultParagraphFont"/>
    <w:link w:val="Footer"/>
    <w:uiPriority w:val="99"/>
    <w:rsid w:val="00A0501E"/>
  </w:style>
  <w:style w:type="character" w:styleId="LineNumber">
    <w:name w:val="line number"/>
    <w:basedOn w:val="DefaultParagraphFont"/>
    <w:uiPriority w:val="99"/>
    <w:semiHidden/>
    <w:unhideWhenUsed/>
    <w:rsid w:val="00A05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nOKx1T1xRMwI71ue0jbxl+svg==">AMUW2mV4ScMzSJz7/a4hBhg+8Gm27wDB522VI8K5fCtUwZ+LaD/fzT8PyxWV6I2qCchY257BhP8NPGxZ7p8BqiPObmRtThu1c4mJRiq3okv2wZuZvhSbF2A4PwBQ0stBkZ7dZ7VKi3Lt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6174</Words>
  <Characters>35195</Characters>
  <Application>Microsoft Office Word</Application>
  <DocSecurity>4</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Meshelle Kijanen</dc:creator>
  <cp:lastModifiedBy>Meshelle Kijanen</cp:lastModifiedBy>
  <cp:revision>2</cp:revision>
  <dcterms:created xsi:type="dcterms:W3CDTF">2022-12-01T16:11:00Z</dcterms:created>
  <dcterms:modified xsi:type="dcterms:W3CDTF">2022-12-01T16:11:00Z</dcterms:modified>
</cp:coreProperties>
</file>