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EEB2C" w14:textId="70D80124" w:rsidR="00172A74" w:rsidRDefault="00497EFE">
      <w:r>
        <w:t>Minutes November 21, 2022</w:t>
      </w:r>
    </w:p>
    <w:p w14:paraId="29B0BC4A" w14:textId="6560A365" w:rsidR="00497EFE" w:rsidRDefault="00497EFE" w:rsidP="00497EFE">
      <w:pPr>
        <w:pStyle w:val="NoSpacing"/>
      </w:pPr>
      <w:r>
        <w:t>A regular meeting of the Minersville Town Council was held on Monday November 21, 2022 at 5:00 pm at the Minersville Town Hall.</w:t>
      </w:r>
    </w:p>
    <w:p w14:paraId="476949DC" w14:textId="2D43538A" w:rsidR="00497EFE" w:rsidRDefault="00497EFE" w:rsidP="00497EFE">
      <w:pPr>
        <w:pStyle w:val="NoSpacing"/>
      </w:pPr>
    </w:p>
    <w:p w14:paraId="0AE8AE14" w14:textId="4E25A50E" w:rsidR="00497EFE" w:rsidRDefault="00497EFE" w:rsidP="00497EFE">
      <w:pPr>
        <w:pStyle w:val="NoSpacing"/>
      </w:pPr>
      <w:r>
        <w:t>Council present:  Mayor Ward Dotson, Kalie Stringer, Kevin Carter and Brandon Wiseman.  Brad Eyre was absent</w:t>
      </w:r>
    </w:p>
    <w:p w14:paraId="1539E6A0" w14:textId="2A67DA02" w:rsidR="00497EFE" w:rsidRDefault="00497EFE" w:rsidP="00497EFE">
      <w:pPr>
        <w:pStyle w:val="NoSpacing"/>
      </w:pPr>
      <w:r>
        <w:t>Staff:  Town Clerk Cherie Wood, Public Works Supervisor Brandon Davis and Barry Marshall.</w:t>
      </w:r>
    </w:p>
    <w:p w14:paraId="6D2339EB" w14:textId="2E68DCAB" w:rsidR="00497EFE" w:rsidRDefault="00497EFE" w:rsidP="00497EFE">
      <w:pPr>
        <w:pStyle w:val="NoSpacing"/>
      </w:pPr>
      <w:r>
        <w:t>Visitors:</w:t>
      </w:r>
    </w:p>
    <w:p w14:paraId="07E65914" w14:textId="2AF3F649" w:rsidR="00497EFE" w:rsidRDefault="00497EFE" w:rsidP="00497EFE">
      <w:pPr>
        <w:pStyle w:val="NoSpacing"/>
      </w:pPr>
    </w:p>
    <w:p w14:paraId="6C3C13D3" w14:textId="50391559" w:rsidR="00497EFE" w:rsidRDefault="00497EFE" w:rsidP="00497EFE">
      <w:pPr>
        <w:pStyle w:val="NoSpacing"/>
      </w:pPr>
      <w:r>
        <w:t>Prayer was given by Barry Marshall</w:t>
      </w:r>
    </w:p>
    <w:p w14:paraId="38F4D66B" w14:textId="1CF17F2E" w:rsidR="00497EFE" w:rsidRDefault="00497EFE" w:rsidP="00497EFE">
      <w:pPr>
        <w:pStyle w:val="NoSpacing"/>
      </w:pPr>
      <w:r>
        <w:t>Mayor Ward Dotson called the meeting to order at 5:00 pm</w:t>
      </w:r>
    </w:p>
    <w:p w14:paraId="77A8B677" w14:textId="1E6CDA42" w:rsidR="00497EFE" w:rsidRDefault="00497EFE" w:rsidP="00497EFE">
      <w:pPr>
        <w:pStyle w:val="NoSpacing"/>
      </w:pPr>
    </w:p>
    <w:p w14:paraId="50FDE686" w14:textId="7BDFABFF" w:rsidR="00497EFE" w:rsidRDefault="00497EFE" w:rsidP="00497EFE">
      <w:pPr>
        <w:pStyle w:val="NoSpacing"/>
      </w:pPr>
      <w:r>
        <w:t>Minutes:  Kalie Stringer made a motion to approve the minutes from the November 7, 2022 council meeting without additions or corrections.  Kevin Carter seconded the motion; all voted in favor, the motion passed.</w:t>
      </w:r>
    </w:p>
    <w:p w14:paraId="4ED65A09" w14:textId="1048E39D" w:rsidR="00497EFE" w:rsidRDefault="00497EFE" w:rsidP="00497EFE">
      <w:pPr>
        <w:pStyle w:val="NoSpacing"/>
      </w:pPr>
    </w:p>
    <w:p w14:paraId="5750B76E" w14:textId="27DF5DD3" w:rsidR="00497EFE" w:rsidRDefault="00497EFE" w:rsidP="00497EFE">
      <w:pPr>
        <w:pStyle w:val="NoSpacing"/>
      </w:pPr>
      <w:r>
        <w:t xml:space="preserve">Impact fees were paid by Lamont Johnson back in 2011 for the lot at 171 W 400 N.  He had planned on putting a home on the lot but it was damaged and his plans changed.  Cherie researched records and found that it was never refunded to him and he just wanted to leave it with the property.  </w:t>
      </w:r>
    </w:p>
    <w:p w14:paraId="3F1F3F8B" w14:textId="2A89DEEB" w:rsidR="00317953" w:rsidRDefault="00317953" w:rsidP="00497EFE">
      <w:pPr>
        <w:pStyle w:val="NoSpacing"/>
      </w:pPr>
      <w:r>
        <w:t>Lamont is selling the property and wants to make sure that the impact fees will carry over to the new property owners and they will not have to pay extra because the Town impact fees have raised to $5370.05</w:t>
      </w:r>
      <w:r w:rsidR="006321BE">
        <w:t xml:space="preserve">. </w:t>
      </w:r>
      <w:r>
        <w:t xml:space="preserve"> Lamont also had a question of whether the council would let him transfer the impact fees to another property that he owns?  The Council agreed that the fees that were paid in the amount of $2025.00 would be honored as paid in full on this property.  If Lamont would like a refund, they would refund him the amount he paid but they would require him to pay the difference of $3345.05 if he wanted the fees transferred to another lot. </w:t>
      </w:r>
    </w:p>
    <w:p w14:paraId="03752298" w14:textId="5A32F183" w:rsidR="006321BE" w:rsidRDefault="006321BE" w:rsidP="00497EFE">
      <w:pPr>
        <w:pStyle w:val="NoSpacing"/>
      </w:pPr>
      <w:r>
        <w:t>The council would like to look into changing the impact fee ordinance to state that if impact fees were paid but no building was done then they should be returned within a certain time frame.</w:t>
      </w:r>
    </w:p>
    <w:p w14:paraId="6F681218" w14:textId="068B04F4" w:rsidR="006321BE" w:rsidRDefault="006321BE" w:rsidP="00497EFE">
      <w:pPr>
        <w:pStyle w:val="NoSpacing"/>
      </w:pPr>
    </w:p>
    <w:p w14:paraId="1E49BD37" w14:textId="597EAEC0" w:rsidR="006321BE" w:rsidRDefault="006321BE" w:rsidP="00497EFE">
      <w:pPr>
        <w:pStyle w:val="NoSpacing"/>
      </w:pPr>
      <w:r>
        <w:t>Kalie Stringer would like to talk about employee schedules.  Mayor Ward Dotson is satisfied that he has talked with all the employees</w:t>
      </w:r>
      <w:r w:rsidR="009842B9">
        <w:t xml:space="preserve"> and they are all aware of the hours they need to put in.  He will be working with Melissa to make sure the time cards are correct.  Kevin Carter would like to add that if they take time off, they need to use their vacation time.</w:t>
      </w:r>
    </w:p>
    <w:p w14:paraId="6C02DE21" w14:textId="451084C9" w:rsidR="009842B9" w:rsidRDefault="009842B9" w:rsidP="00497EFE">
      <w:pPr>
        <w:pStyle w:val="NoSpacing"/>
      </w:pPr>
    </w:p>
    <w:p w14:paraId="25C2E2F8" w14:textId="1A21891F" w:rsidR="009842B9" w:rsidRDefault="009842B9" w:rsidP="00497EFE">
      <w:pPr>
        <w:pStyle w:val="NoSpacing"/>
      </w:pPr>
      <w:r>
        <w:t xml:space="preserve">Andrew George will reschedule with the planning and </w:t>
      </w:r>
      <w:r w:rsidR="00E271C5">
        <w:t xml:space="preserve">zoning. </w:t>
      </w:r>
    </w:p>
    <w:p w14:paraId="16802376" w14:textId="4CDD2674" w:rsidR="009842B9" w:rsidRDefault="009842B9" w:rsidP="00497EFE">
      <w:pPr>
        <w:pStyle w:val="NoSpacing"/>
      </w:pPr>
    </w:p>
    <w:p w14:paraId="5B192002" w14:textId="49C37B34" w:rsidR="009842B9" w:rsidRDefault="009842B9" w:rsidP="00497EFE">
      <w:pPr>
        <w:pStyle w:val="NoSpacing"/>
      </w:pPr>
      <w:r>
        <w:t>The oven door at the Sr. Center is broken.  Brandon Davis tried to fix it but he is not sure how long it will last.  He feels like the things that hold it in are broken.  Mayor Dotson will find out who covers the repairs and maintains Beaver and Milford’s Seniors center.</w:t>
      </w:r>
    </w:p>
    <w:p w14:paraId="6B5A633D" w14:textId="059E03D7" w:rsidR="009842B9" w:rsidRDefault="009842B9" w:rsidP="00497EFE">
      <w:pPr>
        <w:pStyle w:val="NoSpacing"/>
      </w:pPr>
    </w:p>
    <w:p w14:paraId="1A05F925" w14:textId="0BC8838F" w:rsidR="009842B9" w:rsidRDefault="009842B9" w:rsidP="00497EFE">
      <w:pPr>
        <w:pStyle w:val="NoSpacing"/>
      </w:pPr>
      <w:r>
        <w:t>Other Business:</w:t>
      </w:r>
    </w:p>
    <w:p w14:paraId="37BB93C8" w14:textId="77777777" w:rsidR="009842B9" w:rsidRDefault="009842B9" w:rsidP="00497EFE">
      <w:pPr>
        <w:pStyle w:val="NoSpacing"/>
      </w:pPr>
      <w:r>
        <w:t>Santa will be at the fire house on Saturday 26</w:t>
      </w:r>
      <w:r w:rsidRPr="009842B9">
        <w:rPr>
          <w:vertAlign w:val="superscript"/>
        </w:rPr>
        <w:t>th</w:t>
      </w:r>
      <w:r>
        <w:t xml:space="preserve"> from 4-5:00 the council agreed that they would pay the usual $100.00</w:t>
      </w:r>
    </w:p>
    <w:p w14:paraId="3F4B92F3" w14:textId="77777777" w:rsidR="009842B9" w:rsidRDefault="009842B9" w:rsidP="00497EFE">
      <w:pPr>
        <w:pStyle w:val="NoSpacing"/>
      </w:pPr>
    </w:p>
    <w:p w14:paraId="74C5BF33" w14:textId="77777777" w:rsidR="009842B9" w:rsidRDefault="009842B9" w:rsidP="00497EFE">
      <w:pPr>
        <w:pStyle w:val="NoSpacing"/>
      </w:pPr>
      <w:r>
        <w:t>Kalie Stringer made a motion to adjourn, Brandon Wiseman seconded the motion; all voted in favor.</w:t>
      </w:r>
    </w:p>
    <w:p w14:paraId="266BC2FE" w14:textId="550FC829" w:rsidR="009842B9" w:rsidRDefault="009842B9" w:rsidP="00497EFE">
      <w:pPr>
        <w:pStyle w:val="NoSpacing"/>
      </w:pPr>
      <w:r>
        <w:t xml:space="preserve">Meeting adjourned at 5:45                                                                                    Cherie C. Wood  </w:t>
      </w:r>
    </w:p>
    <w:p w14:paraId="5D990068" w14:textId="77777777" w:rsidR="009842B9" w:rsidRDefault="009842B9" w:rsidP="00497EFE">
      <w:pPr>
        <w:pStyle w:val="NoSpacing"/>
      </w:pPr>
    </w:p>
    <w:sectPr w:rsidR="009842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EFE"/>
    <w:rsid w:val="00172A74"/>
    <w:rsid w:val="00305021"/>
    <w:rsid w:val="00317953"/>
    <w:rsid w:val="00497EFE"/>
    <w:rsid w:val="006321BE"/>
    <w:rsid w:val="009842B9"/>
    <w:rsid w:val="00E2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CE86B"/>
  <w15:chartTrackingRefBased/>
  <w15:docId w15:val="{0ADF51F2-4FD0-4DEB-B418-0A50F5103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7E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2022-11-22T21:21:00Z</cp:lastPrinted>
  <dcterms:created xsi:type="dcterms:W3CDTF">2022-11-22T20:14:00Z</dcterms:created>
  <dcterms:modified xsi:type="dcterms:W3CDTF">2022-11-22T21:21:00Z</dcterms:modified>
</cp:coreProperties>
</file>