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B6145" w14:textId="77777777" w:rsidR="005D2994" w:rsidRPr="00662974" w:rsidRDefault="00AD3ED9" w:rsidP="001F6EDB">
      <w:pPr>
        <w:jc w:val="center"/>
        <w:rPr>
          <w:rFonts w:ascii="Arial" w:hAnsi="Arial" w:cs="Arial"/>
          <w:b/>
          <w:sz w:val="28"/>
        </w:rPr>
      </w:pPr>
      <w:r w:rsidRPr="00662974">
        <w:rPr>
          <w:rFonts w:ascii="Arial" w:hAnsi="Arial" w:cs="Arial"/>
          <w:noProof/>
          <w:sz w:val="36"/>
        </w:rPr>
        <w:drawing>
          <wp:anchor distT="0" distB="0" distL="114300" distR="114300" simplePos="0" relativeHeight="251659264" behindDoc="0" locked="0" layoutInCell="1" allowOverlap="1" wp14:anchorId="43A3B34D" wp14:editId="7A2264E4">
            <wp:simplePos x="0" y="0"/>
            <wp:positionH relativeFrom="column">
              <wp:posOffset>172085</wp:posOffset>
            </wp:positionH>
            <wp:positionV relativeFrom="paragraph">
              <wp:posOffset>-86995</wp:posOffset>
            </wp:positionV>
            <wp:extent cx="1334770" cy="1661795"/>
            <wp:effectExtent l="0" t="0" r="0" b="0"/>
            <wp:wrapSquare wrapText="bothSides"/>
            <wp:docPr id="1" name="Picture 1" descr="C:\Users\annaforest\Downloads\UDAF_logo-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forest\Downloads\UDAF_logo-01 (1).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88" t="9165" r="7217" b="7549"/>
                    <a:stretch/>
                  </pic:blipFill>
                  <pic:spPr bwMode="auto">
                    <a:xfrm>
                      <a:off x="0" y="0"/>
                      <a:ext cx="1334770" cy="16617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2994" w:rsidRPr="00662974">
        <w:rPr>
          <w:rFonts w:ascii="Arial" w:hAnsi="Arial" w:cs="Arial"/>
          <w:b/>
          <w:sz w:val="28"/>
        </w:rPr>
        <w:t>UTAH DEPARTMENT OF AGRICULTURE AND FOOD</w:t>
      </w:r>
    </w:p>
    <w:p w14:paraId="3C1F6EA8" w14:textId="77777777" w:rsidR="005D2994" w:rsidRPr="00662974" w:rsidRDefault="005D2994" w:rsidP="001F6EDB">
      <w:pPr>
        <w:jc w:val="center"/>
        <w:rPr>
          <w:rFonts w:ascii="Arial" w:hAnsi="Arial" w:cs="Arial"/>
          <w:b/>
          <w:sz w:val="28"/>
        </w:rPr>
      </w:pPr>
    </w:p>
    <w:p w14:paraId="1CE4EDAA" w14:textId="77777777" w:rsidR="000F1B58" w:rsidRPr="00662974" w:rsidRDefault="000F1B58" w:rsidP="000F1B58">
      <w:pPr>
        <w:jc w:val="center"/>
        <w:rPr>
          <w:rFonts w:ascii="Arial" w:hAnsi="Arial" w:cs="Arial"/>
          <w:b/>
        </w:rPr>
      </w:pPr>
      <w:r w:rsidRPr="00662974">
        <w:rPr>
          <w:rFonts w:ascii="Arial" w:hAnsi="Arial" w:cs="Arial"/>
          <w:b/>
        </w:rPr>
        <w:t>State of Utah</w:t>
      </w:r>
    </w:p>
    <w:p w14:paraId="157E42F1" w14:textId="0B455E33" w:rsidR="000F1B58" w:rsidRPr="00662974" w:rsidRDefault="00680863" w:rsidP="000F1B58">
      <w:pPr>
        <w:jc w:val="center"/>
        <w:rPr>
          <w:rFonts w:ascii="Arial" w:hAnsi="Arial" w:cs="Arial"/>
          <w:b/>
        </w:rPr>
      </w:pPr>
      <w:r>
        <w:rPr>
          <w:rFonts w:ascii="Arial" w:hAnsi="Arial" w:cs="Arial"/>
          <w:b/>
        </w:rPr>
        <w:t>Livestock Brand Board</w:t>
      </w:r>
    </w:p>
    <w:p w14:paraId="27DAC329" w14:textId="26FF53A5" w:rsidR="000F1B58" w:rsidRPr="00662974" w:rsidRDefault="00680863" w:rsidP="000F1B58">
      <w:pPr>
        <w:jc w:val="center"/>
        <w:rPr>
          <w:rFonts w:ascii="Arial" w:hAnsi="Arial" w:cs="Arial"/>
        </w:rPr>
      </w:pPr>
      <w:r>
        <w:rPr>
          <w:rFonts w:ascii="Arial" w:hAnsi="Arial" w:cs="Arial"/>
        </w:rPr>
        <w:t>December 1</w:t>
      </w:r>
      <w:r w:rsidR="00371E5B">
        <w:rPr>
          <w:rFonts w:ascii="Arial" w:hAnsi="Arial" w:cs="Arial"/>
        </w:rPr>
        <w:t>, 2022</w:t>
      </w:r>
      <w:r w:rsidR="000F1B58" w:rsidRPr="00662974">
        <w:rPr>
          <w:rFonts w:ascii="Arial" w:hAnsi="Arial" w:cs="Arial"/>
        </w:rPr>
        <w:t xml:space="preserve">, </w:t>
      </w:r>
      <w:r>
        <w:rPr>
          <w:rFonts w:ascii="Arial" w:hAnsi="Arial" w:cs="Arial"/>
        </w:rPr>
        <w:t>7</w:t>
      </w:r>
      <w:r w:rsidR="000F1B58" w:rsidRPr="00662974">
        <w:rPr>
          <w:rFonts w:ascii="Arial" w:hAnsi="Arial" w:cs="Arial"/>
        </w:rPr>
        <w:t xml:space="preserve"> </w:t>
      </w:r>
      <w:r>
        <w:rPr>
          <w:rFonts w:ascii="Arial" w:hAnsi="Arial" w:cs="Arial"/>
        </w:rPr>
        <w:t>A</w:t>
      </w:r>
      <w:r w:rsidR="000F1B58" w:rsidRPr="00662974">
        <w:rPr>
          <w:rFonts w:ascii="Arial" w:hAnsi="Arial" w:cs="Arial"/>
        </w:rPr>
        <w:t xml:space="preserve">M to </w:t>
      </w:r>
      <w:r>
        <w:rPr>
          <w:rFonts w:ascii="Arial" w:hAnsi="Arial" w:cs="Arial"/>
        </w:rPr>
        <w:t>8</w:t>
      </w:r>
      <w:r w:rsidR="000F1B58" w:rsidRPr="00662974">
        <w:rPr>
          <w:rFonts w:ascii="Arial" w:hAnsi="Arial" w:cs="Arial"/>
        </w:rPr>
        <w:t xml:space="preserve"> </w:t>
      </w:r>
      <w:r>
        <w:rPr>
          <w:rFonts w:ascii="Arial" w:hAnsi="Arial" w:cs="Arial"/>
        </w:rPr>
        <w:t>A</w:t>
      </w:r>
      <w:r w:rsidR="000F1B58" w:rsidRPr="00662974">
        <w:rPr>
          <w:rFonts w:ascii="Arial" w:hAnsi="Arial" w:cs="Arial"/>
        </w:rPr>
        <w:t>M</w:t>
      </w:r>
    </w:p>
    <w:p w14:paraId="0E7DCACC" w14:textId="77777777" w:rsidR="000F1B58" w:rsidRPr="00681E00" w:rsidRDefault="000F1B58" w:rsidP="000F1B58">
      <w:pPr>
        <w:jc w:val="center"/>
        <w:rPr>
          <w:rFonts w:ascii="Arial" w:hAnsi="Arial" w:cs="Arial"/>
        </w:rPr>
      </w:pPr>
    </w:p>
    <w:p w14:paraId="060B8AAC" w14:textId="77777777" w:rsidR="00084574" w:rsidRPr="00681E00" w:rsidRDefault="00084574" w:rsidP="000F1B58">
      <w:pPr>
        <w:jc w:val="center"/>
        <w:rPr>
          <w:rFonts w:ascii="Arial" w:hAnsi="Arial" w:cs="Arial"/>
          <w:b/>
          <w:shd w:val="clear" w:color="auto" w:fill="FFFFFF"/>
        </w:rPr>
      </w:pPr>
    </w:p>
    <w:p w14:paraId="03D39D50" w14:textId="1CA8DD0D" w:rsidR="00A231C8" w:rsidRDefault="00557592" w:rsidP="00A231C8">
      <w:pPr>
        <w:jc w:val="center"/>
        <w:rPr>
          <w:rFonts w:ascii="Arial" w:hAnsi="Arial" w:cs="Arial"/>
          <w:caps/>
        </w:rPr>
      </w:pPr>
      <w:r w:rsidRPr="00557592">
        <w:rPr>
          <w:rFonts w:ascii="Arial" w:hAnsi="Arial" w:cs="Arial"/>
          <w:caps/>
        </w:rPr>
        <w:t>Meeting Summary</w:t>
      </w:r>
    </w:p>
    <w:p w14:paraId="2DF80787" w14:textId="5AD3BB8D" w:rsidR="00557592" w:rsidRPr="00610C5E" w:rsidRDefault="00371E5B" w:rsidP="00610C5E">
      <w:pPr>
        <w:ind w:left="0" w:firstLine="0"/>
        <w:jc w:val="center"/>
        <w:rPr>
          <w:rFonts w:ascii="Arial" w:hAnsi="Arial" w:cs="Arial"/>
          <w:caps/>
          <w:sz w:val="22"/>
          <w:szCs w:val="22"/>
        </w:rPr>
      </w:pPr>
      <w:r>
        <w:rPr>
          <w:rFonts w:ascii="Arial" w:eastAsiaTheme="minorHAnsi" w:hAnsi="Arial" w:cs="Arial"/>
          <w:color w:val="000000"/>
          <w:sz w:val="22"/>
          <w:szCs w:val="22"/>
        </w:rPr>
        <w:t xml:space="preserve">This meeting was conducted in person at the Utah Cattlemen’s Association Conference at the Sheraton Hotel in downtown Salt Lake. </w:t>
      </w:r>
    </w:p>
    <w:p w14:paraId="2807413C" w14:textId="77777777" w:rsidR="001F6EDB" w:rsidRPr="00E000F2" w:rsidRDefault="001F6EDB" w:rsidP="007D1450">
      <w:pPr>
        <w:ind w:left="2160" w:hanging="2160"/>
        <w:rPr>
          <w:rFonts w:asciiTheme="minorHAnsi" w:hAnsiTheme="minorHAnsi" w:cstheme="minorHAnsi"/>
          <w:sz w:val="22"/>
          <w:szCs w:val="22"/>
        </w:rPr>
      </w:pPr>
    </w:p>
    <w:p w14:paraId="395E722A" w14:textId="715610B0" w:rsidR="00B04D5C" w:rsidRPr="00E000F2" w:rsidRDefault="00371E5B" w:rsidP="007D1450">
      <w:pPr>
        <w:numPr>
          <w:ilvl w:val="0"/>
          <w:numId w:val="1"/>
        </w:numPr>
        <w:ind w:left="720"/>
        <w:rPr>
          <w:rFonts w:asciiTheme="minorHAnsi" w:hAnsiTheme="minorHAnsi" w:cstheme="minorHAnsi"/>
          <w:caps/>
          <w:sz w:val="22"/>
          <w:szCs w:val="22"/>
        </w:rPr>
      </w:pPr>
      <w:r>
        <w:rPr>
          <w:rFonts w:asciiTheme="minorHAnsi" w:hAnsiTheme="minorHAnsi" w:cstheme="minorHAnsi"/>
          <w:caps/>
          <w:sz w:val="22"/>
          <w:szCs w:val="22"/>
        </w:rPr>
        <w:t>WELCOME</w:t>
      </w:r>
      <w:r w:rsidR="00E1432E">
        <w:rPr>
          <w:rFonts w:asciiTheme="minorHAnsi" w:hAnsiTheme="minorHAnsi" w:cstheme="minorHAnsi"/>
          <w:caps/>
          <w:sz w:val="22"/>
          <w:szCs w:val="22"/>
        </w:rPr>
        <w:t>, introduce new board members – leann hunting</w:t>
      </w:r>
    </w:p>
    <w:p w14:paraId="24462E31" w14:textId="3C7E7A0B" w:rsidR="00371E5B" w:rsidRDefault="00557592" w:rsidP="00371E5B">
      <w:pPr>
        <w:pStyle w:val="ListParagraph"/>
        <w:ind w:firstLine="0"/>
        <w:rPr>
          <w:rFonts w:asciiTheme="minorHAnsi" w:hAnsiTheme="minorHAnsi" w:cstheme="minorHAnsi"/>
          <w:sz w:val="22"/>
          <w:szCs w:val="22"/>
        </w:rPr>
      </w:pPr>
      <w:r w:rsidRPr="00E000F2">
        <w:rPr>
          <w:rFonts w:asciiTheme="minorHAnsi" w:hAnsiTheme="minorHAnsi" w:cstheme="minorHAnsi"/>
          <w:sz w:val="22"/>
          <w:szCs w:val="22"/>
        </w:rPr>
        <w:t xml:space="preserve">Attendees </w:t>
      </w:r>
      <w:r w:rsidR="00371E5B">
        <w:rPr>
          <w:rFonts w:asciiTheme="minorHAnsi" w:hAnsiTheme="minorHAnsi" w:cstheme="minorHAnsi"/>
          <w:sz w:val="22"/>
          <w:szCs w:val="22"/>
        </w:rPr>
        <w:t>–</w:t>
      </w:r>
      <w:r w:rsidRPr="00E000F2">
        <w:rPr>
          <w:rFonts w:asciiTheme="minorHAnsi" w:hAnsiTheme="minorHAnsi" w:cstheme="minorHAnsi"/>
          <w:sz w:val="22"/>
          <w:szCs w:val="22"/>
        </w:rPr>
        <w:t xml:space="preserve"> </w:t>
      </w:r>
      <w:r w:rsidR="00E1432E">
        <w:rPr>
          <w:rFonts w:asciiTheme="minorHAnsi" w:hAnsiTheme="minorHAnsi" w:cstheme="minorHAnsi"/>
          <w:sz w:val="22"/>
          <w:szCs w:val="22"/>
        </w:rPr>
        <w:t xml:space="preserve">Leann Hunting (UDAF Animal Industry Director) </w:t>
      </w:r>
      <w:r w:rsidR="00371E5B">
        <w:rPr>
          <w:rFonts w:asciiTheme="minorHAnsi" w:hAnsiTheme="minorHAnsi" w:cstheme="minorHAnsi"/>
          <w:sz w:val="22"/>
          <w:szCs w:val="22"/>
        </w:rPr>
        <w:t xml:space="preserve">Kelly </w:t>
      </w:r>
      <w:proofErr w:type="spellStart"/>
      <w:r w:rsidR="00371E5B">
        <w:rPr>
          <w:rFonts w:asciiTheme="minorHAnsi" w:hAnsiTheme="minorHAnsi" w:cstheme="minorHAnsi"/>
          <w:sz w:val="22"/>
          <w:szCs w:val="22"/>
        </w:rPr>
        <w:t>Pehrson</w:t>
      </w:r>
      <w:proofErr w:type="spellEnd"/>
      <w:r w:rsidR="00371E5B">
        <w:rPr>
          <w:rFonts w:asciiTheme="minorHAnsi" w:hAnsiTheme="minorHAnsi" w:cstheme="minorHAnsi"/>
          <w:sz w:val="22"/>
          <w:szCs w:val="22"/>
        </w:rPr>
        <w:t xml:space="preserve"> (UDAF Deputy Commissioner), Phoebe White (UDAF),</w:t>
      </w:r>
      <w:r w:rsidR="00E1432E">
        <w:rPr>
          <w:rFonts w:asciiTheme="minorHAnsi" w:hAnsiTheme="minorHAnsi" w:cstheme="minorHAnsi"/>
          <w:sz w:val="22"/>
          <w:szCs w:val="22"/>
        </w:rPr>
        <w:t xml:space="preserve"> Suzanne Butler (UDAF Brand Recorder), Dr. Dean Taylor (UDAF State Vet</w:t>
      </w:r>
      <w:r w:rsidR="00371E5B">
        <w:rPr>
          <w:rFonts w:asciiTheme="minorHAnsi" w:hAnsiTheme="minorHAnsi" w:cstheme="minorHAnsi"/>
          <w:sz w:val="22"/>
          <w:szCs w:val="22"/>
        </w:rPr>
        <w:t xml:space="preserve">, Jake </w:t>
      </w:r>
      <w:proofErr w:type="spellStart"/>
      <w:r w:rsidR="00371E5B">
        <w:rPr>
          <w:rFonts w:asciiTheme="minorHAnsi" w:hAnsiTheme="minorHAnsi" w:cstheme="minorHAnsi"/>
          <w:sz w:val="22"/>
          <w:szCs w:val="22"/>
        </w:rPr>
        <w:t>Houtrouw</w:t>
      </w:r>
      <w:proofErr w:type="spellEnd"/>
      <w:r w:rsidR="00371E5B">
        <w:rPr>
          <w:rFonts w:asciiTheme="minorHAnsi" w:hAnsiTheme="minorHAnsi" w:cstheme="minorHAnsi"/>
          <w:sz w:val="22"/>
          <w:szCs w:val="22"/>
        </w:rPr>
        <w:t xml:space="preserve"> (UDAF Financial Rep)</w:t>
      </w:r>
      <w:r w:rsidR="00962A6A">
        <w:rPr>
          <w:rFonts w:asciiTheme="minorHAnsi" w:hAnsiTheme="minorHAnsi" w:cstheme="minorHAnsi"/>
          <w:sz w:val="22"/>
          <w:szCs w:val="22"/>
        </w:rPr>
        <w:t xml:space="preserve">, </w:t>
      </w:r>
      <w:r w:rsidR="00E1432E">
        <w:rPr>
          <w:rFonts w:asciiTheme="minorHAnsi" w:hAnsiTheme="minorHAnsi" w:cstheme="minorHAnsi"/>
          <w:sz w:val="22"/>
          <w:szCs w:val="22"/>
        </w:rPr>
        <w:t xml:space="preserve">Rick O’Brien (Auction Rep), Don Richards (Feeder Operator Rep), Mike Taylor (Producer Rep), Mark </w:t>
      </w:r>
      <w:proofErr w:type="spellStart"/>
      <w:r w:rsidR="00E1432E">
        <w:rPr>
          <w:rFonts w:asciiTheme="minorHAnsi" w:hAnsiTheme="minorHAnsi" w:cstheme="minorHAnsi"/>
          <w:sz w:val="22"/>
          <w:szCs w:val="22"/>
        </w:rPr>
        <w:t>Wintch</w:t>
      </w:r>
      <w:proofErr w:type="spellEnd"/>
      <w:r w:rsidR="00E1432E">
        <w:rPr>
          <w:rFonts w:asciiTheme="minorHAnsi" w:hAnsiTheme="minorHAnsi" w:cstheme="minorHAnsi"/>
          <w:sz w:val="22"/>
          <w:szCs w:val="22"/>
        </w:rPr>
        <w:t xml:space="preserve"> (Producer Rep), Norm Weston (Producer Rep), Kent Thurgood (Horse Council Rep), Jim Withers (Dairyman Rep), Matt Bailey (UDAF Brand Inspector), Thane Marshall (UDAF Brand Inspector)</w:t>
      </w:r>
      <w:r w:rsidR="00C90C3C">
        <w:rPr>
          <w:rFonts w:asciiTheme="minorHAnsi" w:hAnsiTheme="minorHAnsi" w:cstheme="minorHAnsi"/>
          <w:sz w:val="22"/>
          <w:szCs w:val="22"/>
        </w:rPr>
        <w:t>, Rob Wilcox (UDAF Brand Inspector &amp; Investigator)</w:t>
      </w:r>
    </w:p>
    <w:p w14:paraId="08AFAB5B" w14:textId="77777777" w:rsidR="00371E5B" w:rsidRDefault="00371E5B" w:rsidP="00371E5B">
      <w:pPr>
        <w:pStyle w:val="ListParagraph"/>
        <w:ind w:firstLine="0"/>
        <w:rPr>
          <w:rFonts w:asciiTheme="minorHAnsi" w:hAnsiTheme="minorHAnsi" w:cstheme="minorHAnsi"/>
          <w:sz w:val="22"/>
          <w:szCs w:val="22"/>
        </w:rPr>
      </w:pPr>
    </w:p>
    <w:p w14:paraId="3236C621" w14:textId="1BC305A0" w:rsidR="00557592" w:rsidRPr="00E000F2" w:rsidRDefault="00371E5B" w:rsidP="00371E5B">
      <w:pPr>
        <w:pStyle w:val="ListParagraph"/>
        <w:ind w:firstLine="0"/>
        <w:rPr>
          <w:rFonts w:asciiTheme="minorHAnsi" w:hAnsiTheme="minorHAnsi" w:cstheme="minorHAnsi"/>
          <w:sz w:val="22"/>
          <w:szCs w:val="22"/>
        </w:rPr>
      </w:pPr>
      <w:r>
        <w:rPr>
          <w:rFonts w:asciiTheme="minorHAnsi" w:hAnsiTheme="minorHAnsi" w:cstheme="minorHAnsi"/>
          <w:sz w:val="22"/>
          <w:szCs w:val="22"/>
        </w:rPr>
        <w:t xml:space="preserve">Other Attendees – Jeff </w:t>
      </w:r>
      <w:r w:rsidR="00121E56">
        <w:rPr>
          <w:rFonts w:asciiTheme="minorHAnsi" w:hAnsiTheme="minorHAnsi" w:cstheme="minorHAnsi"/>
          <w:sz w:val="22"/>
          <w:szCs w:val="22"/>
        </w:rPr>
        <w:t xml:space="preserve">Young (Producer), </w:t>
      </w:r>
      <w:r w:rsidR="00C90C3C">
        <w:rPr>
          <w:rFonts w:asciiTheme="minorHAnsi" w:hAnsiTheme="minorHAnsi" w:cstheme="minorHAnsi"/>
          <w:sz w:val="22"/>
          <w:szCs w:val="22"/>
        </w:rPr>
        <w:t>Colby Pace</w:t>
      </w:r>
      <w:r w:rsidR="00121E56">
        <w:rPr>
          <w:rFonts w:asciiTheme="minorHAnsi" w:hAnsiTheme="minorHAnsi" w:cstheme="minorHAnsi"/>
          <w:sz w:val="22"/>
          <w:szCs w:val="22"/>
        </w:rPr>
        <w:t xml:space="preserve"> (Producer), Daniel </w:t>
      </w:r>
      <w:proofErr w:type="spellStart"/>
      <w:r w:rsidR="00121E56">
        <w:rPr>
          <w:rFonts w:asciiTheme="minorHAnsi" w:hAnsiTheme="minorHAnsi" w:cstheme="minorHAnsi"/>
          <w:sz w:val="22"/>
          <w:szCs w:val="22"/>
        </w:rPr>
        <w:t>Krouser</w:t>
      </w:r>
      <w:proofErr w:type="spellEnd"/>
      <w:r w:rsidR="00121E56">
        <w:rPr>
          <w:rFonts w:asciiTheme="minorHAnsi" w:hAnsiTheme="minorHAnsi" w:cstheme="minorHAnsi"/>
          <w:sz w:val="22"/>
          <w:szCs w:val="22"/>
        </w:rPr>
        <w:t xml:space="preserve"> (Producer), </w:t>
      </w:r>
      <w:r w:rsidR="00C90C3C">
        <w:rPr>
          <w:rFonts w:asciiTheme="minorHAnsi" w:hAnsiTheme="minorHAnsi" w:cstheme="minorHAnsi"/>
          <w:sz w:val="22"/>
          <w:szCs w:val="22"/>
        </w:rPr>
        <w:t xml:space="preserve">Ron Christensen (Producer), Bryce Tolbert (Producer), </w:t>
      </w:r>
      <w:r w:rsidR="00121E56">
        <w:rPr>
          <w:rFonts w:asciiTheme="minorHAnsi" w:hAnsiTheme="minorHAnsi" w:cstheme="minorHAnsi"/>
          <w:sz w:val="22"/>
          <w:szCs w:val="22"/>
        </w:rPr>
        <w:t xml:space="preserve">and other audience members. </w:t>
      </w:r>
    </w:p>
    <w:p w14:paraId="774E8727" w14:textId="23BB80DA" w:rsidR="0097768E" w:rsidRDefault="0097768E" w:rsidP="00E000F2">
      <w:pPr>
        <w:ind w:left="720" w:firstLine="0"/>
        <w:rPr>
          <w:rFonts w:asciiTheme="minorHAnsi" w:hAnsiTheme="minorHAnsi" w:cstheme="minorHAnsi"/>
          <w:sz w:val="22"/>
          <w:szCs w:val="22"/>
        </w:rPr>
      </w:pPr>
    </w:p>
    <w:p w14:paraId="6B4AE7BC" w14:textId="7D3F9637" w:rsidR="00C90C3C" w:rsidRDefault="00C90C3C" w:rsidP="00E000F2">
      <w:pPr>
        <w:ind w:left="720" w:firstLine="0"/>
        <w:rPr>
          <w:rFonts w:asciiTheme="minorHAnsi" w:hAnsiTheme="minorHAnsi" w:cstheme="minorHAnsi"/>
          <w:sz w:val="22"/>
          <w:szCs w:val="22"/>
        </w:rPr>
      </w:pPr>
      <w:r>
        <w:rPr>
          <w:rFonts w:asciiTheme="minorHAnsi" w:hAnsiTheme="minorHAnsi" w:cstheme="minorHAnsi"/>
          <w:sz w:val="22"/>
          <w:szCs w:val="22"/>
        </w:rPr>
        <w:t xml:space="preserve">Leann had board members go around and introduce themselves and where they are from. From there Jim asked for a motion to approve the previous Livestock Brand Board meeting. Kent moved they approve the minutes, Rick seconded the motion. The minutes were passed unanimously by the board. </w:t>
      </w:r>
    </w:p>
    <w:p w14:paraId="0B72C94C" w14:textId="77777777" w:rsidR="00C90C3C" w:rsidRPr="00E000F2" w:rsidRDefault="00C90C3C" w:rsidP="00E000F2">
      <w:pPr>
        <w:ind w:left="720" w:firstLine="0"/>
        <w:rPr>
          <w:rFonts w:asciiTheme="minorHAnsi" w:hAnsiTheme="minorHAnsi" w:cstheme="minorHAnsi"/>
          <w:sz w:val="22"/>
          <w:szCs w:val="22"/>
        </w:rPr>
      </w:pPr>
    </w:p>
    <w:p w14:paraId="1AA3D177" w14:textId="40215940" w:rsidR="0097768E" w:rsidRDefault="00C90C3C" w:rsidP="007D1450">
      <w:pPr>
        <w:numPr>
          <w:ilvl w:val="0"/>
          <w:numId w:val="1"/>
        </w:numPr>
        <w:ind w:left="720"/>
        <w:rPr>
          <w:rFonts w:asciiTheme="minorHAnsi" w:hAnsiTheme="minorHAnsi" w:cstheme="minorHAnsi"/>
          <w:caps/>
          <w:sz w:val="22"/>
          <w:szCs w:val="22"/>
        </w:rPr>
      </w:pPr>
      <w:r>
        <w:rPr>
          <w:rFonts w:asciiTheme="minorHAnsi" w:hAnsiTheme="minorHAnsi" w:cstheme="minorHAnsi"/>
          <w:caps/>
          <w:sz w:val="22"/>
          <w:szCs w:val="22"/>
        </w:rPr>
        <w:t xml:space="preserve">Report From brand district supervisors </w:t>
      </w:r>
    </w:p>
    <w:p w14:paraId="519AEDBC" w14:textId="78FC569A" w:rsidR="00610802" w:rsidRDefault="00C90C3C" w:rsidP="00610802">
      <w:pPr>
        <w:numPr>
          <w:ilvl w:val="1"/>
          <w:numId w:val="1"/>
        </w:numPr>
        <w:rPr>
          <w:rFonts w:asciiTheme="minorHAnsi" w:hAnsiTheme="minorHAnsi" w:cstheme="minorHAnsi"/>
          <w:caps/>
          <w:sz w:val="22"/>
          <w:szCs w:val="22"/>
        </w:rPr>
      </w:pPr>
      <w:r>
        <w:rPr>
          <w:rFonts w:asciiTheme="minorHAnsi" w:hAnsiTheme="minorHAnsi" w:cstheme="minorHAnsi"/>
          <w:caps/>
          <w:sz w:val="22"/>
          <w:szCs w:val="22"/>
        </w:rPr>
        <w:t>Matt bailey – northern</w:t>
      </w:r>
    </w:p>
    <w:p w14:paraId="039345B7" w14:textId="16178C69" w:rsidR="00610802" w:rsidRPr="00610802" w:rsidRDefault="00610802" w:rsidP="00610802">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 xml:space="preserve">The busy time off year is slowing down, everything has been good and busy. Mentioned beef going to slaughter is very backed up until 2025. Have assisted in animal health with avian influenza and trichomonas. There was an issue in Weber county regarding a serious theft case.  The case was dropped but they are looking into why it was closed and hopefully going to open it again. </w:t>
      </w:r>
    </w:p>
    <w:p w14:paraId="5282CB97" w14:textId="20724FF8" w:rsidR="00C90C3C" w:rsidRDefault="00C90C3C" w:rsidP="00C90C3C">
      <w:pPr>
        <w:numPr>
          <w:ilvl w:val="1"/>
          <w:numId w:val="1"/>
        </w:numPr>
        <w:rPr>
          <w:rFonts w:asciiTheme="minorHAnsi" w:hAnsiTheme="minorHAnsi" w:cstheme="minorHAnsi"/>
          <w:caps/>
          <w:sz w:val="22"/>
          <w:szCs w:val="22"/>
        </w:rPr>
      </w:pPr>
      <w:r>
        <w:rPr>
          <w:rFonts w:asciiTheme="minorHAnsi" w:hAnsiTheme="minorHAnsi" w:cstheme="minorHAnsi"/>
          <w:caps/>
          <w:sz w:val="22"/>
          <w:szCs w:val="22"/>
        </w:rPr>
        <w:t xml:space="preserve">thane marshall – southern </w:t>
      </w:r>
    </w:p>
    <w:p w14:paraId="5C729CEE" w14:textId="252044C3" w:rsidR="00610802" w:rsidRPr="00610802" w:rsidRDefault="00610802" w:rsidP="00610802">
      <w:pPr>
        <w:pStyle w:val="ListParagraph"/>
        <w:numPr>
          <w:ilvl w:val="2"/>
          <w:numId w:val="1"/>
        </w:numPr>
        <w:rPr>
          <w:rFonts w:asciiTheme="minorHAnsi" w:hAnsiTheme="minorHAnsi" w:cstheme="minorHAnsi"/>
          <w:sz w:val="22"/>
          <w:szCs w:val="22"/>
        </w:rPr>
      </w:pPr>
      <w:r>
        <w:rPr>
          <w:rFonts w:asciiTheme="minorHAnsi" w:hAnsiTheme="minorHAnsi" w:cstheme="minorHAnsi"/>
          <w:sz w:val="22"/>
          <w:szCs w:val="22"/>
        </w:rPr>
        <w:t xml:space="preserve">Auctions have been very busy especially with cows. Custom exempt slaughter facilities are secure places for the brand inspectors to work. Had an issue with an individual who took 15 head of horses and 8 bulls out of the state and then back in with no official documents or tests. Some of the animals were not his. In the trial the individual is being charged with 15 second hand felony accounts. </w:t>
      </w:r>
      <w:r w:rsidR="00045D72">
        <w:rPr>
          <w:rFonts w:asciiTheme="minorHAnsi" w:hAnsiTheme="minorHAnsi" w:cstheme="minorHAnsi"/>
          <w:sz w:val="22"/>
          <w:szCs w:val="22"/>
        </w:rPr>
        <w:t>Thane had</w:t>
      </w:r>
      <w:r>
        <w:rPr>
          <w:rFonts w:asciiTheme="minorHAnsi" w:hAnsiTheme="minorHAnsi" w:cstheme="minorHAnsi"/>
          <w:sz w:val="22"/>
          <w:szCs w:val="22"/>
        </w:rPr>
        <w:t xml:space="preserve"> a cool experience to sit in the trail and be an advocate for our </w:t>
      </w:r>
      <w:r w:rsidR="00045D72">
        <w:rPr>
          <w:rFonts w:asciiTheme="minorHAnsi" w:hAnsiTheme="minorHAnsi" w:cstheme="minorHAnsi"/>
          <w:sz w:val="22"/>
          <w:szCs w:val="22"/>
        </w:rPr>
        <w:t>livelihood</w:t>
      </w:r>
      <w:r>
        <w:rPr>
          <w:rFonts w:asciiTheme="minorHAnsi" w:hAnsiTheme="minorHAnsi" w:cstheme="minorHAnsi"/>
          <w:sz w:val="22"/>
          <w:szCs w:val="22"/>
        </w:rPr>
        <w:t>. Have had an issue with cows being shot, the perpetrator also shot a few deer so they are able to work on catching him with the DWR.</w:t>
      </w:r>
      <w:r w:rsidR="00045D72">
        <w:rPr>
          <w:rFonts w:asciiTheme="minorHAnsi" w:hAnsiTheme="minorHAnsi" w:cstheme="minorHAnsi"/>
          <w:sz w:val="22"/>
          <w:szCs w:val="22"/>
        </w:rPr>
        <w:t xml:space="preserve"> They have hired 2 new brand inspectors and they are doing very well. </w:t>
      </w:r>
    </w:p>
    <w:p w14:paraId="19A78418" w14:textId="77777777" w:rsidR="007C4AFE" w:rsidRPr="00E000F2" w:rsidRDefault="007C4AFE" w:rsidP="007D1450">
      <w:pPr>
        <w:ind w:left="720"/>
        <w:rPr>
          <w:rFonts w:asciiTheme="minorHAnsi" w:hAnsiTheme="minorHAnsi" w:cstheme="minorHAnsi"/>
          <w:sz w:val="22"/>
          <w:szCs w:val="22"/>
        </w:rPr>
      </w:pPr>
    </w:p>
    <w:p w14:paraId="4A835998" w14:textId="5A7C1757" w:rsidR="00B162AE" w:rsidRPr="00E000F2" w:rsidRDefault="00045D72" w:rsidP="007D1450">
      <w:pPr>
        <w:numPr>
          <w:ilvl w:val="0"/>
          <w:numId w:val="1"/>
        </w:numPr>
        <w:ind w:left="720"/>
        <w:rPr>
          <w:rFonts w:asciiTheme="minorHAnsi" w:hAnsiTheme="minorHAnsi" w:cstheme="minorHAnsi"/>
          <w:sz w:val="22"/>
          <w:szCs w:val="22"/>
        </w:rPr>
      </w:pPr>
      <w:r>
        <w:rPr>
          <w:rFonts w:asciiTheme="minorHAnsi" w:hAnsiTheme="minorHAnsi" w:cstheme="minorHAnsi"/>
          <w:caps/>
          <w:sz w:val="22"/>
          <w:szCs w:val="22"/>
        </w:rPr>
        <w:t>Report from livestock investigator – rob wilcox</w:t>
      </w:r>
    </w:p>
    <w:p w14:paraId="2C1103FF" w14:textId="4873A898" w:rsidR="007C4AFE" w:rsidRDefault="00045D72" w:rsidP="00DF6F3F">
      <w:pPr>
        <w:ind w:left="720" w:firstLine="0"/>
        <w:rPr>
          <w:rFonts w:asciiTheme="minorHAnsi" w:hAnsiTheme="minorHAnsi" w:cstheme="minorHAnsi"/>
          <w:sz w:val="22"/>
          <w:szCs w:val="22"/>
        </w:rPr>
      </w:pPr>
      <w:r>
        <w:rPr>
          <w:rFonts w:asciiTheme="minorHAnsi" w:hAnsiTheme="minorHAnsi" w:cstheme="minorHAnsi"/>
          <w:sz w:val="22"/>
          <w:szCs w:val="22"/>
        </w:rPr>
        <w:t xml:space="preserve">A few cases we have worked on are out of Tooele county. There was an animal neglect case regarding some horses and cows. The owner agreed to work with the investigation. A state vet looked over the horses and decided one needed to be put down and the others should recover. Dean Taylor and Leann also went down and decided it was a major malnutrition case. The individual’s wife is native American so there was some conflict working all of that out. The Tooele sheriff department turned over the case to another county to take care of. </w:t>
      </w:r>
      <w:r>
        <w:rPr>
          <w:rFonts w:asciiTheme="minorHAnsi" w:hAnsiTheme="minorHAnsi" w:cstheme="minorHAnsi"/>
          <w:sz w:val="22"/>
          <w:szCs w:val="22"/>
        </w:rPr>
        <w:lastRenderedPageBreak/>
        <w:t xml:space="preserve">The new county said they would monitor the situation. One horse was put down and another died of natural causes. </w:t>
      </w:r>
    </w:p>
    <w:p w14:paraId="1817998D" w14:textId="5C6A70E4" w:rsidR="00045D72" w:rsidRDefault="00045D72" w:rsidP="00DF6F3F">
      <w:pPr>
        <w:ind w:left="720" w:firstLine="0"/>
        <w:rPr>
          <w:rFonts w:asciiTheme="minorHAnsi" w:hAnsiTheme="minorHAnsi" w:cstheme="minorHAnsi"/>
          <w:sz w:val="22"/>
          <w:szCs w:val="22"/>
        </w:rPr>
      </w:pPr>
    </w:p>
    <w:p w14:paraId="7A79BD48" w14:textId="7292D4B5" w:rsidR="00045D72" w:rsidRDefault="00045D72" w:rsidP="00DF6F3F">
      <w:pPr>
        <w:ind w:left="720" w:firstLine="0"/>
        <w:rPr>
          <w:rFonts w:asciiTheme="minorHAnsi" w:hAnsiTheme="minorHAnsi" w:cstheme="minorHAnsi"/>
          <w:sz w:val="22"/>
          <w:szCs w:val="22"/>
        </w:rPr>
      </w:pPr>
      <w:r>
        <w:rPr>
          <w:rFonts w:asciiTheme="minorHAnsi" w:hAnsiTheme="minorHAnsi" w:cstheme="minorHAnsi"/>
          <w:sz w:val="22"/>
          <w:szCs w:val="22"/>
        </w:rPr>
        <w:t xml:space="preserve">There was another case in Tooele county that regarded some cattle that looked like they had been shot by 22s. After a few weeks the rancher said the scaring/wounds that occurred could be caused by pigeon fever. Rancher worked with Dean Taylor to see if it really was pigeon fever. At that point the case was closed because investigation was no longer necessary. </w:t>
      </w:r>
    </w:p>
    <w:p w14:paraId="05F719EB" w14:textId="73AA1114" w:rsidR="00045D72" w:rsidRDefault="00045D72" w:rsidP="00DF6F3F">
      <w:pPr>
        <w:ind w:left="720" w:firstLine="0"/>
        <w:rPr>
          <w:rFonts w:asciiTheme="minorHAnsi" w:hAnsiTheme="minorHAnsi" w:cstheme="minorHAnsi"/>
          <w:sz w:val="22"/>
          <w:szCs w:val="22"/>
        </w:rPr>
      </w:pPr>
    </w:p>
    <w:p w14:paraId="5E5E1BC2" w14:textId="6C2CD2EC" w:rsidR="00045D72" w:rsidRPr="00E000F2" w:rsidRDefault="00045D72" w:rsidP="00DF6F3F">
      <w:pPr>
        <w:ind w:left="720" w:firstLine="0"/>
        <w:rPr>
          <w:rFonts w:asciiTheme="minorHAnsi" w:hAnsiTheme="minorHAnsi" w:cstheme="minorHAnsi"/>
          <w:sz w:val="22"/>
          <w:szCs w:val="22"/>
        </w:rPr>
      </w:pPr>
      <w:r>
        <w:rPr>
          <w:rFonts w:asciiTheme="minorHAnsi" w:hAnsiTheme="minorHAnsi" w:cstheme="minorHAnsi"/>
          <w:sz w:val="22"/>
          <w:szCs w:val="22"/>
        </w:rPr>
        <w:t>Talking to ranchers in their area they have 7-8 cows stolen a year.</w:t>
      </w:r>
      <w:r w:rsidR="0093146C">
        <w:rPr>
          <w:rFonts w:asciiTheme="minorHAnsi" w:hAnsiTheme="minorHAnsi" w:cstheme="minorHAnsi"/>
          <w:sz w:val="22"/>
          <w:szCs w:val="22"/>
        </w:rPr>
        <w:t xml:space="preserve"> Thane is working with the ranchers on ways they can prevent theft. </w:t>
      </w:r>
    </w:p>
    <w:p w14:paraId="23D31712" w14:textId="77777777" w:rsidR="00AA731B" w:rsidRPr="00E000F2" w:rsidRDefault="00AA731B" w:rsidP="007D1450">
      <w:pPr>
        <w:ind w:left="0" w:firstLine="0"/>
        <w:rPr>
          <w:rFonts w:asciiTheme="minorHAnsi" w:hAnsiTheme="minorHAnsi" w:cstheme="minorHAnsi"/>
          <w:sz w:val="22"/>
          <w:szCs w:val="22"/>
        </w:rPr>
      </w:pPr>
    </w:p>
    <w:p w14:paraId="30B11194" w14:textId="1A8EA7F3" w:rsidR="00DE519D" w:rsidRDefault="0093146C" w:rsidP="00225A51">
      <w:pPr>
        <w:pStyle w:val="ListParagraph"/>
        <w:numPr>
          <w:ilvl w:val="0"/>
          <w:numId w:val="1"/>
        </w:numPr>
        <w:ind w:left="720"/>
        <w:rPr>
          <w:rFonts w:asciiTheme="minorHAnsi" w:hAnsiTheme="minorHAnsi" w:cstheme="minorHAnsi"/>
          <w:caps/>
          <w:sz w:val="22"/>
          <w:szCs w:val="22"/>
        </w:rPr>
      </w:pPr>
      <w:r>
        <w:rPr>
          <w:rFonts w:asciiTheme="minorHAnsi" w:hAnsiTheme="minorHAnsi" w:cstheme="minorHAnsi"/>
          <w:caps/>
          <w:sz w:val="22"/>
          <w:szCs w:val="22"/>
        </w:rPr>
        <w:t>state veterinarian report by dr. dean taylor</w:t>
      </w:r>
    </w:p>
    <w:p w14:paraId="0A62F688" w14:textId="2CAA244B" w:rsidR="00BE29B6" w:rsidRDefault="0093146C" w:rsidP="0093146C">
      <w:pPr>
        <w:ind w:left="720" w:firstLine="0"/>
        <w:rPr>
          <w:rFonts w:asciiTheme="minorHAnsi" w:hAnsiTheme="minorHAnsi" w:cstheme="minorHAnsi"/>
          <w:sz w:val="22"/>
          <w:szCs w:val="22"/>
        </w:rPr>
      </w:pPr>
      <w:r>
        <w:rPr>
          <w:rFonts w:asciiTheme="minorHAnsi" w:hAnsiTheme="minorHAnsi" w:cstheme="minorHAnsi"/>
          <w:sz w:val="22"/>
          <w:szCs w:val="22"/>
        </w:rPr>
        <w:t>Dean addressed the cattle in Tooele with the disease. He says the cows had so many catabiotics so they wouldn’t have gotten an accurate test. The producer is going to keep his eye out on the cattle so it does not spread.</w:t>
      </w:r>
    </w:p>
    <w:p w14:paraId="163F2997" w14:textId="102B3F41" w:rsidR="0093146C" w:rsidRDefault="0093146C" w:rsidP="0093146C">
      <w:pPr>
        <w:ind w:left="720" w:firstLine="0"/>
        <w:rPr>
          <w:rFonts w:asciiTheme="minorHAnsi" w:hAnsiTheme="minorHAnsi" w:cstheme="minorHAnsi"/>
          <w:sz w:val="22"/>
          <w:szCs w:val="22"/>
        </w:rPr>
      </w:pPr>
    </w:p>
    <w:p w14:paraId="66265955" w14:textId="04C97547" w:rsidR="0093146C" w:rsidRDefault="0093146C"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Regarding trichomanias there have been some rumors of new outbreaks. Last week we received confirmation that there have been new outbreaks in Idaho. We have reviewed commuter permits and want to encourage brand inspectors if they know of anyone who was in these areas in Idaho to be retested for trichomanias. We want to get them tested as soon as possible. </w:t>
      </w:r>
    </w:p>
    <w:p w14:paraId="3FA4DD11" w14:textId="32C19876" w:rsidR="0093146C" w:rsidRDefault="0093146C" w:rsidP="0093146C">
      <w:pPr>
        <w:ind w:left="720" w:firstLine="0"/>
        <w:rPr>
          <w:rFonts w:asciiTheme="minorHAnsi" w:hAnsiTheme="minorHAnsi" w:cstheme="minorHAnsi"/>
          <w:sz w:val="22"/>
          <w:szCs w:val="22"/>
        </w:rPr>
      </w:pPr>
    </w:p>
    <w:p w14:paraId="4802C50D" w14:textId="6095D538" w:rsidR="0093146C" w:rsidRDefault="0093146C"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The national association has been discussing brucellosis vaccinating and testing recently. They have discussed removing the requirement of vaccinating all cows for brucellosis. Dean is in favor of this. Regardless it would not change Utah’s requirements of either being bangs vaccinated or having the negative brucellosis test. </w:t>
      </w:r>
      <w:r w:rsidR="00FD7571">
        <w:rPr>
          <w:rFonts w:asciiTheme="minorHAnsi" w:hAnsiTheme="minorHAnsi" w:cstheme="minorHAnsi"/>
          <w:sz w:val="22"/>
          <w:szCs w:val="22"/>
        </w:rPr>
        <w:t xml:space="preserve">Dean is not entirely sure on the resolution they came up with, was not able to attend the rest of the conference. </w:t>
      </w:r>
    </w:p>
    <w:p w14:paraId="6F21A6F9" w14:textId="790F924B" w:rsidR="00FD7571" w:rsidRDefault="00FD7571" w:rsidP="0093146C">
      <w:pPr>
        <w:ind w:left="720" w:firstLine="0"/>
        <w:rPr>
          <w:rFonts w:asciiTheme="minorHAnsi" w:hAnsiTheme="minorHAnsi" w:cstheme="minorHAnsi"/>
          <w:sz w:val="22"/>
          <w:szCs w:val="22"/>
        </w:rPr>
      </w:pPr>
    </w:p>
    <w:p w14:paraId="656C408E" w14:textId="5030BBD0" w:rsidR="00FD7571" w:rsidRDefault="00FD7571"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There has been an up kick of EIA in the state. We have had cases every year since Dean has been the state vet. We are having horses smuggled out of Mexico and they didn’t receive a health certificate or a </w:t>
      </w:r>
      <w:proofErr w:type="spellStart"/>
      <w:r>
        <w:rPr>
          <w:rFonts w:asciiTheme="minorHAnsi" w:hAnsiTheme="minorHAnsi" w:cstheme="minorHAnsi"/>
          <w:sz w:val="22"/>
          <w:szCs w:val="22"/>
        </w:rPr>
        <w:t>coggins</w:t>
      </w:r>
      <w:proofErr w:type="spellEnd"/>
      <w:r>
        <w:rPr>
          <w:rFonts w:asciiTheme="minorHAnsi" w:hAnsiTheme="minorHAnsi" w:cstheme="minorHAnsi"/>
          <w:sz w:val="22"/>
          <w:szCs w:val="22"/>
        </w:rPr>
        <w:t xml:space="preserve"> test but they did have a brand inspection. When they were moving the horse from Arizona to Utah the boarder control vets took pictures of them crossing the through rivers to get into Utah. We have recently changed the rule of requiring all horses to have a negative </w:t>
      </w:r>
      <w:proofErr w:type="spellStart"/>
      <w:r>
        <w:rPr>
          <w:rFonts w:asciiTheme="minorHAnsi" w:hAnsiTheme="minorHAnsi" w:cstheme="minorHAnsi"/>
          <w:sz w:val="22"/>
          <w:szCs w:val="22"/>
        </w:rPr>
        <w:t>coggins</w:t>
      </w:r>
      <w:proofErr w:type="spellEnd"/>
      <w:r>
        <w:rPr>
          <w:rFonts w:asciiTheme="minorHAnsi" w:hAnsiTheme="minorHAnsi" w:cstheme="minorHAnsi"/>
          <w:sz w:val="22"/>
          <w:szCs w:val="22"/>
        </w:rPr>
        <w:t xml:space="preserve"> test regardless of why they are coming into Utah. The changes will go out for public comment soon. </w:t>
      </w:r>
    </w:p>
    <w:p w14:paraId="78A20C27" w14:textId="7BB91C17" w:rsidR="00FD7571" w:rsidRDefault="00FD7571" w:rsidP="0093146C">
      <w:pPr>
        <w:ind w:left="720" w:firstLine="0"/>
        <w:rPr>
          <w:rFonts w:asciiTheme="minorHAnsi" w:hAnsiTheme="minorHAnsi" w:cstheme="minorHAnsi"/>
          <w:sz w:val="22"/>
          <w:szCs w:val="22"/>
        </w:rPr>
      </w:pPr>
    </w:p>
    <w:p w14:paraId="50D43329" w14:textId="46CB8E82" w:rsidR="00FD7571" w:rsidRDefault="00FD7571"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Audience member asked why a vet has to administer the brucellosis vaccination. Dean answered by saying the main reason is safety and regulatory measures. If you are accidentally injected with the vaccine or you get it in your eyes you will have a permanent case of brucellosis. </w:t>
      </w:r>
    </w:p>
    <w:p w14:paraId="0A26EC6B" w14:textId="77777777" w:rsidR="005A4207" w:rsidRDefault="005A4207" w:rsidP="0093146C">
      <w:pPr>
        <w:ind w:left="720" w:firstLine="0"/>
        <w:rPr>
          <w:rFonts w:asciiTheme="minorHAnsi" w:hAnsiTheme="minorHAnsi" w:cstheme="minorHAnsi"/>
          <w:sz w:val="22"/>
          <w:szCs w:val="22"/>
        </w:rPr>
      </w:pPr>
    </w:p>
    <w:p w14:paraId="71A15C79" w14:textId="12487A86" w:rsidR="00FD7571" w:rsidRDefault="00FD7571"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Audience member asked if other states require a </w:t>
      </w:r>
      <w:proofErr w:type="spellStart"/>
      <w:r>
        <w:rPr>
          <w:rFonts w:asciiTheme="minorHAnsi" w:hAnsiTheme="minorHAnsi" w:cstheme="minorHAnsi"/>
          <w:sz w:val="22"/>
          <w:szCs w:val="22"/>
        </w:rPr>
        <w:t>coggins</w:t>
      </w:r>
      <w:proofErr w:type="spellEnd"/>
      <w:r>
        <w:rPr>
          <w:rFonts w:asciiTheme="minorHAnsi" w:hAnsiTheme="minorHAnsi" w:cstheme="minorHAnsi"/>
          <w:sz w:val="22"/>
          <w:szCs w:val="22"/>
        </w:rPr>
        <w:t xml:space="preserve"> test to go to their state. Dean responded by saying doesn’t know of any states that don’t require it. </w:t>
      </w:r>
    </w:p>
    <w:p w14:paraId="01911C42" w14:textId="36F5BE95" w:rsidR="005A4207" w:rsidRDefault="005A4207" w:rsidP="0093146C">
      <w:pPr>
        <w:ind w:left="720" w:firstLine="0"/>
        <w:rPr>
          <w:rFonts w:asciiTheme="minorHAnsi" w:hAnsiTheme="minorHAnsi" w:cstheme="minorHAnsi"/>
          <w:sz w:val="22"/>
          <w:szCs w:val="22"/>
        </w:rPr>
      </w:pPr>
    </w:p>
    <w:p w14:paraId="0C9D3339" w14:textId="571895E7" w:rsidR="005A4207" w:rsidRDefault="005A4207"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Rick asked for an example situation if the state were to loosen the brucellosis rules. Dean said that there is talk on BV spreading across the country. A few years ago, they relaxed the BV in the Idaho Yellowstone area and 4 herds ended up getting infected. Because Utah is so close to Idaho, Wyoming, and Montana we should not loosen our BV rules because of the close contact we have with them. Utah is not going to relax their rules. Elk also got into some herds and got them herds infected. </w:t>
      </w:r>
    </w:p>
    <w:p w14:paraId="653B9096" w14:textId="3926CA3F" w:rsidR="005A4207" w:rsidRDefault="005A4207" w:rsidP="0093146C">
      <w:pPr>
        <w:ind w:left="720" w:firstLine="0"/>
        <w:rPr>
          <w:rFonts w:asciiTheme="minorHAnsi" w:hAnsiTheme="minorHAnsi" w:cstheme="minorHAnsi"/>
          <w:sz w:val="22"/>
          <w:szCs w:val="22"/>
        </w:rPr>
      </w:pPr>
    </w:p>
    <w:p w14:paraId="2029A11D" w14:textId="3116F249" w:rsidR="005A4207" w:rsidRDefault="005A4207"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Jim commented that requiring the vaccination not only protects the cattle but gives them an official ID. Requiring it gives us an advantage over other states. </w:t>
      </w:r>
    </w:p>
    <w:p w14:paraId="5859A778" w14:textId="027A9558" w:rsidR="005A4207" w:rsidRDefault="005A4207" w:rsidP="0093146C">
      <w:pPr>
        <w:ind w:left="720" w:firstLine="0"/>
        <w:rPr>
          <w:rFonts w:asciiTheme="minorHAnsi" w:hAnsiTheme="minorHAnsi" w:cstheme="minorHAnsi"/>
          <w:sz w:val="22"/>
          <w:szCs w:val="22"/>
        </w:rPr>
      </w:pPr>
    </w:p>
    <w:p w14:paraId="33BFEFEA" w14:textId="6E468CFB" w:rsidR="005A4207" w:rsidRDefault="005A4207" w:rsidP="0093146C">
      <w:pPr>
        <w:ind w:left="720" w:firstLine="0"/>
        <w:rPr>
          <w:rFonts w:asciiTheme="minorHAnsi" w:hAnsiTheme="minorHAnsi" w:cstheme="minorHAnsi"/>
          <w:sz w:val="22"/>
          <w:szCs w:val="22"/>
        </w:rPr>
      </w:pPr>
      <w:r>
        <w:rPr>
          <w:rFonts w:asciiTheme="minorHAnsi" w:hAnsiTheme="minorHAnsi" w:cstheme="minorHAnsi"/>
          <w:sz w:val="22"/>
          <w:szCs w:val="22"/>
        </w:rPr>
        <w:t>Mark had commented about some calves coming into Utah from Canada that ended up infecting some other herds</w:t>
      </w:r>
      <w:r w:rsidR="00C54C82">
        <w:rPr>
          <w:rFonts w:asciiTheme="minorHAnsi" w:hAnsiTheme="minorHAnsi" w:cstheme="minorHAnsi"/>
          <w:sz w:val="22"/>
          <w:szCs w:val="22"/>
        </w:rPr>
        <w:t xml:space="preserve"> with brucellosis</w:t>
      </w:r>
      <w:r>
        <w:rPr>
          <w:rFonts w:asciiTheme="minorHAnsi" w:hAnsiTheme="minorHAnsi" w:cstheme="minorHAnsi"/>
          <w:sz w:val="22"/>
          <w:szCs w:val="22"/>
        </w:rPr>
        <w:t xml:space="preserve"> and causing serious damage. Thane </w:t>
      </w:r>
      <w:r w:rsidR="00C54C82">
        <w:rPr>
          <w:rFonts w:asciiTheme="minorHAnsi" w:hAnsiTheme="minorHAnsi" w:cstheme="minorHAnsi"/>
          <w:sz w:val="22"/>
          <w:szCs w:val="22"/>
        </w:rPr>
        <w:t xml:space="preserve">corrected Mark and saying they had brought </w:t>
      </w:r>
      <w:r w:rsidR="00C54C82">
        <w:rPr>
          <w:rFonts w:asciiTheme="minorHAnsi" w:hAnsiTheme="minorHAnsi" w:cstheme="minorHAnsi"/>
          <w:sz w:val="22"/>
          <w:szCs w:val="22"/>
        </w:rPr>
        <w:lastRenderedPageBreak/>
        <w:t xml:space="preserve">tuberculosis from Canada and not brucellosis. Dean commented that Utah will not relax our rules on brucellosis so we can protect our industry from instances like that. </w:t>
      </w:r>
    </w:p>
    <w:p w14:paraId="239B6EC0" w14:textId="1CF46F14" w:rsidR="00C54C82" w:rsidRDefault="00C54C82" w:rsidP="0093146C">
      <w:pPr>
        <w:ind w:left="720" w:firstLine="0"/>
        <w:rPr>
          <w:rFonts w:asciiTheme="minorHAnsi" w:hAnsiTheme="minorHAnsi" w:cstheme="minorHAnsi"/>
          <w:sz w:val="22"/>
          <w:szCs w:val="22"/>
        </w:rPr>
      </w:pPr>
    </w:p>
    <w:p w14:paraId="68561600" w14:textId="73B628B7" w:rsidR="00C54C82" w:rsidRDefault="00C54C82"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Audience member asked if Dr. Taylor thinks we have control on the trichomanias situation. Dean said yes, unfortunately </w:t>
      </w:r>
      <w:proofErr w:type="spellStart"/>
      <w:r>
        <w:rPr>
          <w:rFonts w:asciiTheme="minorHAnsi" w:hAnsiTheme="minorHAnsi" w:cstheme="minorHAnsi"/>
          <w:sz w:val="22"/>
          <w:szCs w:val="22"/>
        </w:rPr>
        <w:t>trich</w:t>
      </w:r>
      <w:proofErr w:type="spellEnd"/>
      <w:r>
        <w:rPr>
          <w:rFonts w:asciiTheme="minorHAnsi" w:hAnsiTheme="minorHAnsi" w:cstheme="minorHAnsi"/>
          <w:sz w:val="22"/>
          <w:szCs w:val="22"/>
        </w:rPr>
        <w:t xml:space="preserve"> doesn’t go away after one year but because of our knowledgeable ranchers who know the seriousness of the disease there has been less of an impact. We hope to have it out of the state by next year. </w:t>
      </w:r>
    </w:p>
    <w:p w14:paraId="2E44F848" w14:textId="26F5A91D" w:rsidR="00C54C82" w:rsidRDefault="00C54C82" w:rsidP="0093146C">
      <w:pPr>
        <w:ind w:left="720" w:firstLine="0"/>
        <w:rPr>
          <w:rFonts w:asciiTheme="minorHAnsi" w:hAnsiTheme="minorHAnsi" w:cstheme="minorHAnsi"/>
          <w:sz w:val="22"/>
          <w:szCs w:val="22"/>
        </w:rPr>
      </w:pPr>
    </w:p>
    <w:p w14:paraId="396597E6" w14:textId="660DFCE1" w:rsidR="00C54C82" w:rsidRDefault="00C54C82" w:rsidP="0093146C">
      <w:pPr>
        <w:ind w:left="720" w:firstLine="0"/>
        <w:rPr>
          <w:rFonts w:asciiTheme="minorHAnsi" w:hAnsiTheme="minorHAnsi" w:cstheme="minorHAnsi"/>
          <w:sz w:val="22"/>
          <w:szCs w:val="22"/>
        </w:rPr>
      </w:pPr>
      <w:r>
        <w:rPr>
          <w:rFonts w:asciiTheme="minorHAnsi" w:hAnsiTheme="minorHAnsi" w:cstheme="minorHAnsi"/>
          <w:sz w:val="22"/>
          <w:szCs w:val="22"/>
        </w:rPr>
        <w:t xml:space="preserve">Colby Pace thanked Dr. Taylor for how </w:t>
      </w:r>
      <w:proofErr w:type="spellStart"/>
      <w:r>
        <w:rPr>
          <w:rFonts w:asciiTheme="minorHAnsi" w:hAnsiTheme="minorHAnsi" w:cstheme="minorHAnsi"/>
          <w:sz w:val="22"/>
          <w:szCs w:val="22"/>
        </w:rPr>
        <w:t>trich</w:t>
      </w:r>
      <w:proofErr w:type="spellEnd"/>
      <w:r>
        <w:rPr>
          <w:rFonts w:asciiTheme="minorHAnsi" w:hAnsiTheme="minorHAnsi" w:cstheme="minorHAnsi"/>
          <w:sz w:val="22"/>
          <w:szCs w:val="22"/>
        </w:rPr>
        <w:t xml:space="preserve"> was handled in the northern area of Utah. </w:t>
      </w:r>
    </w:p>
    <w:p w14:paraId="6AF53AD7" w14:textId="77777777" w:rsidR="00225A51" w:rsidRPr="00225A51" w:rsidRDefault="00225A51" w:rsidP="00225A51">
      <w:pPr>
        <w:ind w:left="1080"/>
        <w:rPr>
          <w:rFonts w:asciiTheme="minorHAnsi" w:hAnsiTheme="minorHAnsi" w:cstheme="minorHAnsi"/>
          <w:sz w:val="22"/>
          <w:szCs w:val="22"/>
        </w:rPr>
      </w:pPr>
    </w:p>
    <w:p w14:paraId="4547213B" w14:textId="28487B73" w:rsidR="007378D6" w:rsidRPr="00962A6A" w:rsidRDefault="00C54C82" w:rsidP="00962A6A">
      <w:pPr>
        <w:pStyle w:val="ListParagraph"/>
        <w:numPr>
          <w:ilvl w:val="0"/>
          <w:numId w:val="1"/>
        </w:numPr>
        <w:ind w:left="720"/>
        <w:rPr>
          <w:rFonts w:asciiTheme="minorHAnsi" w:hAnsiTheme="minorHAnsi" w:cstheme="minorHAnsi"/>
          <w:caps/>
          <w:sz w:val="22"/>
          <w:szCs w:val="22"/>
        </w:rPr>
      </w:pPr>
      <w:r>
        <w:rPr>
          <w:rFonts w:asciiTheme="minorHAnsi" w:hAnsiTheme="minorHAnsi" w:cstheme="minorHAnsi"/>
          <w:caps/>
          <w:sz w:val="22"/>
          <w:szCs w:val="22"/>
        </w:rPr>
        <w:t>horse inspections at the sale barn</w:t>
      </w:r>
    </w:p>
    <w:p w14:paraId="696134B6" w14:textId="3EAFBA04" w:rsidR="00962A6A" w:rsidRDefault="00C54C82" w:rsidP="00C54C82">
      <w:pPr>
        <w:ind w:left="720" w:firstLine="0"/>
        <w:rPr>
          <w:rFonts w:asciiTheme="minorHAnsi" w:hAnsiTheme="minorHAnsi" w:cstheme="minorHAnsi"/>
          <w:sz w:val="22"/>
          <w:szCs w:val="22"/>
        </w:rPr>
      </w:pPr>
      <w:r>
        <w:rPr>
          <w:rFonts w:asciiTheme="minorHAnsi" w:hAnsiTheme="minorHAnsi" w:cstheme="minorHAnsi"/>
          <w:sz w:val="22"/>
          <w:szCs w:val="22"/>
        </w:rPr>
        <w:t xml:space="preserve">Leann explained that when she had first gotten into her position she received a lot of feedback regarding </w:t>
      </w:r>
      <w:r w:rsidR="00D221DC">
        <w:rPr>
          <w:rFonts w:asciiTheme="minorHAnsi" w:hAnsiTheme="minorHAnsi" w:cstheme="minorHAnsi"/>
          <w:sz w:val="22"/>
          <w:szCs w:val="22"/>
        </w:rPr>
        <w:t xml:space="preserve">how the horse inspections are being taken care of at the auctions. We are trying to encourage individuals to get a brand inspection done before they come to the barn so there isn’t back log at the auction. I want to get some feedback from the board regarding what should take place to quicken this process. </w:t>
      </w:r>
    </w:p>
    <w:p w14:paraId="768010AE" w14:textId="2A0CCC43" w:rsidR="00D221DC" w:rsidRDefault="00D221DC" w:rsidP="00C54C82">
      <w:pPr>
        <w:ind w:left="720" w:firstLine="0"/>
        <w:rPr>
          <w:rFonts w:asciiTheme="minorHAnsi" w:hAnsiTheme="minorHAnsi" w:cstheme="minorHAnsi"/>
          <w:sz w:val="22"/>
          <w:szCs w:val="22"/>
        </w:rPr>
      </w:pPr>
    </w:p>
    <w:p w14:paraId="4804F34B" w14:textId="4DD42C93" w:rsidR="00D221DC" w:rsidRDefault="00D221DC" w:rsidP="00C54C82">
      <w:pPr>
        <w:ind w:left="720" w:firstLine="0"/>
        <w:rPr>
          <w:rFonts w:asciiTheme="minorHAnsi" w:hAnsiTheme="minorHAnsi" w:cstheme="minorHAnsi"/>
          <w:sz w:val="22"/>
          <w:szCs w:val="22"/>
        </w:rPr>
      </w:pPr>
      <w:r>
        <w:rPr>
          <w:rFonts w:asciiTheme="minorHAnsi" w:hAnsiTheme="minorHAnsi" w:cstheme="minorHAnsi"/>
          <w:sz w:val="22"/>
          <w:szCs w:val="22"/>
        </w:rPr>
        <w:t>Kent said possibly holding the horse until the next week’s auction until they get the information.</w:t>
      </w:r>
    </w:p>
    <w:p w14:paraId="5FBEE6C1" w14:textId="39A774C6" w:rsidR="00D221DC" w:rsidRDefault="00D221DC" w:rsidP="00C54C82">
      <w:pPr>
        <w:ind w:left="720" w:firstLine="0"/>
        <w:rPr>
          <w:rFonts w:asciiTheme="minorHAnsi" w:hAnsiTheme="minorHAnsi" w:cstheme="minorHAnsi"/>
          <w:sz w:val="22"/>
          <w:szCs w:val="22"/>
        </w:rPr>
      </w:pPr>
    </w:p>
    <w:p w14:paraId="683790AA" w14:textId="30C3B5FE" w:rsidR="00D221DC" w:rsidRDefault="00D221DC" w:rsidP="00C54C82">
      <w:pPr>
        <w:ind w:left="720" w:firstLine="0"/>
        <w:rPr>
          <w:rFonts w:asciiTheme="minorHAnsi" w:hAnsiTheme="minorHAnsi" w:cstheme="minorHAnsi"/>
          <w:sz w:val="22"/>
          <w:szCs w:val="22"/>
        </w:rPr>
      </w:pPr>
      <w:r>
        <w:rPr>
          <w:rFonts w:asciiTheme="minorHAnsi" w:hAnsiTheme="minorHAnsi" w:cstheme="minorHAnsi"/>
          <w:sz w:val="22"/>
          <w:szCs w:val="22"/>
        </w:rPr>
        <w:t xml:space="preserve">Don mentioned that the reason to be cautious about that the auction owner is then responsible for that horse so if something happened to it they would be liable. Also, some horses may only be worth $100 but if you hold them you have to feed them and the cost of feed could equal how much the horse is worth getting the auction no profit. Don believes that the owner needs to prove they own the horse but don’t know if a brand inspection would be required to show proof of ownership. </w:t>
      </w:r>
    </w:p>
    <w:p w14:paraId="5F29ABA3" w14:textId="5CAA684D" w:rsidR="00D221DC" w:rsidRDefault="00D221DC" w:rsidP="00C54C82">
      <w:pPr>
        <w:ind w:left="720" w:firstLine="0"/>
        <w:rPr>
          <w:rFonts w:asciiTheme="minorHAnsi" w:hAnsiTheme="minorHAnsi" w:cstheme="minorHAnsi"/>
          <w:sz w:val="22"/>
          <w:szCs w:val="22"/>
        </w:rPr>
      </w:pPr>
    </w:p>
    <w:p w14:paraId="107034E2" w14:textId="4C388E8E" w:rsidR="00D221DC" w:rsidRPr="00962A6A" w:rsidRDefault="00D221DC" w:rsidP="00C54C82">
      <w:pPr>
        <w:ind w:left="720" w:firstLine="0"/>
        <w:rPr>
          <w:rFonts w:asciiTheme="minorHAnsi" w:hAnsiTheme="minorHAnsi" w:cstheme="minorHAnsi"/>
          <w:sz w:val="22"/>
          <w:szCs w:val="22"/>
        </w:rPr>
      </w:pPr>
      <w:r>
        <w:rPr>
          <w:rFonts w:asciiTheme="minorHAnsi" w:hAnsiTheme="minorHAnsi" w:cstheme="minorHAnsi"/>
          <w:sz w:val="22"/>
          <w:szCs w:val="22"/>
        </w:rPr>
        <w:t xml:space="preserve">Don also commented that the rancher is not the one who is holding up the sales it usually the person that has a pet horse they are trying to sell. </w:t>
      </w:r>
    </w:p>
    <w:p w14:paraId="54D2B05F" w14:textId="331C127B" w:rsidR="0068384C" w:rsidRPr="00E000F2" w:rsidRDefault="0068384C" w:rsidP="00962A6A">
      <w:pPr>
        <w:ind w:left="994" w:hanging="274"/>
        <w:rPr>
          <w:rFonts w:asciiTheme="minorHAnsi" w:hAnsiTheme="minorHAnsi" w:cstheme="minorHAnsi"/>
          <w:sz w:val="22"/>
          <w:szCs w:val="22"/>
        </w:rPr>
      </w:pPr>
    </w:p>
    <w:p w14:paraId="31C5017B" w14:textId="2B9EB733" w:rsidR="00346550" w:rsidRPr="00D221DC" w:rsidRDefault="00D221DC" w:rsidP="00962A6A">
      <w:pPr>
        <w:pStyle w:val="ListParagraph"/>
        <w:numPr>
          <w:ilvl w:val="0"/>
          <w:numId w:val="1"/>
        </w:numPr>
        <w:rPr>
          <w:rFonts w:asciiTheme="minorHAnsi" w:hAnsiTheme="minorHAnsi" w:cstheme="minorHAnsi"/>
          <w:sz w:val="22"/>
          <w:szCs w:val="22"/>
        </w:rPr>
      </w:pPr>
      <w:r>
        <w:rPr>
          <w:rFonts w:asciiTheme="minorHAnsi" w:hAnsiTheme="minorHAnsi" w:cstheme="minorHAnsi"/>
          <w:caps/>
          <w:sz w:val="22"/>
          <w:szCs w:val="22"/>
        </w:rPr>
        <w:t>lifetime horse inpection fee – leann hunting</w:t>
      </w:r>
    </w:p>
    <w:p w14:paraId="1B562CE3" w14:textId="27701827" w:rsidR="00D221DC" w:rsidRDefault="00D221DC" w:rsidP="00D221DC">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Remove $55 first horse fee</w:t>
      </w:r>
    </w:p>
    <w:p w14:paraId="125B4705" w14:textId="573F1F40" w:rsidR="00D221DC" w:rsidRPr="00E000F2" w:rsidRDefault="00D221DC" w:rsidP="00D221DC">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$40 fee proposal</w:t>
      </w:r>
    </w:p>
    <w:p w14:paraId="7F727794" w14:textId="77777777" w:rsidR="007F775F" w:rsidRPr="007F775F" w:rsidRDefault="007F775F" w:rsidP="007F775F">
      <w:pPr>
        <w:ind w:left="630" w:firstLine="0"/>
        <w:rPr>
          <w:rFonts w:asciiTheme="minorHAnsi" w:hAnsiTheme="minorHAnsi" w:cstheme="minorHAnsi"/>
          <w:sz w:val="22"/>
          <w:szCs w:val="22"/>
        </w:rPr>
      </w:pPr>
      <w:r w:rsidRPr="007F775F">
        <w:rPr>
          <w:rFonts w:asciiTheme="minorHAnsi" w:hAnsiTheme="minorHAnsi" w:cstheme="minorHAnsi"/>
          <w:sz w:val="22"/>
          <w:szCs w:val="22"/>
        </w:rPr>
        <w:t xml:space="preserve">Leann proposed that the board consider changing the rate for the horse inspections. The reason being that individuals were being charged differently all across the state. The change we want is that there would just be a $40 flat rate fee for any lifetime horse inspection. Jim, does anyone have any comments? Kent makes the motion that the inspection rate is changed to $40, Norm seconded the motion. The board voted unanimously to change the fee to $40 per horse for a lifetime horse inspection fee. </w:t>
      </w:r>
    </w:p>
    <w:p w14:paraId="1EBFB870" w14:textId="77777777" w:rsidR="00962A6A" w:rsidRPr="00962A6A" w:rsidRDefault="00962A6A" w:rsidP="007F775F">
      <w:pPr>
        <w:ind w:left="630" w:firstLine="0"/>
        <w:rPr>
          <w:rFonts w:asciiTheme="minorHAnsi" w:hAnsiTheme="minorHAnsi" w:cstheme="minorHAnsi"/>
          <w:sz w:val="22"/>
          <w:szCs w:val="22"/>
        </w:rPr>
      </w:pPr>
    </w:p>
    <w:p w14:paraId="6AA1F167" w14:textId="7CBC8807" w:rsidR="009B6CC0" w:rsidRDefault="007F775F" w:rsidP="008400C5">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REVIEW UPCOMING LEGISLATIVE CHANGES</w:t>
      </w:r>
    </w:p>
    <w:p w14:paraId="67BB7B1D" w14:textId="1D71078D" w:rsidR="007F775F" w:rsidRDefault="007F775F" w:rsidP="007F775F">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Allow age to be provided rather than DOB in livestock dealer license application</w:t>
      </w:r>
    </w:p>
    <w:p w14:paraId="57CD4F14" w14:textId="5F2B23E9" w:rsidR="007F775F" w:rsidRDefault="007F775F" w:rsidP="007F775F">
      <w:pPr>
        <w:pStyle w:val="ListParagraph"/>
        <w:numPr>
          <w:ilvl w:val="1"/>
          <w:numId w:val="1"/>
        </w:numPr>
        <w:rPr>
          <w:rFonts w:asciiTheme="minorHAnsi" w:hAnsiTheme="minorHAnsi" w:cstheme="minorHAnsi"/>
          <w:sz w:val="22"/>
          <w:szCs w:val="22"/>
        </w:rPr>
      </w:pPr>
      <w:r>
        <w:rPr>
          <w:rFonts w:asciiTheme="minorHAnsi" w:hAnsiTheme="minorHAnsi" w:cstheme="minorHAnsi"/>
          <w:sz w:val="22"/>
          <w:szCs w:val="22"/>
        </w:rPr>
        <w:t>Remove requirement for rebrand if animal will be harvested within 60 days of transfer of ownership</w:t>
      </w:r>
    </w:p>
    <w:p w14:paraId="459F750D" w14:textId="109C4F6B" w:rsidR="00390799" w:rsidRDefault="007F775F" w:rsidP="007F775F">
      <w:pPr>
        <w:ind w:left="630" w:firstLine="0"/>
        <w:rPr>
          <w:rFonts w:asciiTheme="minorHAnsi" w:hAnsiTheme="minorHAnsi" w:cstheme="minorHAnsi"/>
          <w:sz w:val="22"/>
          <w:szCs w:val="22"/>
        </w:rPr>
      </w:pPr>
      <w:r>
        <w:rPr>
          <w:rFonts w:asciiTheme="minorHAnsi" w:hAnsiTheme="minorHAnsi" w:cstheme="minorHAnsi"/>
          <w:sz w:val="22"/>
          <w:szCs w:val="22"/>
        </w:rPr>
        <w:t xml:space="preserve">Leann explained she would like the boards help in making a few changes in the upcoming clean up bill in the legislative. The first on is allowing age instead of DOB for a livestock dealer </w:t>
      </w:r>
      <w:r w:rsidR="00482A38">
        <w:rPr>
          <w:rFonts w:asciiTheme="minorHAnsi" w:hAnsiTheme="minorHAnsi" w:cstheme="minorHAnsi"/>
          <w:sz w:val="22"/>
          <w:szCs w:val="22"/>
        </w:rPr>
        <w:t>license</w:t>
      </w:r>
      <w:r>
        <w:rPr>
          <w:rFonts w:asciiTheme="minorHAnsi" w:hAnsiTheme="minorHAnsi" w:cstheme="minorHAnsi"/>
          <w:sz w:val="22"/>
          <w:szCs w:val="22"/>
        </w:rPr>
        <w:t xml:space="preserve"> and the second is removing the requirement for rebranding an animal </w:t>
      </w:r>
      <w:r w:rsidR="00482A38">
        <w:rPr>
          <w:rFonts w:asciiTheme="minorHAnsi" w:hAnsiTheme="minorHAnsi" w:cstheme="minorHAnsi"/>
          <w:sz w:val="22"/>
          <w:szCs w:val="22"/>
        </w:rPr>
        <w:t xml:space="preserve">if going to be harvested with 60 days of the transfer of ownership. If these are passed by the board they will go through the legislative session coming up. </w:t>
      </w:r>
    </w:p>
    <w:p w14:paraId="579F64A2" w14:textId="18E46D80" w:rsidR="00482A38" w:rsidRDefault="00482A38" w:rsidP="007F775F">
      <w:pPr>
        <w:ind w:left="630" w:firstLine="0"/>
        <w:rPr>
          <w:rFonts w:asciiTheme="minorHAnsi" w:hAnsiTheme="minorHAnsi" w:cstheme="minorHAnsi"/>
          <w:sz w:val="22"/>
          <w:szCs w:val="22"/>
        </w:rPr>
      </w:pPr>
    </w:p>
    <w:p w14:paraId="0E498864" w14:textId="6E0ED6B2" w:rsidR="00482A38" w:rsidRDefault="00482A38" w:rsidP="007F775F">
      <w:pPr>
        <w:ind w:left="630" w:firstLine="0"/>
        <w:rPr>
          <w:rFonts w:asciiTheme="minorHAnsi" w:hAnsiTheme="minorHAnsi" w:cstheme="minorHAnsi"/>
          <w:sz w:val="22"/>
          <w:szCs w:val="22"/>
        </w:rPr>
      </w:pPr>
      <w:r>
        <w:rPr>
          <w:rFonts w:asciiTheme="minorHAnsi" w:hAnsiTheme="minorHAnsi" w:cstheme="minorHAnsi"/>
          <w:sz w:val="22"/>
          <w:szCs w:val="22"/>
        </w:rPr>
        <w:t xml:space="preserve">Mark asked what is the current rate for the rebranding. Leann responded by saying it used to be they have to rebrand within 30 days. </w:t>
      </w:r>
    </w:p>
    <w:p w14:paraId="4A4F5626" w14:textId="60A8CC31" w:rsidR="00482A38" w:rsidRDefault="00482A38" w:rsidP="007F775F">
      <w:pPr>
        <w:ind w:left="630" w:firstLine="0"/>
        <w:rPr>
          <w:rFonts w:asciiTheme="minorHAnsi" w:hAnsiTheme="minorHAnsi" w:cstheme="minorHAnsi"/>
          <w:sz w:val="22"/>
          <w:szCs w:val="22"/>
        </w:rPr>
      </w:pPr>
    </w:p>
    <w:p w14:paraId="46AE4C37" w14:textId="7E24D0E2" w:rsidR="00482A38" w:rsidRDefault="00482A38" w:rsidP="007F775F">
      <w:pPr>
        <w:ind w:left="630" w:firstLine="0"/>
        <w:rPr>
          <w:rFonts w:asciiTheme="minorHAnsi" w:hAnsiTheme="minorHAnsi" w:cstheme="minorHAnsi"/>
          <w:sz w:val="22"/>
          <w:szCs w:val="22"/>
        </w:rPr>
      </w:pPr>
      <w:r>
        <w:rPr>
          <w:rFonts w:asciiTheme="minorHAnsi" w:hAnsiTheme="minorHAnsi" w:cstheme="minorHAnsi"/>
          <w:sz w:val="22"/>
          <w:szCs w:val="22"/>
        </w:rPr>
        <w:t xml:space="preserve">Ron Christensen asked a question regarding those who don’t have a registered brand what happens to them if they want to slaughter an animal. Nothing changes for private owners who don’t want to brand. If they buy an animal that is already branded and they have the proof that they bought it from this person they can still get it harvested within the 60 days. </w:t>
      </w:r>
    </w:p>
    <w:p w14:paraId="656E775E" w14:textId="59E6485C" w:rsidR="00482A38" w:rsidRDefault="00482A38" w:rsidP="007F775F">
      <w:pPr>
        <w:ind w:left="630" w:firstLine="0"/>
        <w:rPr>
          <w:rFonts w:asciiTheme="minorHAnsi" w:hAnsiTheme="minorHAnsi" w:cstheme="minorHAnsi"/>
          <w:sz w:val="22"/>
          <w:szCs w:val="22"/>
        </w:rPr>
      </w:pPr>
    </w:p>
    <w:p w14:paraId="7272CAE2" w14:textId="50E753AF" w:rsidR="00482A38" w:rsidRDefault="00482A38" w:rsidP="007F775F">
      <w:pPr>
        <w:ind w:left="630" w:firstLine="0"/>
        <w:rPr>
          <w:rFonts w:asciiTheme="minorHAnsi" w:hAnsiTheme="minorHAnsi" w:cstheme="minorHAnsi"/>
          <w:sz w:val="22"/>
          <w:szCs w:val="22"/>
        </w:rPr>
      </w:pPr>
      <w:r>
        <w:rPr>
          <w:rFonts w:asciiTheme="minorHAnsi" w:hAnsiTheme="minorHAnsi" w:cstheme="minorHAnsi"/>
          <w:sz w:val="22"/>
          <w:szCs w:val="22"/>
        </w:rPr>
        <w:lastRenderedPageBreak/>
        <w:t xml:space="preserve">Jim, I will entertain a motion to make these changes. Kent made the motion to approve these changes, Mark seconded. The board voted unanimously and the motion carried. </w:t>
      </w:r>
    </w:p>
    <w:p w14:paraId="1B5A2868" w14:textId="77777777" w:rsidR="007F775F" w:rsidRPr="00390799" w:rsidRDefault="007F775F" w:rsidP="007F775F">
      <w:pPr>
        <w:ind w:left="630" w:firstLine="0"/>
        <w:rPr>
          <w:rFonts w:asciiTheme="minorHAnsi" w:hAnsiTheme="minorHAnsi" w:cstheme="minorHAnsi"/>
          <w:sz w:val="22"/>
          <w:szCs w:val="22"/>
        </w:rPr>
      </w:pPr>
    </w:p>
    <w:p w14:paraId="13B937F0" w14:textId="6A440B91" w:rsidR="00964D06" w:rsidRDefault="00482A38" w:rsidP="00DB3599">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FINANCIAL REVIEW – JAKE HOUTROW</w:t>
      </w:r>
    </w:p>
    <w:p w14:paraId="41A96D11" w14:textId="4C1956FA" w:rsidR="007F1BAD" w:rsidRDefault="007F1BAD" w:rsidP="007F1BAD">
      <w:pPr>
        <w:ind w:left="630" w:firstLine="0"/>
        <w:rPr>
          <w:rFonts w:asciiTheme="minorHAnsi" w:hAnsiTheme="minorHAnsi" w:cstheme="minorHAnsi"/>
          <w:sz w:val="22"/>
          <w:szCs w:val="22"/>
        </w:rPr>
      </w:pPr>
      <w:r>
        <w:rPr>
          <w:rFonts w:asciiTheme="minorHAnsi" w:hAnsiTheme="minorHAnsi" w:cstheme="minorHAnsi"/>
          <w:sz w:val="22"/>
          <w:szCs w:val="22"/>
        </w:rPr>
        <w:t xml:space="preserve">Jake presented a graphic showing the funding for the year and where expenditures are given. General fund we received $75,000 for this year. We are forecasting 1.37 million dollars if fee collection for this fiscal year. For this year we have about 76% of the budget left. Our total budget is 2.1 million dollars. So far, we have collected $448,000 in main brand inspections. </w:t>
      </w:r>
    </w:p>
    <w:p w14:paraId="2BCDFB9E" w14:textId="183AB21F" w:rsidR="007F1BAD" w:rsidRDefault="007F1BAD" w:rsidP="007F1BAD">
      <w:pPr>
        <w:ind w:left="630" w:firstLine="0"/>
        <w:rPr>
          <w:rFonts w:asciiTheme="minorHAnsi" w:hAnsiTheme="minorHAnsi" w:cstheme="minorHAnsi"/>
          <w:sz w:val="22"/>
          <w:szCs w:val="22"/>
        </w:rPr>
      </w:pPr>
    </w:p>
    <w:p w14:paraId="1ECFFAF3" w14:textId="2F19CDDD" w:rsidR="007F1BAD" w:rsidRDefault="007F1BAD" w:rsidP="007F1BAD">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ANNUAL PROGRAM REVIEW – LEANN HUNTING</w:t>
      </w:r>
    </w:p>
    <w:p w14:paraId="0BFB552E" w14:textId="2144EC50" w:rsidR="007F1BAD" w:rsidRPr="007F1BAD" w:rsidRDefault="007F1BAD" w:rsidP="007F1BAD">
      <w:pPr>
        <w:ind w:left="630" w:firstLine="0"/>
        <w:rPr>
          <w:rFonts w:asciiTheme="minorHAnsi" w:hAnsiTheme="minorHAnsi" w:cstheme="minorHAnsi"/>
          <w:sz w:val="22"/>
          <w:szCs w:val="22"/>
        </w:rPr>
      </w:pPr>
      <w:r>
        <w:rPr>
          <w:rFonts w:asciiTheme="minorHAnsi" w:hAnsiTheme="minorHAnsi" w:cstheme="minorHAnsi"/>
          <w:sz w:val="22"/>
          <w:szCs w:val="22"/>
        </w:rPr>
        <w:t xml:space="preserve">Leann read over the public handout for the 2022 electronic brand inspections summary. She also reviewed the amount of stray, missing, and stolen livestock numbers provided by our brand recorder. We had 107 missing cattle reports on 6 have been found. We had 21 horses missing and 20 have been recovered. We have quite a large amount of cattle missing that have not been found. We hope to see some of those missing cattle come back and to their rightful owners. </w:t>
      </w:r>
    </w:p>
    <w:p w14:paraId="24D56453" w14:textId="29769693" w:rsidR="00AF0898" w:rsidRDefault="00AF0898" w:rsidP="00BA6793">
      <w:pPr>
        <w:ind w:left="630" w:firstLine="0"/>
        <w:rPr>
          <w:rFonts w:asciiTheme="minorHAnsi" w:hAnsiTheme="minorHAnsi" w:cstheme="minorHAnsi"/>
          <w:sz w:val="22"/>
          <w:szCs w:val="22"/>
        </w:rPr>
      </w:pPr>
    </w:p>
    <w:p w14:paraId="457B57C0" w14:textId="5E1544B7" w:rsidR="00AF0898" w:rsidRDefault="00AF0898" w:rsidP="00AF089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BOARD </w:t>
      </w:r>
      <w:r w:rsidR="007F1BAD">
        <w:rPr>
          <w:rFonts w:asciiTheme="minorHAnsi" w:hAnsiTheme="minorHAnsi" w:cstheme="minorHAnsi"/>
          <w:sz w:val="22"/>
          <w:szCs w:val="22"/>
        </w:rPr>
        <w:t>ROUND TABLE</w:t>
      </w:r>
      <w:r>
        <w:rPr>
          <w:rFonts w:asciiTheme="minorHAnsi" w:hAnsiTheme="minorHAnsi" w:cstheme="minorHAnsi"/>
          <w:sz w:val="22"/>
          <w:szCs w:val="22"/>
        </w:rPr>
        <w:t xml:space="preserve"> </w:t>
      </w:r>
    </w:p>
    <w:p w14:paraId="547845FC" w14:textId="70F9F958" w:rsidR="00AF0898" w:rsidRDefault="00AF0898" w:rsidP="00AF0898">
      <w:pPr>
        <w:ind w:left="990"/>
        <w:rPr>
          <w:rFonts w:asciiTheme="minorHAnsi" w:hAnsiTheme="minorHAnsi" w:cstheme="minorHAnsi"/>
          <w:sz w:val="22"/>
          <w:szCs w:val="22"/>
        </w:rPr>
      </w:pPr>
      <w:r>
        <w:rPr>
          <w:rFonts w:asciiTheme="minorHAnsi" w:hAnsiTheme="minorHAnsi" w:cstheme="minorHAnsi"/>
          <w:sz w:val="22"/>
          <w:szCs w:val="22"/>
        </w:rPr>
        <w:t xml:space="preserve">No more business was needed to be reported or discussed. </w:t>
      </w:r>
    </w:p>
    <w:p w14:paraId="40DF8F24" w14:textId="5B8340C0" w:rsidR="007F1BAD" w:rsidRDefault="007F1BAD" w:rsidP="00AF0898">
      <w:pPr>
        <w:ind w:left="990"/>
        <w:rPr>
          <w:rFonts w:asciiTheme="minorHAnsi" w:hAnsiTheme="minorHAnsi" w:cstheme="minorHAnsi"/>
          <w:sz w:val="22"/>
          <w:szCs w:val="22"/>
        </w:rPr>
      </w:pPr>
    </w:p>
    <w:p w14:paraId="5557FC6F" w14:textId="1269AF86" w:rsidR="007F1BAD" w:rsidRDefault="00CE6743" w:rsidP="007F1BAD">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OPEN TO PUBLIC COMMENT</w:t>
      </w:r>
    </w:p>
    <w:p w14:paraId="7B7F57C8" w14:textId="1617ACD0" w:rsidR="00CE6743" w:rsidRDefault="00CE6743" w:rsidP="00CE6743">
      <w:pPr>
        <w:ind w:left="630" w:firstLine="0"/>
        <w:rPr>
          <w:rFonts w:asciiTheme="minorHAnsi" w:hAnsiTheme="minorHAnsi" w:cstheme="minorHAnsi"/>
          <w:sz w:val="22"/>
          <w:szCs w:val="22"/>
        </w:rPr>
      </w:pPr>
      <w:r>
        <w:rPr>
          <w:rFonts w:asciiTheme="minorHAnsi" w:hAnsiTheme="minorHAnsi" w:cstheme="minorHAnsi"/>
          <w:sz w:val="22"/>
          <w:szCs w:val="22"/>
        </w:rPr>
        <w:t xml:space="preserve">Kelly </w:t>
      </w:r>
      <w:proofErr w:type="spellStart"/>
      <w:r>
        <w:rPr>
          <w:rFonts w:asciiTheme="minorHAnsi" w:hAnsiTheme="minorHAnsi" w:cstheme="minorHAnsi"/>
          <w:sz w:val="22"/>
          <w:szCs w:val="22"/>
        </w:rPr>
        <w:t>Pehrson</w:t>
      </w:r>
      <w:proofErr w:type="spellEnd"/>
      <w:r>
        <w:rPr>
          <w:rFonts w:asciiTheme="minorHAnsi" w:hAnsiTheme="minorHAnsi" w:cstheme="minorHAnsi"/>
          <w:sz w:val="22"/>
          <w:szCs w:val="22"/>
        </w:rPr>
        <w:t xml:space="preserve"> got up and thanked Dr. Dean Taylor for his hard work he has put into the department. </w:t>
      </w:r>
    </w:p>
    <w:p w14:paraId="254D56EB" w14:textId="230C476B" w:rsidR="00CE6743" w:rsidRDefault="00CE6743" w:rsidP="00CE6743">
      <w:pPr>
        <w:ind w:left="630" w:firstLine="0"/>
        <w:rPr>
          <w:rFonts w:asciiTheme="minorHAnsi" w:hAnsiTheme="minorHAnsi" w:cstheme="minorHAnsi"/>
          <w:sz w:val="22"/>
          <w:szCs w:val="22"/>
        </w:rPr>
      </w:pPr>
    </w:p>
    <w:p w14:paraId="291CA9BE" w14:textId="135E48D4" w:rsidR="00CE6743" w:rsidRDefault="00CE6743" w:rsidP="00CE6743">
      <w:pPr>
        <w:ind w:left="630" w:firstLine="0"/>
        <w:rPr>
          <w:rFonts w:asciiTheme="minorHAnsi" w:hAnsiTheme="minorHAnsi" w:cstheme="minorHAnsi"/>
          <w:sz w:val="22"/>
          <w:szCs w:val="22"/>
        </w:rPr>
      </w:pPr>
      <w:r>
        <w:rPr>
          <w:rFonts w:asciiTheme="minorHAnsi" w:hAnsiTheme="minorHAnsi" w:cstheme="minorHAnsi"/>
          <w:sz w:val="22"/>
          <w:szCs w:val="22"/>
        </w:rPr>
        <w:t xml:space="preserve">Audience member said he wasn’t aware that individuals could pay for inspections with more than just a check. Leann responded by saying yes, we do have other options. It is much easier for us to receive payment by check but we are currently working on getting a better system for taking cards. </w:t>
      </w:r>
    </w:p>
    <w:p w14:paraId="231C993A" w14:textId="1B2EFFFE" w:rsidR="00CE6743" w:rsidRDefault="00CE6743" w:rsidP="00CE6743">
      <w:pPr>
        <w:ind w:left="630" w:firstLine="0"/>
        <w:rPr>
          <w:rFonts w:asciiTheme="minorHAnsi" w:hAnsiTheme="minorHAnsi" w:cstheme="minorHAnsi"/>
          <w:sz w:val="22"/>
          <w:szCs w:val="22"/>
        </w:rPr>
      </w:pPr>
    </w:p>
    <w:p w14:paraId="751F7668" w14:textId="5AD16B34" w:rsidR="00CE6743" w:rsidRPr="00CE6743" w:rsidRDefault="00CE6743" w:rsidP="00CE6743">
      <w:pPr>
        <w:ind w:left="630" w:firstLine="0"/>
        <w:rPr>
          <w:rFonts w:asciiTheme="minorHAnsi" w:hAnsiTheme="minorHAnsi" w:cstheme="minorHAnsi"/>
          <w:sz w:val="22"/>
          <w:szCs w:val="22"/>
        </w:rPr>
      </w:pPr>
      <w:r>
        <w:rPr>
          <w:rFonts w:asciiTheme="minorHAnsi" w:hAnsiTheme="minorHAnsi" w:cstheme="minorHAnsi"/>
          <w:sz w:val="22"/>
          <w:szCs w:val="22"/>
        </w:rPr>
        <w:t xml:space="preserve">Dan </w:t>
      </w:r>
      <w:proofErr w:type="spellStart"/>
      <w:r>
        <w:rPr>
          <w:rFonts w:asciiTheme="minorHAnsi" w:hAnsiTheme="minorHAnsi" w:cstheme="minorHAnsi"/>
          <w:sz w:val="22"/>
          <w:szCs w:val="22"/>
        </w:rPr>
        <w:t>Kr</w:t>
      </w:r>
      <w:bookmarkStart w:id="0" w:name="_GoBack"/>
      <w:bookmarkEnd w:id="0"/>
      <w:r>
        <w:rPr>
          <w:rFonts w:asciiTheme="minorHAnsi" w:hAnsiTheme="minorHAnsi" w:cstheme="minorHAnsi"/>
          <w:sz w:val="22"/>
          <w:szCs w:val="22"/>
        </w:rPr>
        <w:t>ouser</w:t>
      </w:r>
      <w:proofErr w:type="spellEnd"/>
      <w:r>
        <w:rPr>
          <w:rFonts w:asciiTheme="minorHAnsi" w:hAnsiTheme="minorHAnsi" w:cstheme="minorHAnsi"/>
          <w:sz w:val="22"/>
          <w:szCs w:val="22"/>
        </w:rPr>
        <w:t xml:space="preserve"> thanked the board for allowing producers to come to the meetings and have a say in what goes on. </w:t>
      </w:r>
    </w:p>
    <w:p w14:paraId="40EC37E6" w14:textId="77777777" w:rsidR="00AF0898" w:rsidRPr="00AF0898" w:rsidRDefault="00AF0898" w:rsidP="00AF0898">
      <w:pPr>
        <w:ind w:left="990"/>
        <w:rPr>
          <w:rFonts w:asciiTheme="minorHAnsi" w:hAnsiTheme="minorHAnsi" w:cstheme="minorHAnsi"/>
          <w:sz w:val="22"/>
          <w:szCs w:val="22"/>
        </w:rPr>
      </w:pPr>
    </w:p>
    <w:p w14:paraId="33B9D055" w14:textId="584CD1C1" w:rsidR="00AF0898" w:rsidRDefault="00AF0898" w:rsidP="00AF0898">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ADJOURN</w:t>
      </w:r>
      <w:r w:rsidR="00CE6743">
        <w:rPr>
          <w:rFonts w:asciiTheme="minorHAnsi" w:hAnsiTheme="minorHAnsi" w:cstheme="minorHAnsi"/>
          <w:sz w:val="22"/>
          <w:szCs w:val="22"/>
        </w:rPr>
        <w:t xml:space="preserve"> MEETING</w:t>
      </w:r>
    </w:p>
    <w:p w14:paraId="36C6D669" w14:textId="58320E5F" w:rsidR="00AF0898" w:rsidRPr="00AF0898" w:rsidRDefault="00AF0898" w:rsidP="00AF0898">
      <w:pPr>
        <w:ind w:left="990"/>
        <w:rPr>
          <w:rFonts w:asciiTheme="minorHAnsi" w:hAnsiTheme="minorHAnsi" w:cstheme="minorHAnsi"/>
          <w:sz w:val="22"/>
          <w:szCs w:val="22"/>
        </w:rPr>
      </w:pPr>
    </w:p>
    <w:sectPr w:rsidR="00AF0898" w:rsidRPr="00AF0898" w:rsidSect="00165CF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A3E6DA" w14:textId="77777777" w:rsidR="00A64587" w:rsidRDefault="00A64587" w:rsidP="005D2994">
      <w:r>
        <w:separator/>
      </w:r>
    </w:p>
  </w:endnote>
  <w:endnote w:type="continuationSeparator" w:id="0">
    <w:p w14:paraId="6037D8EC" w14:textId="77777777" w:rsidR="00A64587" w:rsidRDefault="00A64587" w:rsidP="005D2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FNQM H+ Galliar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38F9A" w14:textId="77777777" w:rsidR="005D2994" w:rsidRPr="00AD3ED9" w:rsidRDefault="005D2994">
    <w:pPr>
      <w:pStyle w:val="Footer"/>
      <w:rPr>
        <w:rFonts w:ascii="Garamond" w:hAnsi="Garamond"/>
        <w:sz w:val="18"/>
      </w:rPr>
    </w:pPr>
    <w:r w:rsidRPr="00AD3ED9">
      <w:rPr>
        <w:rFonts w:ascii="Garamond" w:hAnsi="Garamond"/>
        <w:sz w:val="18"/>
      </w:rPr>
      <w:t xml:space="preserve">IN ACCORDANCE WITH THE AMERICAN DISABILITIES ACT, INDIVIDUALS NEEDING ACCOMIDATIONS DURING THIS MEETING SHOULD CONTACT </w:t>
    </w:r>
    <w:r w:rsidR="00F068AF" w:rsidRPr="00AD3ED9">
      <w:rPr>
        <w:rFonts w:ascii="Garamond" w:hAnsi="Garamond"/>
        <w:sz w:val="18"/>
      </w:rPr>
      <w:t>UDAF AT 801-</w:t>
    </w:r>
    <w:r w:rsidRPr="00AD3ED9">
      <w:rPr>
        <w:rFonts w:ascii="Garamond" w:hAnsi="Garamond"/>
        <w:sz w:val="18"/>
      </w:rPr>
      <w:t>538-7046 AT LEAST THREE WORKING DAYS PRIOR TO THE MEETING. HEARING IMPARED INDIVIDUALS SHOULD CALL UTAH RELAY SERVICE AT 801-298-9484 OR 1-800-364-4128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7CFBE" w14:textId="77777777" w:rsidR="00A64587" w:rsidRDefault="00A64587" w:rsidP="005D2994">
      <w:r>
        <w:separator/>
      </w:r>
    </w:p>
  </w:footnote>
  <w:footnote w:type="continuationSeparator" w:id="0">
    <w:p w14:paraId="349ECED0" w14:textId="77777777" w:rsidR="00A64587" w:rsidRDefault="00A64587" w:rsidP="005D2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7E17"/>
    <w:multiLevelType w:val="hybridMultilevel"/>
    <w:tmpl w:val="3A006CF4"/>
    <w:lvl w:ilvl="0" w:tplc="58C028F8">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0A05E3A"/>
    <w:multiLevelType w:val="hybridMultilevel"/>
    <w:tmpl w:val="50B8042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172D0F6">
      <w:numFmt w:val="bullet"/>
      <w:lvlText w:val=""/>
      <w:lvlJc w:val="left"/>
      <w:pPr>
        <w:ind w:left="2160" w:hanging="360"/>
      </w:pPr>
      <w:rPr>
        <w:rFonts w:ascii="Symbol" w:eastAsia="Times New Roman" w:hAnsi="Symbol"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82084"/>
    <w:multiLevelType w:val="hybridMultilevel"/>
    <w:tmpl w:val="C2B4F796"/>
    <w:lvl w:ilvl="0" w:tplc="6E2E5E9A">
      <w:start w:val="3"/>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CA6587"/>
    <w:multiLevelType w:val="hybridMultilevel"/>
    <w:tmpl w:val="46D25C98"/>
    <w:lvl w:ilvl="0" w:tplc="04090011">
      <w:start w:val="1"/>
      <w:numFmt w:val="decimal"/>
      <w:lvlText w:val="%1)"/>
      <w:lvlJc w:val="left"/>
      <w:pPr>
        <w:ind w:left="630" w:hanging="360"/>
      </w:pPr>
      <w:rPr>
        <w:rFonts w:hint="default"/>
      </w:rPr>
    </w:lvl>
    <w:lvl w:ilvl="1" w:tplc="2BC2F7CC">
      <w:start w:val="1"/>
      <w:numFmt w:val="lowerLetter"/>
      <w:lvlText w:val="%2."/>
      <w:lvlJc w:val="left"/>
      <w:pPr>
        <w:ind w:left="1440" w:hanging="360"/>
      </w:pPr>
      <w:rPr>
        <w:rFonts w:hint="default"/>
        <w:caps w:val="0"/>
      </w:rPr>
    </w:lvl>
    <w:lvl w:ilvl="2" w:tplc="04090011">
      <w:start w:val="1"/>
      <w:numFmt w:val="decimal"/>
      <w:lvlText w:val="%3)"/>
      <w:lvlJc w:val="left"/>
      <w:pPr>
        <w:ind w:left="2160" w:hanging="360"/>
      </w:pPr>
      <w:rPr>
        <w:rFonts w:hint="default"/>
      </w:rPr>
    </w:lvl>
    <w:lvl w:ilvl="3" w:tplc="04090001">
      <w:start w:val="1"/>
      <w:numFmt w:val="bullet"/>
      <w:lvlText w:val=""/>
      <w:lvlJc w:val="left"/>
      <w:pPr>
        <w:ind w:left="2880" w:hanging="360"/>
      </w:pPr>
      <w:rPr>
        <w:rFonts w:ascii="Symbol" w:hAnsi="Symbol" w:hint="default"/>
      </w:rPr>
    </w:lvl>
    <w:lvl w:ilvl="4" w:tplc="8EB41574">
      <w:start w:val="1"/>
      <w:numFmt w:val="lowerRoman"/>
      <w:lvlText w:val="%5)"/>
      <w:lvlJc w:val="left"/>
      <w:pPr>
        <w:ind w:left="3960" w:hanging="720"/>
      </w:pPr>
      <w:rPr>
        <w:rFont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8377D7"/>
    <w:multiLevelType w:val="hybridMultilevel"/>
    <w:tmpl w:val="653075E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FB22169"/>
    <w:multiLevelType w:val="hybridMultilevel"/>
    <w:tmpl w:val="2D383F9E"/>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EDB"/>
    <w:rsid w:val="00006E03"/>
    <w:rsid w:val="00017930"/>
    <w:rsid w:val="000361F5"/>
    <w:rsid w:val="00045D72"/>
    <w:rsid w:val="0004651F"/>
    <w:rsid w:val="00083733"/>
    <w:rsid w:val="00084574"/>
    <w:rsid w:val="00090C1D"/>
    <w:rsid w:val="00094465"/>
    <w:rsid w:val="000B2CB6"/>
    <w:rsid w:val="000F1B58"/>
    <w:rsid w:val="001007B1"/>
    <w:rsid w:val="00105CF1"/>
    <w:rsid w:val="00111735"/>
    <w:rsid w:val="00121E56"/>
    <w:rsid w:val="00136A91"/>
    <w:rsid w:val="00141145"/>
    <w:rsid w:val="00150426"/>
    <w:rsid w:val="00155978"/>
    <w:rsid w:val="00165CFE"/>
    <w:rsid w:val="00174026"/>
    <w:rsid w:val="00186709"/>
    <w:rsid w:val="00187447"/>
    <w:rsid w:val="00195989"/>
    <w:rsid w:val="00197C1E"/>
    <w:rsid w:val="001A5CBB"/>
    <w:rsid w:val="001C5679"/>
    <w:rsid w:val="001D3AFB"/>
    <w:rsid w:val="001D4FE0"/>
    <w:rsid w:val="001E6C50"/>
    <w:rsid w:val="001F514B"/>
    <w:rsid w:val="001F6EDB"/>
    <w:rsid w:val="00205DFC"/>
    <w:rsid w:val="0022213C"/>
    <w:rsid w:val="00225A51"/>
    <w:rsid w:val="00226DB1"/>
    <w:rsid w:val="0024296B"/>
    <w:rsid w:val="00243639"/>
    <w:rsid w:val="00265FDB"/>
    <w:rsid w:val="00275101"/>
    <w:rsid w:val="002752BC"/>
    <w:rsid w:val="00277D16"/>
    <w:rsid w:val="00285432"/>
    <w:rsid w:val="00295902"/>
    <w:rsid w:val="002A4862"/>
    <w:rsid w:val="002B70E4"/>
    <w:rsid w:val="002E5363"/>
    <w:rsid w:val="0031620C"/>
    <w:rsid w:val="00336973"/>
    <w:rsid w:val="00346550"/>
    <w:rsid w:val="003533BD"/>
    <w:rsid w:val="003604C4"/>
    <w:rsid w:val="00371E5B"/>
    <w:rsid w:val="00372401"/>
    <w:rsid w:val="003837F2"/>
    <w:rsid w:val="00390799"/>
    <w:rsid w:val="003E4A60"/>
    <w:rsid w:val="003F25CE"/>
    <w:rsid w:val="003F4EAD"/>
    <w:rsid w:val="00410E91"/>
    <w:rsid w:val="00414B92"/>
    <w:rsid w:val="00431533"/>
    <w:rsid w:val="00442EA2"/>
    <w:rsid w:val="004659E6"/>
    <w:rsid w:val="004741C3"/>
    <w:rsid w:val="00482A38"/>
    <w:rsid w:val="00495A61"/>
    <w:rsid w:val="004D3D11"/>
    <w:rsid w:val="004E5559"/>
    <w:rsid w:val="004E61AB"/>
    <w:rsid w:val="004F7EA6"/>
    <w:rsid w:val="00512494"/>
    <w:rsid w:val="00514D10"/>
    <w:rsid w:val="00521E06"/>
    <w:rsid w:val="0052383D"/>
    <w:rsid w:val="00557592"/>
    <w:rsid w:val="00561097"/>
    <w:rsid w:val="00566E3A"/>
    <w:rsid w:val="00567FB4"/>
    <w:rsid w:val="005701AA"/>
    <w:rsid w:val="005A4207"/>
    <w:rsid w:val="005A55F6"/>
    <w:rsid w:val="005B706D"/>
    <w:rsid w:val="005C405A"/>
    <w:rsid w:val="005C471F"/>
    <w:rsid w:val="005D2994"/>
    <w:rsid w:val="005D2BD2"/>
    <w:rsid w:val="005E66A9"/>
    <w:rsid w:val="005E67E2"/>
    <w:rsid w:val="005F57CD"/>
    <w:rsid w:val="00610802"/>
    <w:rsid w:val="00610C5E"/>
    <w:rsid w:val="00614CE6"/>
    <w:rsid w:val="00617906"/>
    <w:rsid w:val="00631995"/>
    <w:rsid w:val="006509AC"/>
    <w:rsid w:val="00653886"/>
    <w:rsid w:val="00654171"/>
    <w:rsid w:val="00662974"/>
    <w:rsid w:val="00680863"/>
    <w:rsid w:val="00680C7F"/>
    <w:rsid w:val="00681E00"/>
    <w:rsid w:val="0068384C"/>
    <w:rsid w:val="00693375"/>
    <w:rsid w:val="006A381E"/>
    <w:rsid w:val="006B65BD"/>
    <w:rsid w:val="006B6E0A"/>
    <w:rsid w:val="006C1EB6"/>
    <w:rsid w:val="006F7EB6"/>
    <w:rsid w:val="00700510"/>
    <w:rsid w:val="0070723D"/>
    <w:rsid w:val="00722297"/>
    <w:rsid w:val="0073516D"/>
    <w:rsid w:val="007378D6"/>
    <w:rsid w:val="00757C8C"/>
    <w:rsid w:val="00766215"/>
    <w:rsid w:val="00783F26"/>
    <w:rsid w:val="007962BD"/>
    <w:rsid w:val="007C4AFE"/>
    <w:rsid w:val="007D1450"/>
    <w:rsid w:val="007E06C3"/>
    <w:rsid w:val="007E2C5B"/>
    <w:rsid w:val="007F1BAD"/>
    <w:rsid w:val="007F4F8F"/>
    <w:rsid w:val="007F775F"/>
    <w:rsid w:val="00801437"/>
    <w:rsid w:val="008344AF"/>
    <w:rsid w:val="00834681"/>
    <w:rsid w:val="008400C5"/>
    <w:rsid w:val="00843686"/>
    <w:rsid w:val="00846529"/>
    <w:rsid w:val="008549D6"/>
    <w:rsid w:val="00860DE3"/>
    <w:rsid w:val="00893FD1"/>
    <w:rsid w:val="008A04F6"/>
    <w:rsid w:val="008A37AC"/>
    <w:rsid w:val="008B5831"/>
    <w:rsid w:val="008C3EE0"/>
    <w:rsid w:val="008D32DF"/>
    <w:rsid w:val="009165EC"/>
    <w:rsid w:val="0093146C"/>
    <w:rsid w:val="00933CB5"/>
    <w:rsid w:val="00935DCC"/>
    <w:rsid w:val="0094221A"/>
    <w:rsid w:val="009430CA"/>
    <w:rsid w:val="00962A6A"/>
    <w:rsid w:val="00964D06"/>
    <w:rsid w:val="0097492C"/>
    <w:rsid w:val="0097768E"/>
    <w:rsid w:val="00982F45"/>
    <w:rsid w:val="009A0401"/>
    <w:rsid w:val="009B42F7"/>
    <w:rsid w:val="009B6CC0"/>
    <w:rsid w:val="009C2651"/>
    <w:rsid w:val="009C6557"/>
    <w:rsid w:val="009D07C8"/>
    <w:rsid w:val="009F433E"/>
    <w:rsid w:val="00A21942"/>
    <w:rsid w:val="00A231C8"/>
    <w:rsid w:val="00A31482"/>
    <w:rsid w:val="00A3352E"/>
    <w:rsid w:val="00A3706B"/>
    <w:rsid w:val="00A37999"/>
    <w:rsid w:val="00A452F8"/>
    <w:rsid w:val="00A51B7E"/>
    <w:rsid w:val="00A64587"/>
    <w:rsid w:val="00A83A81"/>
    <w:rsid w:val="00A972E1"/>
    <w:rsid w:val="00AA33D9"/>
    <w:rsid w:val="00AA731B"/>
    <w:rsid w:val="00AD2D95"/>
    <w:rsid w:val="00AD3ED9"/>
    <w:rsid w:val="00AD6BE8"/>
    <w:rsid w:val="00AE1B8B"/>
    <w:rsid w:val="00AE3BA5"/>
    <w:rsid w:val="00AE4174"/>
    <w:rsid w:val="00AF0898"/>
    <w:rsid w:val="00B0311E"/>
    <w:rsid w:val="00B04980"/>
    <w:rsid w:val="00B04D5C"/>
    <w:rsid w:val="00B10006"/>
    <w:rsid w:val="00B15C45"/>
    <w:rsid w:val="00B162AE"/>
    <w:rsid w:val="00B26E9A"/>
    <w:rsid w:val="00B313B6"/>
    <w:rsid w:val="00B51003"/>
    <w:rsid w:val="00B53FD8"/>
    <w:rsid w:val="00B611FF"/>
    <w:rsid w:val="00B75D9C"/>
    <w:rsid w:val="00B82731"/>
    <w:rsid w:val="00B8655C"/>
    <w:rsid w:val="00BA6793"/>
    <w:rsid w:val="00BB402C"/>
    <w:rsid w:val="00BC2F80"/>
    <w:rsid w:val="00BD4982"/>
    <w:rsid w:val="00BD4D21"/>
    <w:rsid w:val="00BE29B6"/>
    <w:rsid w:val="00BE7806"/>
    <w:rsid w:val="00C051F6"/>
    <w:rsid w:val="00C142AC"/>
    <w:rsid w:val="00C377F0"/>
    <w:rsid w:val="00C53B35"/>
    <w:rsid w:val="00C54C82"/>
    <w:rsid w:val="00C57E58"/>
    <w:rsid w:val="00C60934"/>
    <w:rsid w:val="00C70E04"/>
    <w:rsid w:val="00C90C3C"/>
    <w:rsid w:val="00C91990"/>
    <w:rsid w:val="00C96640"/>
    <w:rsid w:val="00CA29DE"/>
    <w:rsid w:val="00CB5AE9"/>
    <w:rsid w:val="00CD310F"/>
    <w:rsid w:val="00CE274A"/>
    <w:rsid w:val="00CE6743"/>
    <w:rsid w:val="00CE6B3F"/>
    <w:rsid w:val="00CE732A"/>
    <w:rsid w:val="00CE7432"/>
    <w:rsid w:val="00CF4A19"/>
    <w:rsid w:val="00D221DC"/>
    <w:rsid w:val="00D27B7F"/>
    <w:rsid w:val="00D43942"/>
    <w:rsid w:val="00D73970"/>
    <w:rsid w:val="00D92E39"/>
    <w:rsid w:val="00DA2343"/>
    <w:rsid w:val="00DA667E"/>
    <w:rsid w:val="00DB3599"/>
    <w:rsid w:val="00DB637C"/>
    <w:rsid w:val="00DC66CB"/>
    <w:rsid w:val="00DD2451"/>
    <w:rsid w:val="00DD75F5"/>
    <w:rsid w:val="00DE10E9"/>
    <w:rsid w:val="00DE5020"/>
    <w:rsid w:val="00DE519D"/>
    <w:rsid w:val="00DE5C3F"/>
    <w:rsid w:val="00DF6F3F"/>
    <w:rsid w:val="00E000F2"/>
    <w:rsid w:val="00E01190"/>
    <w:rsid w:val="00E02F8B"/>
    <w:rsid w:val="00E1432E"/>
    <w:rsid w:val="00E16994"/>
    <w:rsid w:val="00E34481"/>
    <w:rsid w:val="00E34A40"/>
    <w:rsid w:val="00E45F0D"/>
    <w:rsid w:val="00E47484"/>
    <w:rsid w:val="00E803E4"/>
    <w:rsid w:val="00E80ABF"/>
    <w:rsid w:val="00EA0AC8"/>
    <w:rsid w:val="00EE7FCC"/>
    <w:rsid w:val="00F068AF"/>
    <w:rsid w:val="00F44866"/>
    <w:rsid w:val="00F60F7C"/>
    <w:rsid w:val="00F6158C"/>
    <w:rsid w:val="00F705FD"/>
    <w:rsid w:val="00FA7401"/>
    <w:rsid w:val="00FD24D9"/>
    <w:rsid w:val="00FD3B56"/>
    <w:rsid w:val="00FD7571"/>
    <w:rsid w:val="00FD7584"/>
    <w:rsid w:val="00FE1780"/>
    <w:rsid w:val="00FF0ADA"/>
    <w:rsid w:val="00FF5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117E"/>
  <w15:docId w15:val="{4CDA61A6-94E9-4FBE-9586-CBD1829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6EDB"/>
    <w:pPr>
      <w:spacing w:after="0" w:line="240" w:lineRule="auto"/>
      <w:ind w:left="634" w:hanging="36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DB"/>
    <w:pPr>
      <w:ind w:left="720"/>
    </w:pPr>
  </w:style>
  <w:style w:type="character" w:styleId="Hyperlink">
    <w:name w:val="Hyperlink"/>
    <w:uiPriority w:val="99"/>
    <w:unhideWhenUsed/>
    <w:rsid w:val="001F6EDB"/>
    <w:rPr>
      <w:color w:val="0000FF"/>
      <w:u w:val="single"/>
    </w:rPr>
  </w:style>
  <w:style w:type="paragraph" w:styleId="BalloonText">
    <w:name w:val="Balloon Text"/>
    <w:basedOn w:val="Normal"/>
    <w:link w:val="BalloonTextChar"/>
    <w:uiPriority w:val="99"/>
    <w:semiHidden/>
    <w:unhideWhenUsed/>
    <w:rsid w:val="001F6EDB"/>
    <w:rPr>
      <w:rFonts w:ascii="Tahoma" w:hAnsi="Tahoma" w:cs="Tahoma"/>
      <w:sz w:val="16"/>
      <w:szCs w:val="16"/>
    </w:rPr>
  </w:style>
  <w:style w:type="character" w:customStyle="1" w:styleId="BalloonTextChar">
    <w:name w:val="Balloon Text Char"/>
    <w:basedOn w:val="DefaultParagraphFont"/>
    <w:link w:val="BalloonText"/>
    <w:uiPriority w:val="99"/>
    <w:semiHidden/>
    <w:rsid w:val="001F6EDB"/>
    <w:rPr>
      <w:rFonts w:ascii="Tahoma" w:eastAsia="Times New Roman" w:hAnsi="Tahoma" w:cs="Tahoma"/>
      <w:sz w:val="16"/>
      <w:szCs w:val="16"/>
    </w:rPr>
  </w:style>
  <w:style w:type="paragraph" w:customStyle="1" w:styleId="Default">
    <w:name w:val="Default"/>
    <w:rsid w:val="00DB637C"/>
    <w:pPr>
      <w:autoSpaceDE w:val="0"/>
      <w:autoSpaceDN w:val="0"/>
      <w:adjustRightInd w:val="0"/>
      <w:spacing w:after="0" w:line="240" w:lineRule="auto"/>
    </w:pPr>
    <w:rPr>
      <w:rFonts w:ascii="GFNQM H+ Galliard" w:hAnsi="GFNQM H+ Galliard" w:cs="GFNQM H+ Galliard"/>
      <w:color w:val="000000"/>
      <w:sz w:val="24"/>
      <w:szCs w:val="24"/>
    </w:rPr>
  </w:style>
  <w:style w:type="paragraph" w:styleId="Header">
    <w:name w:val="header"/>
    <w:basedOn w:val="Normal"/>
    <w:link w:val="HeaderChar"/>
    <w:uiPriority w:val="99"/>
    <w:unhideWhenUsed/>
    <w:rsid w:val="005D2994"/>
    <w:pPr>
      <w:tabs>
        <w:tab w:val="center" w:pos="4680"/>
        <w:tab w:val="right" w:pos="9360"/>
      </w:tabs>
    </w:pPr>
  </w:style>
  <w:style w:type="character" w:customStyle="1" w:styleId="HeaderChar">
    <w:name w:val="Header Char"/>
    <w:basedOn w:val="DefaultParagraphFont"/>
    <w:link w:val="Header"/>
    <w:uiPriority w:val="99"/>
    <w:rsid w:val="005D299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D2994"/>
    <w:pPr>
      <w:tabs>
        <w:tab w:val="center" w:pos="4680"/>
        <w:tab w:val="right" w:pos="9360"/>
      </w:tabs>
    </w:pPr>
  </w:style>
  <w:style w:type="character" w:customStyle="1" w:styleId="FooterChar">
    <w:name w:val="Footer Char"/>
    <w:basedOn w:val="DefaultParagraphFont"/>
    <w:link w:val="Footer"/>
    <w:uiPriority w:val="99"/>
    <w:rsid w:val="005D2994"/>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84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84574"/>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68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637508">
      <w:bodyDiv w:val="1"/>
      <w:marLeft w:val="0"/>
      <w:marRight w:val="0"/>
      <w:marTop w:val="0"/>
      <w:marBottom w:val="0"/>
      <w:divBdr>
        <w:top w:val="none" w:sz="0" w:space="0" w:color="auto"/>
        <w:left w:val="none" w:sz="0" w:space="0" w:color="auto"/>
        <w:bottom w:val="none" w:sz="0" w:space="0" w:color="auto"/>
        <w:right w:val="none" w:sz="0" w:space="0" w:color="auto"/>
      </w:divBdr>
      <w:divsChild>
        <w:div w:id="2043823470">
          <w:marLeft w:val="0"/>
          <w:marRight w:val="0"/>
          <w:marTop w:val="0"/>
          <w:marBottom w:val="0"/>
          <w:divBdr>
            <w:top w:val="none" w:sz="0" w:space="0" w:color="auto"/>
            <w:left w:val="none" w:sz="0" w:space="0" w:color="auto"/>
            <w:bottom w:val="none" w:sz="0" w:space="0" w:color="auto"/>
            <w:right w:val="none" w:sz="0" w:space="0" w:color="auto"/>
          </w:divBdr>
          <w:divsChild>
            <w:div w:id="9716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0072">
      <w:bodyDiv w:val="1"/>
      <w:marLeft w:val="0"/>
      <w:marRight w:val="0"/>
      <w:marTop w:val="0"/>
      <w:marBottom w:val="0"/>
      <w:divBdr>
        <w:top w:val="none" w:sz="0" w:space="0" w:color="auto"/>
        <w:left w:val="none" w:sz="0" w:space="0" w:color="auto"/>
        <w:bottom w:val="none" w:sz="0" w:space="0" w:color="auto"/>
        <w:right w:val="none" w:sz="0" w:space="0" w:color="auto"/>
      </w:divBdr>
    </w:div>
    <w:div w:id="591742084">
      <w:bodyDiv w:val="1"/>
      <w:marLeft w:val="0"/>
      <w:marRight w:val="0"/>
      <w:marTop w:val="0"/>
      <w:marBottom w:val="0"/>
      <w:divBdr>
        <w:top w:val="none" w:sz="0" w:space="0" w:color="auto"/>
        <w:left w:val="none" w:sz="0" w:space="0" w:color="auto"/>
        <w:bottom w:val="none" w:sz="0" w:space="0" w:color="auto"/>
        <w:right w:val="none" w:sz="0" w:space="0" w:color="auto"/>
      </w:divBdr>
      <w:divsChild>
        <w:div w:id="1707219541">
          <w:marLeft w:val="0"/>
          <w:marRight w:val="0"/>
          <w:marTop w:val="0"/>
          <w:marBottom w:val="0"/>
          <w:divBdr>
            <w:top w:val="none" w:sz="0" w:space="0" w:color="auto"/>
            <w:left w:val="none" w:sz="0" w:space="0" w:color="auto"/>
            <w:bottom w:val="none" w:sz="0" w:space="0" w:color="auto"/>
            <w:right w:val="none" w:sz="0" w:space="0" w:color="auto"/>
          </w:divBdr>
          <w:divsChild>
            <w:div w:id="467014082">
              <w:marLeft w:val="0"/>
              <w:marRight w:val="0"/>
              <w:marTop w:val="0"/>
              <w:marBottom w:val="0"/>
              <w:divBdr>
                <w:top w:val="none" w:sz="0" w:space="0" w:color="auto"/>
                <w:left w:val="none" w:sz="0" w:space="0" w:color="auto"/>
                <w:bottom w:val="none" w:sz="0" w:space="0" w:color="auto"/>
                <w:right w:val="none" w:sz="0" w:space="0" w:color="auto"/>
              </w:divBdr>
              <w:divsChild>
                <w:div w:id="1772243120">
                  <w:marLeft w:val="0"/>
                  <w:marRight w:val="0"/>
                  <w:marTop w:val="0"/>
                  <w:marBottom w:val="0"/>
                  <w:divBdr>
                    <w:top w:val="none" w:sz="0" w:space="0" w:color="auto"/>
                    <w:left w:val="none" w:sz="0" w:space="0" w:color="auto"/>
                    <w:bottom w:val="none" w:sz="0" w:space="0" w:color="auto"/>
                    <w:right w:val="none" w:sz="0" w:space="0" w:color="auto"/>
                  </w:divBdr>
                  <w:divsChild>
                    <w:div w:id="1963268961">
                      <w:marLeft w:val="0"/>
                      <w:marRight w:val="0"/>
                      <w:marTop w:val="0"/>
                      <w:marBottom w:val="0"/>
                      <w:divBdr>
                        <w:top w:val="none" w:sz="0" w:space="0" w:color="auto"/>
                        <w:left w:val="none" w:sz="0" w:space="0" w:color="auto"/>
                        <w:bottom w:val="none" w:sz="0" w:space="0" w:color="auto"/>
                        <w:right w:val="none" w:sz="0" w:space="0" w:color="auto"/>
                      </w:divBdr>
                      <w:divsChild>
                        <w:div w:id="146141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6889">
              <w:marLeft w:val="0"/>
              <w:marRight w:val="0"/>
              <w:marTop w:val="0"/>
              <w:marBottom w:val="0"/>
              <w:divBdr>
                <w:top w:val="none" w:sz="0" w:space="0" w:color="auto"/>
                <w:left w:val="none" w:sz="0" w:space="0" w:color="auto"/>
                <w:bottom w:val="none" w:sz="0" w:space="0" w:color="auto"/>
                <w:right w:val="none" w:sz="0" w:space="0" w:color="auto"/>
              </w:divBdr>
              <w:divsChild>
                <w:div w:id="98600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257761">
      <w:bodyDiv w:val="1"/>
      <w:marLeft w:val="0"/>
      <w:marRight w:val="0"/>
      <w:marTop w:val="0"/>
      <w:marBottom w:val="0"/>
      <w:divBdr>
        <w:top w:val="none" w:sz="0" w:space="0" w:color="auto"/>
        <w:left w:val="none" w:sz="0" w:space="0" w:color="auto"/>
        <w:bottom w:val="none" w:sz="0" w:space="0" w:color="auto"/>
        <w:right w:val="none" w:sz="0" w:space="0" w:color="auto"/>
      </w:divBdr>
      <w:divsChild>
        <w:div w:id="1983466408">
          <w:marLeft w:val="0"/>
          <w:marRight w:val="0"/>
          <w:marTop w:val="0"/>
          <w:marBottom w:val="0"/>
          <w:divBdr>
            <w:top w:val="none" w:sz="0" w:space="0" w:color="auto"/>
            <w:left w:val="none" w:sz="0" w:space="0" w:color="auto"/>
            <w:bottom w:val="none" w:sz="0" w:space="0" w:color="auto"/>
            <w:right w:val="none" w:sz="0" w:space="0" w:color="auto"/>
          </w:divBdr>
          <w:divsChild>
            <w:div w:id="825589158">
              <w:marLeft w:val="0"/>
              <w:marRight w:val="0"/>
              <w:marTop w:val="0"/>
              <w:marBottom w:val="0"/>
              <w:divBdr>
                <w:top w:val="none" w:sz="0" w:space="0" w:color="auto"/>
                <w:left w:val="none" w:sz="0" w:space="0" w:color="auto"/>
                <w:bottom w:val="none" w:sz="0" w:space="0" w:color="auto"/>
                <w:right w:val="none" w:sz="0" w:space="0" w:color="auto"/>
              </w:divBdr>
              <w:divsChild>
                <w:div w:id="1619335264">
                  <w:marLeft w:val="0"/>
                  <w:marRight w:val="0"/>
                  <w:marTop w:val="0"/>
                  <w:marBottom w:val="0"/>
                  <w:divBdr>
                    <w:top w:val="none" w:sz="0" w:space="0" w:color="auto"/>
                    <w:left w:val="none" w:sz="0" w:space="0" w:color="auto"/>
                    <w:bottom w:val="none" w:sz="0" w:space="0" w:color="auto"/>
                    <w:right w:val="none" w:sz="0" w:space="0" w:color="auto"/>
                  </w:divBdr>
                  <w:divsChild>
                    <w:div w:id="1087192411">
                      <w:marLeft w:val="0"/>
                      <w:marRight w:val="0"/>
                      <w:marTop w:val="0"/>
                      <w:marBottom w:val="0"/>
                      <w:divBdr>
                        <w:top w:val="none" w:sz="0" w:space="0" w:color="auto"/>
                        <w:left w:val="none" w:sz="0" w:space="0" w:color="auto"/>
                        <w:bottom w:val="none" w:sz="0" w:space="0" w:color="auto"/>
                        <w:right w:val="none" w:sz="0" w:space="0" w:color="auto"/>
                      </w:divBdr>
                      <w:divsChild>
                        <w:div w:id="8784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636671">
              <w:marLeft w:val="0"/>
              <w:marRight w:val="0"/>
              <w:marTop w:val="0"/>
              <w:marBottom w:val="0"/>
              <w:divBdr>
                <w:top w:val="none" w:sz="0" w:space="0" w:color="auto"/>
                <w:left w:val="none" w:sz="0" w:space="0" w:color="auto"/>
                <w:bottom w:val="none" w:sz="0" w:space="0" w:color="auto"/>
                <w:right w:val="none" w:sz="0" w:space="0" w:color="auto"/>
              </w:divBdr>
              <w:divsChild>
                <w:div w:id="19120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056550">
      <w:bodyDiv w:val="1"/>
      <w:marLeft w:val="0"/>
      <w:marRight w:val="0"/>
      <w:marTop w:val="0"/>
      <w:marBottom w:val="0"/>
      <w:divBdr>
        <w:top w:val="none" w:sz="0" w:space="0" w:color="auto"/>
        <w:left w:val="none" w:sz="0" w:space="0" w:color="auto"/>
        <w:bottom w:val="none" w:sz="0" w:space="0" w:color="auto"/>
        <w:right w:val="none" w:sz="0" w:space="0" w:color="auto"/>
      </w:divBdr>
    </w:div>
    <w:div w:id="1252473356">
      <w:bodyDiv w:val="1"/>
      <w:marLeft w:val="0"/>
      <w:marRight w:val="0"/>
      <w:marTop w:val="0"/>
      <w:marBottom w:val="0"/>
      <w:divBdr>
        <w:top w:val="none" w:sz="0" w:space="0" w:color="auto"/>
        <w:left w:val="none" w:sz="0" w:space="0" w:color="auto"/>
        <w:bottom w:val="none" w:sz="0" w:space="0" w:color="auto"/>
        <w:right w:val="none" w:sz="0" w:space="0" w:color="auto"/>
      </w:divBdr>
      <w:divsChild>
        <w:div w:id="976835656">
          <w:marLeft w:val="0"/>
          <w:marRight w:val="0"/>
          <w:marTop w:val="0"/>
          <w:marBottom w:val="0"/>
          <w:divBdr>
            <w:top w:val="none" w:sz="0" w:space="0" w:color="auto"/>
            <w:left w:val="none" w:sz="0" w:space="0" w:color="auto"/>
            <w:bottom w:val="none" w:sz="0" w:space="0" w:color="auto"/>
            <w:right w:val="none" w:sz="0" w:space="0" w:color="auto"/>
          </w:divBdr>
          <w:divsChild>
            <w:div w:id="1534726173">
              <w:marLeft w:val="0"/>
              <w:marRight w:val="0"/>
              <w:marTop w:val="0"/>
              <w:marBottom w:val="0"/>
              <w:divBdr>
                <w:top w:val="none" w:sz="0" w:space="0" w:color="auto"/>
                <w:left w:val="none" w:sz="0" w:space="0" w:color="auto"/>
                <w:bottom w:val="none" w:sz="0" w:space="0" w:color="auto"/>
                <w:right w:val="none" w:sz="0" w:space="0" w:color="auto"/>
              </w:divBdr>
              <w:divsChild>
                <w:div w:id="49036188">
                  <w:marLeft w:val="0"/>
                  <w:marRight w:val="0"/>
                  <w:marTop w:val="0"/>
                  <w:marBottom w:val="0"/>
                  <w:divBdr>
                    <w:top w:val="none" w:sz="0" w:space="0" w:color="auto"/>
                    <w:left w:val="none" w:sz="0" w:space="0" w:color="auto"/>
                    <w:bottom w:val="none" w:sz="0" w:space="0" w:color="auto"/>
                    <w:right w:val="none" w:sz="0" w:space="0" w:color="auto"/>
                  </w:divBdr>
                  <w:divsChild>
                    <w:div w:id="197277666">
                      <w:marLeft w:val="0"/>
                      <w:marRight w:val="0"/>
                      <w:marTop w:val="0"/>
                      <w:marBottom w:val="0"/>
                      <w:divBdr>
                        <w:top w:val="none" w:sz="0" w:space="0" w:color="auto"/>
                        <w:left w:val="none" w:sz="0" w:space="0" w:color="auto"/>
                        <w:bottom w:val="none" w:sz="0" w:space="0" w:color="auto"/>
                        <w:right w:val="none" w:sz="0" w:space="0" w:color="auto"/>
                      </w:divBdr>
                      <w:divsChild>
                        <w:div w:id="10396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367272">
              <w:marLeft w:val="0"/>
              <w:marRight w:val="0"/>
              <w:marTop w:val="0"/>
              <w:marBottom w:val="0"/>
              <w:divBdr>
                <w:top w:val="none" w:sz="0" w:space="0" w:color="auto"/>
                <w:left w:val="none" w:sz="0" w:space="0" w:color="auto"/>
                <w:bottom w:val="none" w:sz="0" w:space="0" w:color="auto"/>
                <w:right w:val="none" w:sz="0" w:space="0" w:color="auto"/>
              </w:divBdr>
              <w:divsChild>
                <w:div w:id="11656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666">
      <w:bodyDiv w:val="1"/>
      <w:marLeft w:val="0"/>
      <w:marRight w:val="0"/>
      <w:marTop w:val="0"/>
      <w:marBottom w:val="0"/>
      <w:divBdr>
        <w:top w:val="none" w:sz="0" w:space="0" w:color="auto"/>
        <w:left w:val="none" w:sz="0" w:space="0" w:color="auto"/>
        <w:bottom w:val="none" w:sz="0" w:space="0" w:color="auto"/>
        <w:right w:val="none" w:sz="0" w:space="0" w:color="auto"/>
      </w:divBdr>
    </w:div>
    <w:div w:id="1881816730">
      <w:bodyDiv w:val="1"/>
      <w:marLeft w:val="0"/>
      <w:marRight w:val="0"/>
      <w:marTop w:val="0"/>
      <w:marBottom w:val="0"/>
      <w:divBdr>
        <w:top w:val="none" w:sz="0" w:space="0" w:color="auto"/>
        <w:left w:val="none" w:sz="0" w:space="0" w:color="auto"/>
        <w:bottom w:val="none" w:sz="0" w:space="0" w:color="auto"/>
        <w:right w:val="none" w:sz="0" w:space="0" w:color="auto"/>
      </w:divBdr>
    </w:div>
    <w:div w:id="2093500921">
      <w:bodyDiv w:val="1"/>
      <w:marLeft w:val="0"/>
      <w:marRight w:val="0"/>
      <w:marTop w:val="0"/>
      <w:marBottom w:val="0"/>
      <w:divBdr>
        <w:top w:val="none" w:sz="0" w:space="0" w:color="auto"/>
        <w:left w:val="none" w:sz="0" w:space="0" w:color="auto"/>
        <w:bottom w:val="none" w:sz="0" w:space="0" w:color="auto"/>
        <w:right w:val="none" w:sz="0" w:space="0" w:color="auto"/>
      </w:divBdr>
      <w:divsChild>
        <w:div w:id="1658925122">
          <w:marLeft w:val="0"/>
          <w:marRight w:val="0"/>
          <w:marTop w:val="0"/>
          <w:marBottom w:val="0"/>
          <w:divBdr>
            <w:top w:val="none" w:sz="0" w:space="0" w:color="auto"/>
            <w:left w:val="none" w:sz="0" w:space="0" w:color="auto"/>
            <w:bottom w:val="none" w:sz="0" w:space="0" w:color="auto"/>
            <w:right w:val="none" w:sz="0" w:space="0" w:color="auto"/>
          </w:divBdr>
        </w:div>
        <w:div w:id="2088189876">
          <w:marLeft w:val="0"/>
          <w:marRight w:val="0"/>
          <w:marTop w:val="0"/>
          <w:marBottom w:val="0"/>
          <w:divBdr>
            <w:top w:val="none" w:sz="0" w:space="0" w:color="auto"/>
            <w:left w:val="none" w:sz="0" w:space="0" w:color="auto"/>
            <w:bottom w:val="none" w:sz="0" w:space="0" w:color="auto"/>
            <w:right w:val="none" w:sz="0" w:space="0" w:color="auto"/>
          </w:divBdr>
        </w:div>
        <w:div w:id="1862696190">
          <w:marLeft w:val="0"/>
          <w:marRight w:val="0"/>
          <w:marTop w:val="0"/>
          <w:marBottom w:val="0"/>
          <w:divBdr>
            <w:top w:val="none" w:sz="0" w:space="0" w:color="auto"/>
            <w:left w:val="none" w:sz="0" w:space="0" w:color="auto"/>
            <w:bottom w:val="none" w:sz="0" w:space="0" w:color="auto"/>
            <w:right w:val="none" w:sz="0" w:space="0" w:color="auto"/>
          </w:divBdr>
        </w:div>
        <w:div w:id="1281374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9D27C-2368-4796-B3D8-992C4669E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Forest</dc:creator>
  <cp:lastModifiedBy>Phoebe White</cp:lastModifiedBy>
  <cp:revision>2</cp:revision>
  <cp:lastPrinted>2021-04-23T18:19:00Z</cp:lastPrinted>
  <dcterms:created xsi:type="dcterms:W3CDTF">2022-12-02T17:53:00Z</dcterms:created>
  <dcterms:modified xsi:type="dcterms:W3CDTF">2022-12-02T17:53:00Z</dcterms:modified>
</cp:coreProperties>
</file>