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0"/>
      </w:tblGrid>
      <w:tr w:rsidR="00E2696D" w14:paraId="49799CBD" w14:textId="77777777">
        <w:trPr>
          <w:jc w:val="center"/>
        </w:trPr>
        <w:tc>
          <w:tcPr>
            <w:tcW w:w="10070" w:type="dxa"/>
          </w:tcPr>
          <w:p w14:paraId="20F09B11" w14:textId="77777777" w:rsidR="00E2696D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F08834" wp14:editId="30A5E4F2">
                  <wp:extent cx="2239280" cy="1086289"/>
                  <wp:effectExtent l="0" t="0" r="8890" b="0"/>
                  <wp:docPr id="1" name="Picture 1" descr="San Juan Count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280" cy="108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96D" w14:paraId="71E59C70" w14:textId="77777777">
        <w:trPr>
          <w:jc w:val="center"/>
        </w:trPr>
        <w:tc>
          <w:tcPr>
            <w:tcW w:w="10070" w:type="dxa"/>
          </w:tcPr>
          <w:p w14:paraId="597ED606" w14:textId="77777777" w:rsidR="00E2696D" w:rsidRDefault="00000000">
            <w:pPr>
              <w:jc w:val="center"/>
              <w:rPr>
                <w:rFonts w:ascii="Times New Roman" w:hAnsi="Times New Roman" w:cs="Times New Roman"/>
                <w:b/>
                <w:caps/>
                <w:sz w:val="32"/>
              </w:rPr>
            </w:pPr>
            <w:bookmarkStart w:id="0" w:name="apMeetingName"/>
            <w:r>
              <w:rPr>
                <w:rFonts w:ascii="Times New Roman" w:hAnsi="Times New Roman" w:cs="Times New Roman"/>
                <w:b/>
                <w:caps/>
                <w:sz w:val="32"/>
              </w:rPr>
              <w:t>Tourism Tax Advisory Board</w:t>
            </w:r>
            <w:bookmarkEnd w:id="0"/>
          </w:p>
        </w:tc>
      </w:tr>
      <w:tr w:rsidR="00E2696D" w14:paraId="33751F69" w14:textId="77777777">
        <w:trPr>
          <w:jc w:val="center"/>
        </w:trPr>
        <w:tc>
          <w:tcPr>
            <w:tcW w:w="10070" w:type="dxa"/>
          </w:tcPr>
          <w:p w14:paraId="10AF62FC" w14:textId="71AA8C97" w:rsidR="00E2696D" w:rsidRDefault="00000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" w:name="apMeetingVenue"/>
            <w:r>
              <w:rPr>
                <w:rFonts w:ascii="Times New Roman" w:hAnsi="Times New Roman" w:cs="Times New Roman"/>
                <w:b/>
                <w:sz w:val="24"/>
              </w:rPr>
              <w:t xml:space="preserve">117 South Main Street, Monticello, Utah 84535. </w:t>
            </w:r>
            <w:bookmarkEnd w:id="1"/>
          </w:p>
        </w:tc>
      </w:tr>
      <w:tr w:rsidR="00E2696D" w14:paraId="3099C398" w14:textId="77777777">
        <w:trPr>
          <w:jc w:val="center"/>
        </w:trPr>
        <w:tc>
          <w:tcPr>
            <w:tcW w:w="10070" w:type="dxa"/>
          </w:tcPr>
          <w:p w14:paraId="2F42CC06" w14:textId="4972CDA7" w:rsidR="00E2696D" w:rsidRDefault="007974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" w:name="apMeetingDate"/>
            <w:r>
              <w:rPr>
                <w:rFonts w:ascii="Times New Roman" w:hAnsi="Times New Roman" w:cs="Times New Roman"/>
                <w:b/>
                <w:sz w:val="24"/>
              </w:rPr>
              <w:t>December 7</w:t>
            </w:r>
            <w:r w:rsidR="00000000">
              <w:rPr>
                <w:rFonts w:ascii="Times New Roman" w:hAnsi="Times New Roman" w:cs="Times New Roman"/>
                <w:b/>
                <w:sz w:val="24"/>
              </w:rPr>
              <w:t>, 2022</w:t>
            </w:r>
            <w:bookmarkEnd w:id="2"/>
            <w:r w:rsidR="002B7532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000000">
              <w:rPr>
                <w:rFonts w:ascii="Times New Roman" w:hAnsi="Times New Roman" w:cs="Times New Roman"/>
                <w:b/>
                <w:sz w:val="24"/>
              </w:rPr>
              <w:t xml:space="preserve"> at </w:t>
            </w:r>
            <w:bookmarkStart w:id="3" w:name="apMeetingTime"/>
            <w:r w:rsidR="00000000">
              <w:rPr>
                <w:rFonts w:ascii="Times New Roman" w:hAnsi="Times New Roman" w:cs="Times New Roman"/>
                <w:b/>
                <w:sz w:val="24"/>
              </w:rPr>
              <w:t>3:00 PM</w:t>
            </w:r>
            <w:bookmarkEnd w:id="3"/>
          </w:p>
        </w:tc>
      </w:tr>
      <w:tr w:rsidR="00E2696D" w14:paraId="69222571" w14:textId="77777777">
        <w:trPr>
          <w:jc w:val="center"/>
        </w:trPr>
        <w:tc>
          <w:tcPr>
            <w:tcW w:w="10070" w:type="dxa"/>
            <w:tcBorders>
              <w:bottom w:val="single" w:sz="18" w:space="0" w:color="003785"/>
            </w:tcBorders>
          </w:tcPr>
          <w:p w14:paraId="15F167A7" w14:textId="77777777" w:rsidR="00E2696D" w:rsidRDefault="00E2696D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E2696D" w14:paraId="3FC4AF7D" w14:textId="77777777">
        <w:trPr>
          <w:jc w:val="center"/>
        </w:trPr>
        <w:tc>
          <w:tcPr>
            <w:tcW w:w="10070" w:type="dxa"/>
            <w:tcBorders>
              <w:top w:val="single" w:sz="18" w:space="0" w:color="003785"/>
            </w:tcBorders>
          </w:tcPr>
          <w:p w14:paraId="5E034D98" w14:textId="77777777" w:rsidR="00E2696D" w:rsidRDefault="00000000">
            <w:pPr>
              <w:spacing w:before="120"/>
              <w:jc w:val="center"/>
              <w:rPr>
                <w:rFonts w:ascii="Times New Roman" w:hAnsi="Times New Roman" w:cs="Times New Roman"/>
                <w:b/>
                <w:caps/>
                <w:sz w:val="32"/>
              </w:rPr>
            </w:pPr>
            <w:bookmarkStart w:id="4" w:name="apOutputType"/>
            <w:r>
              <w:rPr>
                <w:rFonts w:ascii="Times New Roman" w:hAnsi="Times New Roman" w:cs="Times New Roman"/>
                <w:b/>
                <w:caps/>
                <w:sz w:val="32"/>
              </w:rPr>
              <w:t>Agenda</w:t>
            </w:r>
            <w:bookmarkEnd w:id="4"/>
          </w:p>
        </w:tc>
      </w:tr>
    </w:tbl>
    <w:p w14:paraId="79BDBDF1" w14:textId="77777777" w:rsidR="007974A7" w:rsidRDefault="007974A7">
      <w:pPr>
        <w:spacing w:before="240" w:after="2" w:line="240" w:lineRule="auto"/>
        <w:rPr>
          <w:rFonts w:ascii="Roboto" w:hAnsi="Roboto"/>
          <w:color w:val="3C4043"/>
          <w:sz w:val="21"/>
          <w:szCs w:val="21"/>
          <w:shd w:val="clear" w:color="auto" w:fill="FFFFFF"/>
        </w:rPr>
      </w:pPr>
      <w:bookmarkStart w:id="5" w:name="apAgenda"/>
      <w:r>
        <w:rPr>
          <w:rFonts w:ascii="Roboto" w:hAnsi="Roboto"/>
          <w:color w:val="3C4043"/>
          <w:sz w:val="21"/>
          <w:szCs w:val="21"/>
          <w:shd w:val="clear" w:color="auto" w:fill="FFFFFF"/>
        </w:rPr>
        <w:t xml:space="preserve">Elaine Gizler is inviting you to a scheduled Zoom meeting. Join Zoom Meeting </w:t>
      </w:r>
      <w:hyperlink r:id="rId12" w:tgtFrame="_blank" w:history="1">
        <w:r>
          <w:rPr>
            <w:rStyle w:val="Hyperlink"/>
            <w:rFonts w:ascii="Roboto" w:hAnsi="Roboto"/>
            <w:sz w:val="21"/>
            <w:szCs w:val="21"/>
            <w:shd w:val="clear" w:color="auto" w:fill="FFFFFF"/>
          </w:rPr>
          <w:t>https://us06web.zoom.us/j/91665200831?pwd=d1dEY01kTTRYZi9JUGRlOEhGMFQ5Zz09</w:t>
        </w:r>
      </w:hyperlink>
      <w:r>
        <w:rPr>
          <w:rFonts w:ascii="Roboto" w:hAnsi="Roboto"/>
          <w:color w:val="3C4043"/>
          <w:sz w:val="21"/>
          <w:szCs w:val="21"/>
          <w:shd w:val="clear" w:color="auto" w:fill="FFFFFF"/>
        </w:rPr>
        <w:t xml:space="preserve"> Meeting ID: 916 6520 0831 Passcode: 712721 One tap mobile +13462487799,,91665200831#,,,,*712721# US (Houston) +14086380968,,91665200831#,,,,*712721# US (San Jose) Dial by your location +1 346 248 7799 US (Houston) +1 408 638 0968 US (San Jose) +1 669 444 9171 US +1 669 900 6833 US (San Jose) +1 719 359 4580 US +1 253 215 8782 US (Tacoma) +1 646 931 3860 US +1 301 715 8592 US (Washington DC) +1 309 205 3325 US +1 312 626 6799 US (Chicago) +1 386 347 5053 US +1 564 217 2000 US +1 646 876 9923 US (New York) Meeting ID: 916 6520 0831 Passcode: 712721 Find your local number: </w:t>
      </w:r>
    </w:p>
    <w:p w14:paraId="7BC9E261" w14:textId="54486E56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CALL TO ORDER</w:t>
      </w:r>
    </w:p>
    <w:p w14:paraId="0AFE8FF6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ADOPTION OF AGENDA</w:t>
      </w:r>
    </w:p>
    <w:p w14:paraId="62E5996C" w14:textId="3072EA7A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</w:t>
      </w:r>
      <w:r w:rsidR="007E3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655E4F">
        <w:rPr>
          <w:rFonts w:ascii="Times New Roman" w:eastAsia="Times New Roman" w:hAnsi="Times New Roman" w:cs="Times New Roman"/>
          <w:b/>
          <w:bCs/>
          <w:sz w:val="24"/>
          <w:szCs w:val="24"/>
        </w:rPr>
        <w:t>8/10/22</w:t>
      </w:r>
      <w:r w:rsidR="007E3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655E4F">
        <w:rPr>
          <w:rFonts w:ascii="Times New Roman" w:eastAsia="Times New Roman" w:hAnsi="Times New Roman" w:cs="Times New Roman"/>
          <w:b/>
          <w:bCs/>
          <w:sz w:val="24"/>
          <w:szCs w:val="24"/>
        </w:rPr>
        <w:t>None to approve due to no quorum</w:t>
      </w:r>
      <w:r w:rsidR="007E3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1D3BA1E6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</w:t>
      </w:r>
    </w:p>
    <w:p w14:paraId="13BEA9FB" w14:textId="50CECB6C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PRESENTATIONS</w:t>
      </w:r>
      <w:r w:rsidR="007E36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None</w:t>
      </w:r>
    </w:p>
    <w:p w14:paraId="148BC938" w14:textId="02B1B7E3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 &amp; ACTION ITEMS</w:t>
      </w:r>
    </w:p>
    <w:p w14:paraId="3124377C" w14:textId="77777777" w:rsidR="00655E4F" w:rsidRDefault="007E36E2" w:rsidP="00655E4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 w:rsidR="00655E4F">
        <w:rPr>
          <w:rFonts w:ascii="Arial" w:hAnsi="Arial" w:cs="Arial"/>
          <w:color w:val="000000"/>
          <w:sz w:val="22"/>
          <w:szCs w:val="22"/>
        </w:rPr>
        <w:t>2023 meeting dates to consider </w:t>
      </w:r>
    </w:p>
    <w:p w14:paraId="55716BFC" w14:textId="77777777" w:rsidR="00655E4F" w:rsidRDefault="00655E4F" w:rsidP="00655E4F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>2/13</w:t>
      </w:r>
    </w:p>
    <w:p w14:paraId="7B487783" w14:textId="77777777" w:rsidR="00655E4F" w:rsidRDefault="00655E4F" w:rsidP="00655E4F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>5/15</w:t>
      </w:r>
    </w:p>
    <w:p w14:paraId="261DDC0B" w14:textId="77777777" w:rsidR="00655E4F" w:rsidRDefault="00655E4F" w:rsidP="00655E4F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>8/14</w:t>
      </w:r>
    </w:p>
    <w:p w14:paraId="628F6AC9" w14:textId="77777777" w:rsidR="00655E4F" w:rsidRDefault="00655E4F" w:rsidP="00655E4F">
      <w:pPr>
        <w:pStyle w:val="NormalWeb"/>
        <w:spacing w:before="0" w:beforeAutospacing="0" w:after="0" w:afterAutospacing="0"/>
        <w:ind w:left="1440"/>
      </w:pPr>
      <w:r>
        <w:rPr>
          <w:rFonts w:ascii="Arial" w:hAnsi="Arial" w:cs="Arial"/>
          <w:color w:val="000000"/>
          <w:sz w:val="22"/>
          <w:szCs w:val="22"/>
        </w:rPr>
        <w:t>11/13</w:t>
      </w:r>
    </w:p>
    <w:p w14:paraId="3DFF8AAB" w14:textId="51BD596D" w:rsidR="007E36E2" w:rsidRDefault="00655E4F" w:rsidP="00655E4F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2023 Tourism Budget</w:t>
      </w:r>
      <w:r w:rsidR="00C26826">
        <w:rPr>
          <w:rFonts w:ascii="Arial" w:hAnsi="Arial" w:cs="Arial"/>
          <w:color w:val="000000"/>
          <w:sz w:val="22"/>
          <w:szCs w:val="22"/>
        </w:rPr>
        <w:t xml:space="preserve"> review and approval</w:t>
      </w:r>
    </w:p>
    <w:p w14:paraId="681C8329" w14:textId="032F6F28" w:rsidR="00C26826" w:rsidRDefault="00C26826" w:rsidP="00C26826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Rip maps and community guides- level of interest</w:t>
      </w:r>
    </w:p>
    <w:p w14:paraId="4DC7FFE9" w14:textId="77777777" w:rsidR="00C26826" w:rsidRDefault="00C26826" w:rsidP="00C26826">
      <w:pPr>
        <w:pStyle w:val="NormalWeb"/>
        <w:spacing w:before="0" w:beforeAutospacing="0" w:after="0" w:afterAutospacing="0"/>
        <w:ind w:left="14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6CC96F8" w14:textId="0CB17833" w:rsidR="007E36E2" w:rsidRPr="007974A7" w:rsidRDefault="00655E4F" w:rsidP="007974A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Create a Committee for October 14</w:t>
      </w:r>
      <w:r w:rsidRPr="00116086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="00116086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2023</w:t>
      </w:r>
      <w:r w:rsidR="00C26826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Annular Eclipse</w:t>
      </w:r>
    </w:p>
    <w:p w14:paraId="6355122B" w14:textId="51A6EF29" w:rsidR="00B973B3" w:rsidRDefault="00000000">
      <w:pPr>
        <w:spacing w:before="240" w:after="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GENERAL DISCUSSION ITEMS</w:t>
      </w:r>
    </w:p>
    <w:p w14:paraId="44775606" w14:textId="77777777" w:rsidR="00B973B3" w:rsidRDefault="00B973B3" w:rsidP="00B973B3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October 14, 2023, Annular Eclipse plans through Southern San Juan County</w:t>
      </w:r>
    </w:p>
    <w:p w14:paraId="34ADD0B4" w14:textId="312C0DD4" w:rsidR="007E36E2" w:rsidRDefault="00B973B3" w:rsidP="00B973B3">
      <w:pPr>
        <w:pStyle w:val="NormalWeb"/>
        <w:spacing w:before="0" w:beforeAutospacing="0" w:after="0" w:afterAutospacing="0"/>
        <w:ind w:left="14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event at Goosenecks, Blanding, Bluff, Monticello, Gouldings</w:t>
      </w:r>
    </w:p>
    <w:p w14:paraId="22BC6CA2" w14:textId="531AFEB4" w:rsidR="00B973B3" w:rsidRDefault="00B973B3" w:rsidP="00B973B3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Basecamp update</w:t>
      </w:r>
    </w:p>
    <w:p w14:paraId="54A277B7" w14:textId="4FE52E90" w:rsidR="00B973B3" w:rsidRDefault="00B973B3" w:rsidP="00B973B3">
      <w:pPr>
        <w:pStyle w:val="NormalWeb"/>
        <w:numPr>
          <w:ilvl w:val="0"/>
          <w:numId w:val="2"/>
        </w:numPr>
        <w:spacing w:before="0" w:beforeAutospacing="0" w:after="0" w:afterAutospacing="0"/>
        <w:ind w:left="14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Canyon Country Website Update- Trails pages, Native American Heritage</w:t>
      </w:r>
    </w:p>
    <w:p w14:paraId="26381997" w14:textId="77777777" w:rsidR="00116086" w:rsidRDefault="00116086" w:rsidP="00C26826">
      <w:pPr>
        <w:pStyle w:val="NormalWeb"/>
        <w:spacing w:before="0" w:beforeAutospacing="0" w:after="0" w:afterAutospacing="0"/>
        <w:ind w:left="14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D11C14E" w14:textId="66D996B4" w:rsidR="007E36E2" w:rsidRDefault="007E36E2" w:rsidP="00B973B3">
      <w:pPr>
        <w:pStyle w:val="NormalWeb"/>
        <w:spacing w:before="0" w:beforeAutospacing="0" w:after="0" w:afterAutospacing="0"/>
        <w:ind w:left="2160"/>
        <w:jc w:val="both"/>
        <w:rPr>
          <w:rFonts w:ascii="Arial" w:hAnsi="Arial" w:cs="Arial"/>
          <w:color w:val="000000"/>
          <w:sz w:val="22"/>
          <w:szCs w:val="22"/>
        </w:rPr>
      </w:pPr>
    </w:p>
    <w:p w14:paraId="100FCFB2" w14:textId="77777777" w:rsidR="00B973B3" w:rsidRDefault="00B973B3" w:rsidP="00B973B3">
      <w:pPr>
        <w:pStyle w:val="NormalWeb"/>
        <w:spacing w:before="0" w:beforeAutospacing="0" w:after="0" w:afterAutospacing="0"/>
        <w:ind w:left="2160"/>
        <w:jc w:val="both"/>
        <w:rPr>
          <w:rFonts w:ascii="Arial" w:hAnsi="Arial" w:cs="Arial"/>
          <w:color w:val="000000"/>
          <w:sz w:val="22"/>
          <w:szCs w:val="22"/>
        </w:rPr>
      </w:pPr>
    </w:p>
    <w:p w14:paraId="29159451" w14:textId="3BE7A5D7" w:rsidR="00B973B3" w:rsidRDefault="00B973B3" w:rsidP="00B973B3">
      <w:pPr>
        <w:pStyle w:val="NormalWeb"/>
        <w:spacing w:before="0" w:beforeAutospacing="0" w:after="0" w:afterAutospacing="0"/>
        <w:ind w:left="2160"/>
        <w:jc w:val="both"/>
        <w:rPr>
          <w:rFonts w:ascii="Arial" w:hAnsi="Arial" w:cs="Arial"/>
          <w:color w:val="000000"/>
          <w:sz w:val="22"/>
          <w:szCs w:val="22"/>
        </w:rPr>
      </w:pPr>
    </w:p>
    <w:p w14:paraId="6084E907" w14:textId="1DFCE816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REPORTS</w:t>
      </w:r>
    </w:p>
    <w:p w14:paraId="5A5F7192" w14:textId="77777777" w:rsidR="007E36E2" w:rsidRPr="007E36E2" w:rsidRDefault="007E36E2" w:rsidP="007E36E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Chairman’s Report</w:t>
      </w:r>
    </w:p>
    <w:p w14:paraId="1A94D1EC" w14:textId="77777777" w:rsidR="007E36E2" w:rsidRPr="007E36E2" w:rsidRDefault="007E36E2" w:rsidP="007E36E2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Director’s Report- </w:t>
      </w:r>
    </w:p>
    <w:p w14:paraId="5A460314" w14:textId="77777777" w:rsidR="007E36E2" w:rsidRPr="007E36E2" w:rsidRDefault="007E36E2" w:rsidP="007E36E2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YTD TRT</w:t>
      </w:r>
    </w:p>
    <w:p w14:paraId="1BA1E62B" w14:textId="6BC54706" w:rsidR="007E36E2" w:rsidRPr="008C3705" w:rsidRDefault="007E36E2" w:rsidP="008C3705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Dashboard </w:t>
      </w:r>
      <w:r w:rsidRPr="008C3705">
        <w:rPr>
          <w:rFonts w:ascii="Arial" w:eastAsia="Times New Roman" w:hAnsi="Arial" w:cs="Arial"/>
          <w:color w:val="000000"/>
        </w:rPr>
        <w:t> </w:t>
      </w:r>
    </w:p>
    <w:p w14:paraId="2D07BFD6" w14:textId="713B1A53" w:rsidR="007E36E2" w:rsidRPr="007E36E2" w:rsidRDefault="007E36E2" w:rsidP="007E36E2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San Juan Now Podcast</w:t>
      </w:r>
      <w:r w:rsidR="00AC1224">
        <w:rPr>
          <w:rFonts w:ascii="Arial" w:eastAsia="Times New Roman" w:hAnsi="Arial" w:cs="Arial"/>
          <w:color w:val="000000"/>
        </w:rPr>
        <w:t>- Pause</w:t>
      </w:r>
    </w:p>
    <w:p w14:paraId="1D5741C5" w14:textId="484C1C88" w:rsidR="007E36E2" w:rsidRPr="007E36E2" w:rsidRDefault="007E36E2" w:rsidP="007E36E2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 xml:space="preserve"> November </w:t>
      </w:r>
      <w:r w:rsidR="00AC1224">
        <w:rPr>
          <w:rFonts w:ascii="Arial" w:eastAsia="Times New Roman" w:hAnsi="Arial" w:cs="Arial"/>
          <w:color w:val="000000"/>
        </w:rPr>
        <w:t>3</w:t>
      </w:r>
      <w:r w:rsidR="00AC1224" w:rsidRPr="00AC1224">
        <w:rPr>
          <w:rFonts w:ascii="Arial" w:eastAsia="Times New Roman" w:hAnsi="Arial" w:cs="Arial"/>
          <w:color w:val="000000"/>
          <w:vertAlign w:val="superscript"/>
        </w:rPr>
        <w:t>rd</w:t>
      </w:r>
      <w:r w:rsidR="00AC1224">
        <w:rPr>
          <w:rFonts w:ascii="Arial" w:eastAsia="Times New Roman" w:hAnsi="Arial" w:cs="Arial"/>
          <w:color w:val="000000"/>
        </w:rPr>
        <w:t>, 2023</w:t>
      </w:r>
      <w:r w:rsidRPr="007E36E2">
        <w:rPr>
          <w:rFonts w:ascii="Arial" w:eastAsia="Times New Roman" w:hAnsi="Arial" w:cs="Arial"/>
          <w:color w:val="000000"/>
        </w:rPr>
        <w:t> </w:t>
      </w:r>
    </w:p>
    <w:p w14:paraId="3782F1EB" w14:textId="77777777" w:rsidR="007E36E2" w:rsidRPr="007E36E2" w:rsidRDefault="007E36E2" w:rsidP="007E36E2">
      <w:pPr>
        <w:numPr>
          <w:ilvl w:val="1"/>
          <w:numId w:val="5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color w:val="000000"/>
        </w:rPr>
      </w:pPr>
      <w:r w:rsidRPr="007E36E2">
        <w:rPr>
          <w:rFonts w:ascii="Arial" w:eastAsia="Times New Roman" w:hAnsi="Arial" w:cs="Arial"/>
          <w:color w:val="000000"/>
        </w:rPr>
        <w:t> </w:t>
      </w:r>
      <w:r w:rsidRPr="007E36E2">
        <w:rPr>
          <w:rFonts w:ascii="Arial" w:eastAsia="Times New Roman" w:hAnsi="Arial" w:cs="Arial"/>
          <w:b/>
          <w:bCs/>
          <w:color w:val="000000"/>
          <w:sz w:val="24"/>
          <w:szCs w:val="24"/>
        </w:rPr>
        <w:t>SJC BUSINESS BASECAMP TRAINING CONFERENCE &amp; EXPO From 8 am to 5 pm.</w:t>
      </w:r>
    </w:p>
    <w:p w14:paraId="2B1B99D7" w14:textId="77777777" w:rsidR="007E36E2" w:rsidRPr="007E36E2" w:rsidRDefault="007E36E2" w:rsidP="007E36E2">
      <w:pPr>
        <w:numPr>
          <w:ilvl w:val="1"/>
          <w:numId w:val="5"/>
        </w:numPr>
        <w:spacing w:after="0" w:line="240" w:lineRule="auto"/>
        <w:ind w:left="2160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7E36E2">
        <w:rPr>
          <w:rFonts w:ascii="Arial" w:eastAsia="Times New Roman" w:hAnsi="Arial" w:cs="Arial"/>
          <w:i/>
          <w:iCs/>
          <w:color w:val="000000"/>
          <w:sz w:val="20"/>
          <w:szCs w:val="20"/>
        </w:rPr>
        <w:t>Sponsorships available </w:t>
      </w:r>
    </w:p>
    <w:p w14:paraId="5CE98D3E" w14:textId="3BDC20F6" w:rsidR="007E36E2" w:rsidRPr="007E36E2" w:rsidRDefault="00AC1224" w:rsidP="007E36E2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Received Rural Grant Funding </w:t>
      </w:r>
      <w:r w:rsidR="00C26826">
        <w:rPr>
          <w:rFonts w:ascii="Arial" w:eastAsia="Times New Roman" w:hAnsi="Arial" w:cs="Arial"/>
          <w:color w:val="000000"/>
        </w:rPr>
        <w:t xml:space="preserve">of </w:t>
      </w:r>
      <w:r>
        <w:rPr>
          <w:rFonts w:ascii="Arial" w:eastAsia="Times New Roman" w:hAnsi="Arial" w:cs="Arial"/>
          <w:color w:val="000000"/>
        </w:rPr>
        <w:t>$200,000</w:t>
      </w:r>
      <w:r w:rsidR="00C26826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 xml:space="preserve"> of which </w:t>
      </w:r>
      <w:r w:rsidR="00C26826">
        <w:rPr>
          <w:rFonts w:ascii="Arial" w:eastAsia="Times New Roman" w:hAnsi="Arial" w:cs="Arial"/>
          <w:color w:val="000000"/>
        </w:rPr>
        <w:t>$</w:t>
      </w:r>
      <w:r>
        <w:rPr>
          <w:rFonts w:ascii="Arial" w:eastAsia="Times New Roman" w:hAnsi="Arial" w:cs="Arial"/>
          <w:color w:val="000000"/>
        </w:rPr>
        <w:t xml:space="preserve">175,000 will be allocated for SJC </w:t>
      </w:r>
      <w:r w:rsidR="008C3705">
        <w:rPr>
          <w:rFonts w:ascii="Arial" w:eastAsia="Times New Roman" w:hAnsi="Arial" w:cs="Arial"/>
          <w:color w:val="000000"/>
        </w:rPr>
        <w:t>Business</w:t>
      </w:r>
      <w:r>
        <w:rPr>
          <w:rFonts w:ascii="Arial" w:eastAsia="Times New Roman" w:hAnsi="Arial" w:cs="Arial"/>
          <w:color w:val="000000"/>
        </w:rPr>
        <w:t xml:space="preserve"> Grants </w:t>
      </w:r>
    </w:p>
    <w:p w14:paraId="230068B4" w14:textId="37DF3C15" w:rsidR="007E36E2" w:rsidRPr="007E36E2" w:rsidRDefault="00151C46" w:rsidP="008C370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1C46">
        <w:rPr>
          <w:rFonts w:ascii="Arial" w:eastAsia="Times New Roman" w:hAnsi="Arial" w:cs="Arial"/>
          <w:color w:val="000000"/>
        </w:rPr>
        <w:t>C.</w:t>
      </w:r>
      <w:r>
        <w:rPr>
          <w:rFonts w:ascii="Arial" w:eastAsia="Times New Roman" w:hAnsi="Arial" w:cs="Arial"/>
          <w:color w:val="000000"/>
        </w:rPr>
        <w:t xml:space="preserve"> Allison update</w:t>
      </w:r>
      <w:r w:rsidR="008C3705">
        <w:rPr>
          <w:rFonts w:ascii="Arial" w:eastAsia="Times New Roman" w:hAnsi="Arial" w:cs="Arial"/>
          <w:color w:val="000000"/>
        </w:rPr>
        <w:t>- 2023 Trade Shows</w:t>
      </w:r>
    </w:p>
    <w:p w14:paraId="61BD9622" w14:textId="13815709" w:rsidR="007E36E2" w:rsidRPr="007E36E2" w:rsidRDefault="007E36E2" w:rsidP="007E36E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D. </w:t>
      </w:r>
      <w:r w:rsidRPr="007E36E2">
        <w:rPr>
          <w:rFonts w:ascii="Arial" w:eastAsia="Times New Roman" w:hAnsi="Arial" w:cs="Arial"/>
          <w:color w:val="000000"/>
        </w:rPr>
        <w:t>Board Member’s Reports-</w:t>
      </w:r>
    </w:p>
    <w:p w14:paraId="0A605D80" w14:textId="353DEB98" w:rsidR="007E36E2" w:rsidRDefault="007E36E2" w:rsidP="008C370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7E36E2">
        <w:rPr>
          <w:rFonts w:ascii="Arial" w:eastAsia="Times New Roman" w:hAnsi="Arial" w:cs="Arial"/>
          <w:color w:val="000000"/>
        </w:rPr>
        <w:t>Updates for any Lodging or Restaurants opening or closing</w:t>
      </w:r>
      <w:r w:rsidR="008C3705">
        <w:rPr>
          <w:rFonts w:ascii="Arial" w:eastAsia="Times New Roman" w:hAnsi="Arial" w:cs="Arial"/>
          <w:color w:val="000000"/>
        </w:rPr>
        <w:t>- Shoulder Season Closings</w:t>
      </w:r>
    </w:p>
    <w:p w14:paraId="65EC94D2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FUTURE AGENDA ITEMS</w:t>
      </w:r>
    </w:p>
    <w:p w14:paraId="40162FFB" w14:textId="603DA351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Meeting Date:</w:t>
      </w:r>
      <w:r w:rsidR="00151C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8C3705">
        <w:rPr>
          <w:rFonts w:ascii="Times New Roman" w:eastAsia="Times New Roman" w:hAnsi="Times New Roman" w:cs="Times New Roman"/>
          <w:b/>
          <w:bCs/>
          <w:sz w:val="24"/>
          <w:szCs w:val="24"/>
        </w:rPr>
        <w:t>2/13/23</w:t>
      </w:r>
    </w:p>
    <w:p w14:paraId="2E3B750B" w14:textId="77777777" w:rsidR="00E2696D" w:rsidRDefault="00000000">
      <w:pPr>
        <w:spacing w:before="240"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  <w:bookmarkEnd w:id="5"/>
    </w:p>
    <w:p w14:paraId="3A05FE10" w14:textId="1AA41DC7" w:rsidR="00E2696D" w:rsidRDefault="00000000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**In compliance with the Americans with Disabilities Act, persons needing auxiliary communicative aids and services for this meeting should contact the San Juan County Clerk’s Office: 117 South Main, Monticello</w:t>
      </w:r>
      <w:r w:rsidR="002B75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 telephone 435-587-3223, giving reasonable notice**</w:t>
      </w:r>
    </w:p>
    <w:sectPr w:rsidR="00E2696D">
      <w:footerReference w:type="default" r:id="rId13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16C5" w14:textId="77777777" w:rsidR="003844C7" w:rsidRDefault="003844C7">
      <w:pPr>
        <w:spacing w:after="0" w:line="240" w:lineRule="auto"/>
      </w:pPr>
      <w:r>
        <w:separator/>
      </w:r>
    </w:p>
  </w:endnote>
  <w:endnote w:type="continuationSeparator" w:id="0">
    <w:p w14:paraId="46925F20" w14:textId="77777777" w:rsidR="003844C7" w:rsidRDefault="0038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738A" w14:textId="6C56A17B" w:rsidR="00E2696D" w:rsidRDefault="00000000">
    <w:pPr>
      <w:pBdr>
        <w:top w:val="single" w:sz="18" w:space="1" w:color="003785"/>
      </w:pBdr>
      <w:tabs>
        <w:tab w:val="left" w:pos="8730"/>
      </w:tabs>
      <w:spacing w:before="120" w:after="0" w:line="240" w:lineRule="auto"/>
      <w:rPr>
        <w:rFonts w:ascii="Times New Roman" w:eastAsia="Times New Roman" w:hAnsi="Times New Roman" w:cs="Times New Roman"/>
        <w:b/>
        <w:bCs/>
        <w:sz w:val="20"/>
      </w:rPr>
    </w:pPr>
    <w:bookmarkStart w:id="6" w:name="apMeetingName1"/>
    <w:r>
      <w:rPr>
        <w:rFonts w:ascii="Times New Roman" w:eastAsia="Times New Roman" w:hAnsi="Times New Roman" w:cs="Times New Roman"/>
        <w:b/>
        <w:caps/>
        <w:sz w:val="20"/>
        <w:szCs w:val="20"/>
      </w:rPr>
      <w:t>Tourism Tax Advisory Board</w:t>
    </w:r>
    <w:bookmarkEnd w:id="6"/>
    <w:r>
      <w:rPr>
        <w:rFonts w:ascii="Times New Roman" w:eastAsia="Times New Roman" w:hAnsi="Times New Roman" w:cs="Times New Roman"/>
        <w:b/>
        <w:caps/>
        <w:sz w:val="20"/>
        <w:szCs w:val="20"/>
      </w:rPr>
      <w:t xml:space="preserve"> – </w:t>
    </w:r>
    <w:r w:rsidR="00AC1224">
      <w:rPr>
        <w:rFonts w:ascii="Times New Roman" w:eastAsia="Times New Roman" w:hAnsi="Times New Roman" w:cs="Times New Roman"/>
        <w:b/>
        <w:sz w:val="20"/>
        <w:szCs w:val="20"/>
      </w:rPr>
      <w:t>December 7</w:t>
    </w:r>
    <w:r w:rsidR="00AC1224" w:rsidRPr="00AC1224">
      <w:rPr>
        <w:rFonts w:ascii="Times New Roman" w:eastAsia="Times New Roman" w:hAnsi="Times New Roman" w:cs="Times New Roman"/>
        <w:b/>
        <w:sz w:val="20"/>
        <w:szCs w:val="20"/>
        <w:vertAlign w:val="superscript"/>
      </w:rPr>
      <w:t>th</w:t>
    </w:r>
    <w:r w:rsidR="00AC1224">
      <w:rPr>
        <w:rFonts w:ascii="Times New Roman" w:eastAsia="Times New Roman" w:hAnsi="Times New Roman" w:cs="Times New Roman"/>
        <w:b/>
        <w:sz w:val="20"/>
        <w:szCs w:val="20"/>
      </w:rPr>
      <w:t>, 2022,</w:t>
    </w:r>
    <w:r>
      <w:rPr>
        <w:rFonts w:ascii="Times New Roman" w:eastAsia="Times New Roman" w:hAnsi="Times New Roman" w:cs="Times New Roman"/>
        <w:b/>
        <w:sz w:val="20"/>
        <w:szCs w:val="20"/>
      </w:rPr>
      <w:tab/>
    </w:r>
    <w:r>
      <w:rPr>
        <w:rFonts w:ascii="Times New Roman" w:eastAsia="Times New Roman" w:hAnsi="Times New Roman" w:cs="Times New Roman"/>
        <w:b/>
        <w:sz w:val="20"/>
        <w:szCs w:val="20"/>
      </w:rPr>
      <w:tab/>
      <w:t xml:space="preserve">     </w:t>
    </w:r>
    <w:r>
      <w:rPr>
        <w:rFonts w:ascii="Times New Roman" w:eastAsia="Times New Roman" w:hAnsi="Times New Roman" w:cs="Times New Roman"/>
        <w:b/>
        <w:caps/>
        <w:sz w:val="20"/>
      </w:rPr>
      <w:t>Page</w:t>
    </w:r>
    <w:r>
      <w:rPr>
        <w:rFonts w:ascii="Times New Roman" w:eastAsia="Times New Roman" w:hAnsi="Times New Roman" w:cs="Times New Roman"/>
        <w:b/>
        <w:sz w:val="20"/>
      </w:rPr>
      <w:t xml:space="preserve"> </w:t>
    </w:r>
    <w:r>
      <w:rPr>
        <w:rFonts w:ascii="Times New Roman" w:eastAsia="Times New Roman" w:hAnsi="Times New Roman" w:cs="Times New Roman"/>
        <w:b/>
        <w:sz w:val="20"/>
      </w:rPr>
      <w:fldChar w:fldCharType="begin"/>
    </w:r>
    <w:r>
      <w:rPr>
        <w:rFonts w:ascii="Times New Roman" w:eastAsia="Times New Roman" w:hAnsi="Times New Roman" w:cs="Times New Roman"/>
        <w:b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b/>
        <w:sz w:val="20"/>
      </w:rPr>
      <w:fldChar w:fldCharType="separate"/>
    </w:r>
    <w:r>
      <w:rPr>
        <w:rFonts w:ascii="Times New Roman" w:eastAsia="Times New Roman" w:hAnsi="Times New Roman" w:cs="Times New Roman"/>
        <w:b/>
        <w:sz w:val="20"/>
      </w:rPr>
      <w:t>2</w:t>
    </w:r>
    <w:r>
      <w:rPr>
        <w:rFonts w:ascii="Times New Roman" w:eastAsia="Times New Roman" w:hAnsi="Times New Roman" w:cs="Times New Roman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58E88" w14:textId="77777777" w:rsidR="003844C7" w:rsidRDefault="003844C7">
      <w:pPr>
        <w:spacing w:after="0" w:line="240" w:lineRule="auto"/>
      </w:pPr>
      <w:r>
        <w:separator/>
      </w:r>
    </w:p>
  </w:footnote>
  <w:footnote w:type="continuationSeparator" w:id="0">
    <w:p w14:paraId="53CEFBB7" w14:textId="77777777" w:rsidR="003844C7" w:rsidRDefault="00384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05D66"/>
    <w:multiLevelType w:val="multilevel"/>
    <w:tmpl w:val="BBF40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A74C8"/>
    <w:multiLevelType w:val="multilevel"/>
    <w:tmpl w:val="ED32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D2515"/>
    <w:multiLevelType w:val="hybridMultilevel"/>
    <w:tmpl w:val="C298BCA6"/>
    <w:lvl w:ilvl="0" w:tplc="9F6A4F4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3762C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B69B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62D9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C4B4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C48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BAE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9C81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723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0323D0"/>
    <w:multiLevelType w:val="multilevel"/>
    <w:tmpl w:val="3ADE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C8479B"/>
    <w:multiLevelType w:val="hybridMultilevel"/>
    <w:tmpl w:val="91B08A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20B48"/>
    <w:multiLevelType w:val="multilevel"/>
    <w:tmpl w:val="E9E6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5081953">
    <w:abstractNumId w:val="1"/>
  </w:num>
  <w:num w:numId="2" w16cid:durableId="6904039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300158028">
    <w:abstractNumId w:val="0"/>
    <w:lvlOverride w:ilvl="0">
      <w:lvl w:ilvl="0">
        <w:numFmt w:val="upperLetter"/>
        <w:lvlText w:val="%1."/>
        <w:lvlJc w:val="left"/>
      </w:lvl>
    </w:lvlOverride>
  </w:num>
  <w:num w:numId="4" w16cid:durableId="142410966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424109668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6" w16cid:durableId="1533421028">
    <w:abstractNumId w:val="2"/>
  </w:num>
  <w:num w:numId="7" w16cid:durableId="1259484087">
    <w:abstractNumId w:val="2"/>
    <w:lvlOverride w:ilvl="0">
      <w:lvl w:ilvl="0" w:tplc="9F6A4F4A">
        <w:numFmt w:val="upperLetter"/>
        <w:lvlText w:val="%1."/>
        <w:lvlJc w:val="left"/>
      </w:lvl>
    </w:lvlOverride>
  </w:num>
  <w:num w:numId="8" w16cid:durableId="609239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6D"/>
    <w:rsid w:val="00116086"/>
    <w:rsid w:val="00151C46"/>
    <w:rsid w:val="00265293"/>
    <w:rsid w:val="002B7532"/>
    <w:rsid w:val="003844C7"/>
    <w:rsid w:val="00655E4F"/>
    <w:rsid w:val="006D3DC3"/>
    <w:rsid w:val="007974A7"/>
    <w:rsid w:val="007E36E2"/>
    <w:rsid w:val="008C3705"/>
    <w:rsid w:val="00AB5F1A"/>
    <w:rsid w:val="00AC1224"/>
    <w:rsid w:val="00B973B3"/>
    <w:rsid w:val="00C26826"/>
    <w:rsid w:val="00CB1BE6"/>
    <w:rsid w:val="00E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3BD85"/>
  <w15:docId w15:val="{31DC724D-87E9-40BD-896B-3D98EBD8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rsid w:val="007E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E36E2"/>
  </w:style>
  <w:style w:type="paragraph" w:styleId="ListParagraph">
    <w:name w:val="List Paragraph"/>
    <w:basedOn w:val="Normal"/>
    <w:uiPriority w:val="34"/>
    <w:qFormat/>
    <w:rsid w:val="007E36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974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url?q=https://us06web.zoom.us/j/91665200831?pwd%3Dd1dEY01kTTRYZi9JUGRlOEhGMFQ5Zz09&amp;sa=D&amp;source=calendar&amp;ust=1669564545224222&amp;usg=AOvVaw1OOLQnR3gz13jQ5bqWRMH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3" ma:contentTypeDescription="Create a new document." ma:contentTypeScope="" ma:versionID="7de357269a046055ff0b6856ef18ad2c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6fed9f54563192b279a2ec5a0568b48c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0EE0-08CC-48E4-845E-540B85E6E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BA40E6-0569-4224-B4ED-84E00BCBB3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4FC61-EE76-40AF-94E2-BC98F047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55A6AF-769B-46F6-9616-A1237EB9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401</Words>
  <Characters>2065</Characters>
  <Application>Microsoft Office Word</Application>
  <DocSecurity>0</DocSecurity>
  <Lines>62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Juan County Meeting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Juan County Meeting</dc:title>
  <dc:subject/>
  <dc:creator>Alyssa Horning</dc:creator>
  <cp:keywords/>
  <dc:description/>
  <cp:lastModifiedBy>Elaine Gizler</cp:lastModifiedBy>
  <cp:revision>4</cp:revision>
  <dcterms:created xsi:type="dcterms:W3CDTF">2022-11-22T23:23:00Z</dcterms:created>
  <dcterms:modified xsi:type="dcterms:W3CDTF">2022-11-23T18:41:00Z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7f1f5f2ccec72db457986debced71093647b1021ba119a0da5657ada21941a17</vt:lpwstr>
  </property>
</Properties>
</file>