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D20F1" w14:textId="4114545E" w:rsidR="000F4F2E" w:rsidRPr="00A67334" w:rsidRDefault="00A92158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92158">
        <w:rPr>
          <w:rFonts w:ascii="Book Antiqua" w:hAnsi="Book Antiqua"/>
          <w:b/>
          <w:noProof/>
          <w:color w:val="2F5496" w:themeColor="accent1" w:themeShade="B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10F18C2" wp14:editId="2DC1CD53">
                <wp:simplePos x="0" y="0"/>
                <wp:positionH relativeFrom="column">
                  <wp:posOffset>3596640</wp:posOffset>
                </wp:positionH>
                <wp:positionV relativeFrom="paragraph">
                  <wp:posOffset>-160020</wp:posOffset>
                </wp:positionV>
                <wp:extent cx="2720340" cy="937260"/>
                <wp:effectExtent l="0" t="0" r="2286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0340" cy="9372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CBCC9" id="Rectangle 1" o:spid="_x0000_s1026" style="position:absolute;margin-left:283.2pt;margin-top:-12.6pt;width:214.2pt;height:73.8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" filled="f" strokecolor="#4472c4 [3204]">
                <v:stroke joinstyle="round"/>
              </v:rect>
            </w:pict>
          </mc:Fallback>
        </mc:AlternateContent>
      </w:r>
      <w:r w:rsidR="00986A1F" w:rsidRPr="00A92158">
        <w:rPr>
          <w:rFonts w:ascii="Book Antiqua" w:hAnsi="Book Antiqua"/>
          <w:b/>
          <w:noProof/>
          <w:color w:val="2F5496" w:themeColor="accent1" w:themeShade="BF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6D35107A" wp14:editId="5B32A9F3">
            <wp:simplePos x="0" y="0"/>
            <wp:positionH relativeFrom="column">
              <wp:posOffset>-668655</wp:posOffset>
            </wp:positionH>
            <wp:positionV relativeFrom="paragraph">
              <wp:posOffset>-81915</wp:posOffset>
            </wp:positionV>
            <wp:extent cx="2329668" cy="7810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668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F2E" w:rsidRPr="00A92158">
        <w:rPr>
          <w:rFonts w:ascii="Book Antiqua" w:hAnsi="Book Antiqua"/>
          <w:b/>
          <w:color w:val="2F5496" w:themeColor="accent1" w:themeShade="BF"/>
          <w:sz w:val="22"/>
          <w:szCs w:val="22"/>
        </w:rPr>
        <w:t>MONA CITY COUNCIL MEETING</w:t>
      </w:r>
    </w:p>
    <w:p w14:paraId="13FE4AD1" w14:textId="7746F48C" w:rsidR="000F4F2E" w:rsidRPr="00A67334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Mona City Council Chambers</w:t>
      </w:r>
    </w:p>
    <w:p w14:paraId="1D88E8AE" w14:textId="154262F0" w:rsidR="000F4F2E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 xml:space="preserve">20 </w:t>
      </w:r>
      <w:r>
        <w:rPr>
          <w:rFonts w:ascii="Book Antiqua" w:hAnsi="Book Antiqua"/>
          <w:b/>
          <w:sz w:val="22"/>
          <w:szCs w:val="22"/>
        </w:rPr>
        <w:t>West Center Street</w:t>
      </w:r>
      <w:r w:rsidRPr="00A67334">
        <w:rPr>
          <w:rFonts w:ascii="Book Antiqua" w:hAnsi="Book Antiqua"/>
          <w:b/>
          <w:sz w:val="22"/>
          <w:szCs w:val="22"/>
        </w:rPr>
        <w:t xml:space="preserve"> </w:t>
      </w:r>
    </w:p>
    <w:p w14:paraId="285320E5" w14:textId="6D6EA2EB" w:rsidR="000F4F2E" w:rsidRPr="00A67334" w:rsidRDefault="000F4F2E" w:rsidP="00E32121">
      <w:pPr>
        <w:ind w:right="-810"/>
        <w:jc w:val="right"/>
        <w:rPr>
          <w:rFonts w:ascii="Book Antiqua" w:hAnsi="Book Antiqua"/>
          <w:b/>
          <w:sz w:val="22"/>
          <w:szCs w:val="22"/>
        </w:rPr>
      </w:pPr>
      <w:r w:rsidRPr="00A67334">
        <w:rPr>
          <w:rFonts w:ascii="Book Antiqua" w:hAnsi="Book Antiqua"/>
          <w:b/>
          <w:sz w:val="22"/>
          <w:szCs w:val="22"/>
        </w:rPr>
        <w:t>(435) 623-4913</w:t>
      </w:r>
    </w:p>
    <w:p w14:paraId="3796A666" w14:textId="77777777" w:rsidR="0001650B" w:rsidRDefault="0001650B" w:rsidP="000F4F2E">
      <w:pPr>
        <w:jc w:val="center"/>
        <w:rPr>
          <w:rFonts w:ascii="Book Antiqua" w:hAnsi="Book Antiqua"/>
          <w:b/>
          <w:sz w:val="32"/>
          <w:szCs w:val="32"/>
        </w:rPr>
      </w:pPr>
    </w:p>
    <w:p w14:paraId="565E747D" w14:textId="77777777" w:rsidR="0001650B" w:rsidRDefault="0001650B" w:rsidP="000F4F2E">
      <w:pPr>
        <w:jc w:val="center"/>
        <w:rPr>
          <w:rFonts w:ascii="Book Antiqua" w:hAnsi="Book Antiqua"/>
          <w:b/>
          <w:sz w:val="32"/>
          <w:szCs w:val="32"/>
        </w:rPr>
      </w:pPr>
    </w:p>
    <w:p w14:paraId="1821C830" w14:textId="297A5D6A" w:rsidR="000F4F2E" w:rsidRPr="00BE690F" w:rsidRDefault="00BE690F" w:rsidP="000F4F2E">
      <w:pPr>
        <w:jc w:val="center"/>
        <w:rPr>
          <w:rFonts w:ascii="Book Antiqua" w:hAnsi="Book Antiqua"/>
          <w:b/>
          <w:sz w:val="32"/>
          <w:szCs w:val="32"/>
        </w:rPr>
      </w:pPr>
      <w:r w:rsidRPr="00BE690F">
        <w:rPr>
          <w:rFonts w:ascii="Book Antiqua" w:hAnsi="Book Antiqua"/>
          <w:b/>
          <w:sz w:val="32"/>
          <w:szCs w:val="32"/>
        </w:rPr>
        <w:t>Agenda</w:t>
      </w:r>
    </w:p>
    <w:p w14:paraId="6309887E" w14:textId="63DB7B27" w:rsidR="000F4F2E" w:rsidRPr="0043725A" w:rsidRDefault="004F7DB4" w:rsidP="000F4F2E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Tuesday</w:t>
      </w:r>
      <w:r w:rsidR="001F176B">
        <w:rPr>
          <w:rFonts w:ascii="Book Antiqua" w:hAnsi="Book Antiqua"/>
          <w:b/>
        </w:rPr>
        <w:t xml:space="preserve">, </w:t>
      </w:r>
      <w:r w:rsidR="00CF670E">
        <w:rPr>
          <w:rFonts w:ascii="Book Antiqua" w:hAnsi="Book Antiqua"/>
          <w:b/>
        </w:rPr>
        <w:t xml:space="preserve">November </w:t>
      </w:r>
      <w:r w:rsidR="00D82C8C">
        <w:rPr>
          <w:rFonts w:ascii="Book Antiqua" w:hAnsi="Book Antiqua"/>
          <w:b/>
        </w:rPr>
        <w:t>22</w:t>
      </w:r>
      <w:r w:rsidR="00CF670E">
        <w:rPr>
          <w:rFonts w:ascii="Book Antiqua" w:hAnsi="Book Antiqua"/>
          <w:b/>
        </w:rPr>
        <w:t>,</w:t>
      </w:r>
      <w:r w:rsidR="000F4F2E">
        <w:rPr>
          <w:rFonts w:ascii="Book Antiqua" w:hAnsi="Book Antiqua"/>
          <w:b/>
        </w:rPr>
        <w:t xml:space="preserve"> 2022</w:t>
      </w:r>
    </w:p>
    <w:p w14:paraId="7FC6264E" w14:textId="2D139B85" w:rsidR="000F4F2E" w:rsidRDefault="00D82C8C" w:rsidP="000F4F2E">
      <w:pPr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7</w:t>
      </w:r>
      <w:r w:rsidR="001A4D53">
        <w:rPr>
          <w:rFonts w:ascii="Book Antiqua" w:hAnsi="Book Antiqua"/>
          <w:b/>
          <w:sz w:val="22"/>
          <w:szCs w:val="22"/>
        </w:rPr>
        <w:t>:</w:t>
      </w:r>
      <w:r w:rsidR="006F2526">
        <w:rPr>
          <w:rFonts w:ascii="Book Antiqua" w:hAnsi="Book Antiqua"/>
          <w:b/>
          <w:sz w:val="22"/>
          <w:szCs w:val="22"/>
        </w:rPr>
        <w:t>0</w:t>
      </w:r>
      <w:r w:rsidR="001A4D53">
        <w:rPr>
          <w:rFonts w:ascii="Book Antiqua" w:hAnsi="Book Antiqua"/>
          <w:b/>
          <w:sz w:val="22"/>
          <w:szCs w:val="22"/>
        </w:rPr>
        <w:t>0</w:t>
      </w:r>
      <w:r w:rsidR="00CE1A65">
        <w:rPr>
          <w:rFonts w:ascii="Book Antiqua" w:hAnsi="Book Antiqua"/>
          <w:b/>
          <w:sz w:val="22"/>
          <w:szCs w:val="22"/>
        </w:rPr>
        <w:t xml:space="preserve"> p.m.</w:t>
      </w:r>
    </w:p>
    <w:p w14:paraId="4FA19C9B" w14:textId="77777777" w:rsidR="0017644C" w:rsidRDefault="0017644C" w:rsidP="000F4F2E">
      <w:pPr>
        <w:jc w:val="center"/>
        <w:rPr>
          <w:rFonts w:ascii="Book Antiqua" w:hAnsi="Book Antiqua"/>
          <w:b/>
          <w:sz w:val="22"/>
          <w:szCs w:val="22"/>
        </w:rPr>
      </w:pPr>
    </w:p>
    <w:p w14:paraId="13A43C92" w14:textId="7E00E494" w:rsidR="00481E3E" w:rsidRPr="008D56C5" w:rsidRDefault="00A34F3C" w:rsidP="008D56C5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Pledge</w:t>
      </w:r>
    </w:p>
    <w:p w14:paraId="546D2670" w14:textId="41099D2C" w:rsidR="00B409F1" w:rsidRPr="00506BA0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="Book Antiqua" w:hAnsi="Book Antiqua"/>
          <w:b/>
          <w:sz w:val="22"/>
          <w:szCs w:val="22"/>
        </w:rPr>
      </w:pPr>
      <w:r w:rsidRPr="008D56C5">
        <w:rPr>
          <w:rFonts w:ascii="Book Antiqua" w:hAnsi="Book Antiqua"/>
          <w:b/>
          <w:sz w:val="22"/>
          <w:szCs w:val="22"/>
        </w:rPr>
        <w:t>Prayer</w:t>
      </w:r>
    </w:p>
    <w:p w14:paraId="5592AFA6" w14:textId="24443D10" w:rsidR="00012979" w:rsidRDefault="00012979" w:rsidP="00020FF2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Approval of </w:t>
      </w:r>
      <w:r w:rsidR="00C8775B">
        <w:rPr>
          <w:rFonts w:ascii="Book Antiqua" w:hAnsi="Book Antiqua"/>
          <w:b/>
        </w:rPr>
        <w:t>November 8</w:t>
      </w:r>
      <w:r>
        <w:rPr>
          <w:rFonts w:ascii="Book Antiqua" w:hAnsi="Book Antiqua"/>
          <w:b/>
        </w:rPr>
        <w:t xml:space="preserve">, 2002, meeting </w:t>
      </w:r>
      <w:r w:rsidR="00C8775B">
        <w:rPr>
          <w:rFonts w:ascii="Book Antiqua" w:hAnsi="Book Antiqua"/>
          <w:b/>
        </w:rPr>
        <w:t xml:space="preserve">&amp; work session </w:t>
      </w:r>
      <w:r>
        <w:rPr>
          <w:rFonts w:ascii="Book Antiqua" w:hAnsi="Book Antiqua"/>
          <w:b/>
        </w:rPr>
        <w:t>minutes</w:t>
      </w:r>
    </w:p>
    <w:p w14:paraId="0F0B92D6" w14:textId="4D5E813F" w:rsidR="00C8775B" w:rsidRDefault="00C8775B" w:rsidP="00020FF2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Approval of November 15, 2022, work session minutes</w:t>
      </w:r>
    </w:p>
    <w:p w14:paraId="762F1FFD" w14:textId="67F1D489" w:rsidR="000F4F2E" w:rsidRDefault="00A34F3C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Secretary</w:t>
      </w:r>
    </w:p>
    <w:p w14:paraId="722999E9" w14:textId="6C545BB0" w:rsidR="00FB482C" w:rsidRDefault="004B6198" w:rsidP="00FB482C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Director of </w:t>
      </w:r>
      <w:r w:rsidR="00FB482C">
        <w:rPr>
          <w:rFonts w:ascii="Book Antiqua" w:hAnsi="Book Antiqua"/>
          <w:b/>
        </w:rPr>
        <w:t>Finance</w:t>
      </w:r>
      <w:r>
        <w:rPr>
          <w:rFonts w:ascii="Book Antiqua" w:hAnsi="Book Antiqua"/>
          <w:b/>
        </w:rPr>
        <w:t>:</w:t>
      </w:r>
    </w:p>
    <w:p w14:paraId="41028624" w14:textId="77777777" w:rsidR="00FB482C" w:rsidRDefault="00FB482C" w:rsidP="00FB482C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Approval of Finances</w:t>
      </w:r>
    </w:p>
    <w:p w14:paraId="3F6C680E" w14:textId="77777777" w:rsidR="00925E6F" w:rsidRDefault="001D79BC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Planning and Zoning</w:t>
      </w:r>
      <w:r w:rsidR="000C4F5E">
        <w:rPr>
          <w:rFonts w:ascii="Book Antiqua" w:hAnsi="Book Antiqua"/>
          <w:b/>
        </w:rPr>
        <w:t>:</w:t>
      </w:r>
    </w:p>
    <w:p w14:paraId="2124BAC8" w14:textId="30DCB28A" w:rsidR="00CD3639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Gas &amp; Water</w:t>
      </w:r>
      <w:r w:rsidR="00D9290C">
        <w:rPr>
          <w:rFonts w:ascii="Book Antiqua" w:hAnsi="Book Antiqua"/>
          <w:b/>
        </w:rPr>
        <w:t>:</w:t>
      </w:r>
    </w:p>
    <w:p w14:paraId="70FD31B6" w14:textId="3A9D0B56" w:rsidR="00D82C8C" w:rsidRDefault="00D82C8C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Recorder</w:t>
      </w:r>
    </w:p>
    <w:p w14:paraId="7D85174E" w14:textId="0E7A387D" w:rsidR="00747463" w:rsidRDefault="00747463" w:rsidP="00747463">
      <w:pPr>
        <w:pStyle w:val="ListParagraph"/>
        <w:numPr>
          <w:ilvl w:val="2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Fence permit application and code</w:t>
      </w:r>
    </w:p>
    <w:p w14:paraId="32E2FA3F" w14:textId="043BA308" w:rsidR="00F7428A" w:rsidRDefault="00F7428A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Council Reports</w:t>
      </w:r>
    </w:p>
    <w:p w14:paraId="22B27458" w14:textId="77777777" w:rsidR="00863FBB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Public Comment</w:t>
      </w:r>
    </w:p>
    <w:p w14:paraId="7B270D29" w14:textId="3668496E" w:rsidR="000F4F2E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="Book Antiqua" w:hAnsi="Book Antiqua"/>
          <w:b/>
        </w:rPr>
      </w:pPr>
      <w:r w:rsidRPr="00A34F3C">
        <w:rPr>
          <w:rFonts w:ascii="Book Antiqua" w:hAnsi="Book Antiqua"/>
          <w:b/>
        </w:rPr>
        <w:t>A</w:t>
      </w:r>
      <w:r w:rsidR="00965A53">
        <w:rPr>
          <w:rFonts w:ascii="Book Antiqua" w:hAnsi="Book Antiqua"/>
          <w:b/>
        </w:rPr>
        <w:t>djournment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="Book Antiqua" w:hAnsi="Book Antiqua"/>
          <w:b/>
        </w:rPr>
      </w:pPr>
    </w:p>
    <w:p w14:paraId="5F039FB3" w14:textId="31ED4CC6" w:rsidR="00E84FEC" w:rsidRDefault="00E84FEC" w:rsidP="00124D41">
      <w:pPr>
        <w:pStyle w:val="ListParagraph"/>
        <w:spacing w:before="120"/>
        <w:jc w:val="both"/>
        <w:rPr>
          <w:rFonts w:ascii="Book Antiqua" w:hAnsi="Book Antiqua"/>
          <w:b/>
        </w:rPr>
      </w:pPr>
    </w:p>
    <w:p w14:paraId="24BE6196" w14:textId="77777777" w:rsidR="00FD54E5" w:rsidRDefault="00FD54E5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u w:val="single"/>
        </w:rPr>
      </w:pPr>
    </w:p>
    <w:p w14:paraId="328D42E4" w14:textId="20950B43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b/>
          <w:sz w:val="20"/>
          <w:szCs w:val="20"/>
          <w:u w:val="single"/>
        </w:rPr>
      </w:pPr>
      <w:r w:rsidRPr="005208CC">
        <w:rPr>
          <w:b/>
          <w:sz w:val="20"/>
          <w:szCs w:val="20"/>
          <w:u w:val="single"/>
        </w:rPr>
        <w:t>CERTIFICATE OF POSTING</w:t>
      </w:r>
    </w:p>
    <w:p w14:paraId="704BEC02" w14:textId="77777777" w:rsidR="005865D4" w:rsidRPr="005208CC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sz w:val="18"/>
          <w:szCs w:val="18"/>
        </w:rPr>
      </w:pPr>
    </w:p>
    <w:p w14:paraId="2BA9F7FF" w14:textId="2A44303A" w:rsidR="005865D4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18"/>
          <w:szCs w:val="18"/>
        </w:rPr>
      </w:pPr>
      <w:r w:rsidRPr="005208CC">
        <w:rPr>
          <w:color w:val="000000" w:themeColor="text1"/>
          <w:sz w:val="18"/>
          <w:szCs w:val="18"/>
        </w:rPr>
        <w:t xml:space="preserve">This agenda is hereby properly advertised this </w:t>
      </w:r>
      <w:proofErr w:type="gramStart"/>
      <w:r w:rsidR="00747463">
        <w:rPr>
          <w:color w:val="000000" w:themeColor="text1"/>
          <w:sz w:val="18"/>
          <w:szCs w:val="18"/>
        </w:rPr>
        <w:t>21</w:t>
      </w:r>
      <w:r w:rsidR="00204E11" w:rsidRPr="00204E11">
        <w:rPr>
          <w:color w:val="000000" w:themeColor="text1"/>
          <w:sz w:val="18"/>
          <w:szCs w:val="18"/>
          <w:vertAlign w:val="superscript"/>
        </w:rPr>
        <w:t>th</w:t>
      </w:r>
      <w:proofErr w:type="gramEnd"/>
      <w:r w:rsidR="00204E11">
        <w:rPr>
          <w:color w:val="000000" w:themeColor="text1"/>
          <w:sz w:val="18"/>
          <w:szCs w:val="18"/>
        </w:rPr>
        <w:t xml:space="preserve"> </w:t>
      </w:r>
      <w:r w:rsidRPr="005208CC">
        <w:rPr>
          <w:color w:val="000000" w:themeColor="text1"/>
          <w:sz w:val="18"/>
          <w:szCs w:val="18"/>
        </w:rPr>
        <w:t xml:space="preserve">day of </w:t>
      </w:r>
      <w:r w:rsidR="002F2A1B">
        <w:rPr>
          <w:color w:val="000000" w:themeColor="text1"/>
          <w:sz w:val="18"/>
          <w:szCs w:val="18"/>
        </w:rPr>
        <w:t>November</w:t>
      </w:r>
      <w:r w:rsidRPr="005208CC">
        <w:rPr>
          <w:color w:val="000000" w:themeColor="text1"/>
          <w:sz w:val="18"/>
          <w:szCs w:val="18"/>
        </w:rPr>
        <w:t xml:space="preserve">, 2022, through posting of copies of this agenda in </w:t>
      </w:r>
      <w:r w:rsidR="00174187">
        <w:rPr>
          <w:color w:val="000000" w:themeColor="text1"/>
          <w:sz w:val="18"/>
          <w:szCs w:val="18"/>
        </w:rPr>
        <w:t xml:space="preserve">the following </w:t>
      </w:r>
      <w:r w:rsidRPr="005208CC">
        <w:rPr>
          <w:color w:val="000000" w:themeColor="text1"/>
          <w:sz w:val="18"/>
          <w:szCs w:val="18"/>
        </w:rPr>
        <w:t>places</w:t>
      </w:r>
      <w:r w:rsidR="00174187">
        <w:rPr>
          <w:color w:val="000000" w:themeColor="text1"/>
          <w:sz w:val="18"/>
          <w:szCs w:val="18"/>
        </w:rPr>
        <w:t>:</w:t>
      </w:r>
      <w:r w:rsidRPr="005208CC">
        <w:rPr>
          <w:color w:val="000000" w:themeColor="text1"/>
          <w:sz w:val="18"/>
          <w:szCs w:val="18"/>
        </w:rPr>
        <w:t xml:space="preserve"> the Mona </w:t>
      </w:r>
      <w:r w:rsidRPr="005208CC">
        <w:rPr>
          <w:bCs/>
          <w:color w:val="000000" w:themeColor="text1"/>
          <w:sz w:val="18"/>
          <w:szCs w:val="18"/>
        </w:rPr>
        <w:t>City Office</w:t>
      </w:r>
      <w:r w:rsidRPr="005208CC">
        <w:rPr>
          <w:color w:val="000000" w:themeColor="text1"/>
          <w:sz w:val="18"/>
          <w:szCs w:val="18"/>
        </w:rPr>
        <w:t xml:space="preserve">, </w:t>
      </w:r>
      <w:r w:rsidR="003A47B1">
        <w:rPr>
          <w:color w:val="000000" w:themeColor="text1"/>
          <w:sz w:val="18"/>
          <w:szCs w:val="18"/>
        </w:rPr>
        <w:t xml:space="preserve">at the </w:t>
      </w:r>
      <w:r w:rsidR="00FE7412">
        <w:rPr>
          <w:color w:val="000000" w:themeColor="text1"/>
          <w:sz w:val="18"/>
          <w:szCs w:val="18"/>
        </w:rPr>
        <w:t>United States Post Office Mona City Branch</w:t>
      </w:r>
      <w:r w:rsidRPr="005208CC">
        <w:rPr>
          <w:color w:val="000000" w:themeColor="text1"/>
          <w:sz w:val="18"/>
          <w:szCs w:val="18"/>
        </w:rPr>
        <w:t>, on the Utah Public Notice Website</w:t>
      </w:r>
      <w:r w:rsidR="00174187">
        <w:rPr>
          <w:color w:val="000000" w:themeColor="text1"/>
          <w:sz w:val="18"/>
          <w:szCs w:val="18"/>
        </w:rPr>
        <w:t>, and the Times News</w:t>
      </w:r>
      <w:r w:rsidRPr="005208CC">
        <w:rPr>
          <w:color w:val="000000" w:themeColor="text1"/>
          <w:sz w:val="18"/>
          <w:szCs w:val="18"/>
        </w:rPr>
        <w:t>.</w:t>
      </w:r>
    </w:p>
    <w:p w14:paraId="6022C01D" w14:textId="77777777" w:rsidR="004E1D9C" w:rsidRPr="005208CC" w:rsidRDefault="004E1D9C" w:rsidP="00364CDC">
      <w:pPr>
        <w:tabs>
          <w:tab w:val="left" w:pos="720"/>
          <w:tab w:val="left" w:pos="1440"/>
          <w:tab w:val="right" w:pos="9360"/>
        </w:tabs>
        <w:ind w:left="-630"/>
        <w:rPr>
          <w:color w:val="000000" w:themeColor="text1"/>
          <w:sz w:val="18"/>
          <w:szCs w:val="18"/>
        </w:rPr>
      </w:pPr>
    </w:p>
    <w:p w14:paraId="329BC170" w14:textId="41F68830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108AF451" w14:textId="337C1C72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p w14:paraId="3DCB89D0" w14:textId="15706929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>_______________________________________</w:t>
      </w:r>
    </w:p>
    <w:p w14:paraId="4472C7DB" w14:textId="6936FDC7" w:rsidR="005865D4" w:rsidRPr="005208CC" w:rsidRDefault="005865D4" w:rsidP="005865D4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5208CC">
        <w:rPr>
          <w:sz w:val="20"/>
          <w:szCs w:val="20"/>
        </w:rPr>
        <w:t xml:space="preserve">Alicia Hills, </w:t>
      </w:r>
      <w:r w:rsidR="006E7E48">
        <w:rPr>
          <w:sz w:val="20"/>
          <w:szCs w:val="20"/>
        </w:rPr>
        <w:t xml:space="preserve">Mona City </w:t>
      </w:r>
      <w:r w:rsidR="00FD3BE0" w:rsidRPr="005208CC">
        <w:rPr>
          <w:sz w:val="20"/>
          <w:szCs w:val="20"/>
        </w:rPr>
        <w:t>Recorder</w:t>
      </w:r>
    </w:p>
    <w:p w14:paraId="69164E27" w14:textId="3B5C0E11" w:rsidR="002D639B" w:rsidRPr="005208CC" w:rsidRDefault="00437D2D" w:rsidP="00ED5334">
      <w:pPr>
        <w:tabs>
          <w:tab w:val="left" w:pos="2160"/>
          <w:tab w:val="right" w:pos="9360"/>
        </w:tabs>
        <w:rPr>
          <w:sz w:val="20"/>
          <w:szCs w:val="20"/>
        </w:rPr>
      </w:pPr>
      <w:r w:rsidRPr="005208CC">
        <w:rPr>
          <w:noProof/>
          <w:sz w:val="20"/>
          <w:szCs w:val="20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7248FD7" wp14:editId="464FC7E0">
                <wp:simplePos x="0" y="0"/>
                <wp:positionH relativeFrom="column">
                  <wp:posOffset>-285750</wp:posOffset>
                </wp:positionH>
                <wp:positionV relativeFrom="paragraph">
                  <wp:posOffset>570865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63" w14:textId="1E88A8EB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789FE49B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2.5pt;margin-top:44.95pt;width:482.25pt;height:4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DLiJSz3wAAAAoBAAAPAAAAAAAAAAAAAAAAAG8EAABkcnMvZG93bnJldi54bWxQSwUGAAAA&#10;AAQABADzAAAAewUAAAAA&#10;" fillcolor="silver" strokeweight="1pt">
                <v:textbox>
                  <w:txbxContent>
                    <w:p w14:paraId="3DBF8D63" w14:textId="1E88A8EB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789FE49B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2D639B" w:rsidRPr="005208CC" w:rsidSect="00C029CD">
      <w:pgSz w:w="12240" w:h="15840"/>
      <w:pgMar w:top="720" w:right="18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C87A73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6CDC"/>
    <w:rsid w:val="00012979"/>
    <w:rsid w:val="0001650B"/>
    <w:rsid w:val="00020537"/>
    <w:rsid w:val="00020FF2"/>
    <w:rsid w:val="00022FA4"/>
    <w:rsid w:val="00030BA8"/>
    <w:rsid w:val="00030D69"/>
    <w:rsid w:val="0003351F"/>
    <w:rsid w:val="000371E4"/>
    <w:rsid w:val="00046526"/>
    <w:rsid w:val="00056ED1"/>
    <w:rsid w:val="00062E0A"/>
    <w:rsid w:val="00083BF0"/>
    <w:rsid w:val="000864A6"/>
    <w:rsid w:val="00086D13"/>
    <w:rsid w:val="000C24AD"/>
    <w:rsid w:val="000C4F5E"/>
    <w:rsid w:val="000D2EF1"/>
    <w:rsid w:val="000D6B02"/>
    <w:rsid w:val="000D6CF5"/>
    <w:rsid w:val="000E0290"/>
    <w:rsid w:val="000F117B"/>
    <w:rsid w:val="000F4F2E"/>
    <w:rsid w:val="000F6360"/>
    <w:rsid w:val="0011425C"/>
    <w:rsid w:val="00124D41"/>
    <w:rsid w:val="00174187"/>
    <w:rsid w:val="0017644C"/>
    <w:rsid w:val="001869F1"/>
    <w:rsid w:val="00191865"/>
    <w:rsid w:val="001A4D53"/>
    <w:rsid w:val="001C06F2"/>
    <w:rsid w:val="001C155A"/>
    <w:rsid w:val="001D79BC"/>
    <w:rsid w:val="001F176B"/>
    <w:rsid w:val="00200D8C"/>
    <w:rsid w:val="00204E11"/>
    <w:rsid w:val="0021404E"/>
    <w:rsid w:val="002259F3"/>
    <w:rsid w:val="0024019A"/>
    <w:rsid w:val="00283D60"/>
    <w:rsid w:val="0028584D"/>
    <w:rsid w:val="002B5A11"/>
    <w:rsid w:val="002B5D8F"/>
    <w:rsid w:val="002C16D2"/>
    <w:rsid w:val="002C2C4D"/>
    <w:rsid w:val="002D639B"/>
    <w:rsid w:val="002E4852"/>
    <w:rsid w:val="002E76A6"/>
    <w:rsid w:val="002F2A1B"/>
    <w:rsid w:val="003153C5"/>
    <w:rsid w:val="0034367F"/>
    <w:rsid w:val="0034431F"/>
    <w:rsid w:val="003562A8"/>
    <w:rsid w:val="00364CDC"/>
    <w:rsid w:val="00370DFC"/>
    <w:rsid w:val="0037342D"/>
    <w:rsid w:val="003752CC"/>
    <w:rsid w:val="00377E65"/>
    <w:rsid w:val="00387DC6"/>
    <w:rsid w:val="003A47B1"/>
    <w:rsid w:val="003B22BE"/>
    <w:rsid w:val="003B307A"/>
    <w:rsid w:val="003E33EC"/>
    <w:rsid w:val="004018AC"/>
    <w:rsid w:val="00437D2D"/>
    <w:rsid w:val="004472E2"/>
    <w:rsid w:val="00450ECD"/>
    <w:rsid w:val="00454337"/>
    <w:rsid w:val="0046281E"/>
    <w:rsid w:val="00471030"/>
    <w:rsid w:val="00481E3E"/>
    <w:rsid w:val="00497199"/>
    <w:rsid w:val="004A0140"/>
    <w:rsid w:val="004A167A"/>
    <w:rsid w:val="004A6D7D"/>
    <w:rsid w:val="004B6198"/>
    <w:rsid w:val="004E1D9C"/>
    <w:rsid w:val="004F5B7D"/>
    <w:rsid w:val="004F7DB4"/>
    <w:rsid w:val="00506BA0"/>
    <w:rsid w:val="005208CC"/>
    <w:rsid w:val="005210C1"/>
    <w:rsid w:val="005379EA"/>
    <w:rsid w:val="00552597"/>
    <w:rsid w:val="00552D2E"/>
    <w:rsid w:val="0057523E"/>
    <w:rsid w:val="005865D4"/>
    <w:rsid w:val="00597B94"/>
    <w:rsid w:val="005B0A29"/>
    <w:rsid w:val="005C0B04"/>
    <w:rsid w:val="005C1EF8"/>
    <w:rsid w:val="005C5455"/>
    <w:rsid w:val="005C62A8"/>
    <w:rsid w:val="00617369"/>
    <w:rsid w:val="00622505"/>
    <w:rsid w:val="00626377"/>
    <w:rsid w:val="006409A3"/>
    <w:rsid w:val="006430F5"/>
    <w:rsid w:val="00682719"/>
    <w:rsid w:val="006B7B48"/>
    <w:rsid w:val="006C6D9A"/>
    <w:rsid w:val="006C7FB7"/>
    <w:rsid w:val="006E7E48"/>
    <w:rsid w:val="006F0D36"/>
    <w:rsid w:val="006F2526"/>
    <w:rsid w:val="006F4E58"/>
    <w:rsid w:val="00701639"/>
    <w:rsid w:val="00703804"/>
    <w:rsid w:val="00735812"/>
    <w:rsid w:val="00747463"/>
    <w:rsid w:val="00752DE3"/>
    <w:rsid w:val="007650F0"/>
    <w:rsid w:val="00784026"/>
    <w:rsid w:val="00791F95"/>
    <w:rsid w:val="007B3E44"/>
    <w:rsid w:val="007F582B"/>
    <w:rsid w:val="00806F80"/>
    <w:rsid w:val="0082663A"/>
    <w:rsid w:val="008425A9"/>
    <w:rsid w:val="00863FBB"/>
    <w:rsid w:val="00871CBF"/>
    <w:rsid w:val="00894088"/>
    <w:rsid w:val="008A3040"/>
    <w:rsid w:val="008B15FE"/>
    <w:rsid w:val="008B4850"/>
    <w:rsid w:val="008B5784"/>
    <w:rsid w:val="008B5B3E"/>
    <w:rsid w:val="008D56C5"/>
    <w:rsid w:val="008E2B51"/>
    <w:rsid w:val="00901A84"/>
    <w:rsid w:val="00925E6F"/>
    <w:rsid w:val="009429CD"/>
    <w:rsid w:val="00947E44"/>
    <w:rsid w:val="009528F8"/>
    <w:rsid w:val="00954FAC"/>
    <w:rsid w:val="00965A53"/>
    <w:rsid w:val="0098044E"/>
    <w:rsid w:val="00985B14"/>
    <w:rsid w:val="00986A1F"/>
    <w:rsid w:val="00995FF7"/>
    <w:rsid w:val="009E5A00"/>
    <w:rsid w:val="009F64EC"/>
    <w:rsid w:val="009F7847"/>
    <w:rsid w:val="00A0165F"/>
    <w:rsid w:val="00A01A4B"/>
    <w:rsid w:val="00A26CE2"/>
    <w:rsid w:val="00A32816"/>
    <w:rsid w:val="00A34F3C"/>
    <w:rsid w:val="00A573AB"/>
    <w:rsid w:val="00A92158"/>
    <w:rsid w:val="00AC1818"/>
    <w:rsid w:val="00AD17AE"/>
    <w:rsid w:val="00AD2F49"/>
    <w:rsid w:val="00AE229A"/>
    <w:rsid w:val="00AF7024"/>
    <w:rsid w:val="00B04EB1"/>
    <w:rsid w:val="00B10F71"/>
    <w:rsid w:val="00B23DFA"/>
    <w:rsid w:val="00B27C5F"/>
    <w:rsid w:val="00B30C6F"/>
    <w:rsid w:val="00B40175"/>
    <w:rsid w:val="00B409F1"/>
    <w:rsid w:val="00B45DDD"/>
    <w:rsid w:val="00B53655"/>
    <w:rsid w:val="00B81C98"/>
    <w:rsid w:val="00B85470"/>
    <w:rsid w:val="00BC202D"/>
    <w:rsid w:val="00BC3D60"/>
    <w:rsid w:val="00BE690F"/>
    <w:rsid w:val="00C029CD"/>
    <w:rsid w:val="00C052C7"/>
    <w:rsid w:val="00C0674A"/>
    <w:rsid w:val="00C21C62"/>
    <w:rsid w:val="00C40754"/>
    <w:rsid w:val="00C411CF"/>
    <w:rsid w:val="00C54877"/>
    <w:rsid w:val="00C60814"/>
    <w:rsid w:val="00C61711"/>
    <w:rsid w:val="00C62734"/>
    <w:rsid w:val="00C70B06"/>
    <w:rsid w:val="00C8775B"/>
    <w:rsid w:val="00CA08E5"/>
    <w:rsid w:val="00CB461A"/>
    <w:rsid w:val="00CC1C92"/>
    <w:rsid w:val="00CD3639"/>
    <w:rsid w:val="00CE1A65"/>
    <w:rsid w:val="00CF46B7"/>
    <w:rsid w:val="00CF670E"/>
    <w:rsid w:val="00CF6A6A"/>
    <w:rsid w:val="00D14F82"/>
    <w:rsid w:val="00D16405"/>
    <w:rsid w:val="00D33706"/>
    <w:rsid w:val="00D37114"/>
    <w:rsid w:val="00D57B90"/>
    <w:rsid w:val="00D605B9"/>
    <w:rsid w:val="00D647F6"/>
    <w:rsid w:val="00D659F0"/>
    <w:rsid w:val="00D805AF"/>
    <w:rsid w:val="00D82C8C"/>
    <w:rsid w:val="00D9290C"/>
    <w:rsid w:val="00DA497B"/>
    <w:rsid w:val="00DB2B5B"/>
    <w:rsid w:val="00DC0E05"/>
    <w:rsid w:val="00DD58F2"/>
    <w:rsid w:val="00DF5E55"/>
    <w:rsid w:val="00E10B7B"/>
    <w:rsid w:val="00E32121"/>
    <w:rsid w:val="00E34A39"/>
    <w:rsid w:val="00E54E35"/>
    <w:rsid w:val="00E65CE0"/>
    <w:rsid w:val="00E84FEC"/>
    <w:rsid w:val="00EA0DF7"/>
    <w:rsid w:val="00EC766B"/>
    <w:rsid w:val="00ED5334"/>
    <w:rsid w:val="00EE7AF1"/>
    <w:rsid w:val="00F004DA"/>
    <w:rsid w:val="00F41A7A"/>
    <w:rsid w:val="00F4312D"/>
    <w:rsid w:val="00F453CF"/>
    <w:rsid w:val="00F507DB"/>
    <w:rsid w:val="00F54ABF"/>
    <w:rsid w:val="00F55C5B"/>
    <w:rsid w:val="00F7428A"/>
    <w:rsid w:val="00F74D01"/>
    <w:rsid w:val="00F75227"/>
    <w:rsid w:val="00F8286D"/>
    <w:rsid w:val="00FB482C"/>
    <w:rsid w:val="00FB63F3"/>
    <w:rsid w:val="00FB7004"/>
    <w:rsid w:val="00FC45B1"/>
    <w:rsid w:val="00FD3BE0"/>
    <w:rsid w:val="00FD54E5"/>
    <w:rsid w:val="00FD722F"/>
    <w:rsid w:val="00FE7412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5</cp:revision>
  <cp:lastPrinted>2022-10-25T19:09:00Z</cp:lastPrinted>
  <dcterms:created xsi:type="dcterms:W3CDTF">2022-11-17T21:06:00Z</dcterms:created>
  <dcterms:modified xsi:type="dcterms:W3CDTF">2022-11-17T21:09:00Z</dcterms:modified>
</cp:coreProperties>
</file>