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2E" w:rsidRPr="00C93A60" w:rsidRDefault="00BD7EF6" w:rsidP="009423B1">
      <w:pPr>
        <w:rPr>
          <w:color w:val="000000" w:themeColor="text1"/>
          <w14:textFill>
            <w14:gradFill>
              <w14:gsLst>
                <w14:gs w14:pos="33000">
                  <w14:schemeClr w14:val="tx1"/>
                </w14:gs>
                <w14:gs w14:pos="99000">
                  <w14:schemeClr w14:val="tx1"/>
                </w14:gs>
                <w14:gs w14:pos="96000">
                  <w14:schemeClr w14:val="accent1">
                    <w14:lumMod w14:val="45000"/>
                    <w14:lumOff w14:val="55000"/>
                  </w14:schemeClr>
                </w14:gs>
                <w14:gs w14:pos="96000">
                  <w14:schemeClr w14:val="accent1">
                    <w14:lumMod w14:val="30000"/>
                    <w14:lumOff w14:val="70000"/>
                  </w14:schemeClr>
                </w14:gs>
              </w14:gsLst>
              <w14:lin w14:ang="5400000" w14:scaled="0"/>
            </w14:gradFill>
          </w14:textFill>
        </w:rPr>
      </w:pPr>
      <w:r>
        <w:rPr>
          <w:noProof/>
        </w:rPr>
        <mc:AlternateContent>
          <mc:Choice Requires="wps">
            <w:drawing>
              <wp:anchor distT="0" distB="0" distL="114300" distR="114300" simplePos="0" relativeHeight="251673600" behindDoc="0" locked="0" layoutInCell="1" allowOverlap="1" wp14:anchorId="37049BCD" wp14:editId="46D9D3D3">
                <wp:simplePos x="0" y="0"/>
                <wp:positionH relativeFrom="margin">
                  <wp:align>center</wp:align>
                </wp:positionH>
                <wp:positionV relativeFrom="paragraph">
                  <wp:posOffset>7620</wp:posOffset>
                </wp:positionV>
                <wp:extent cx="2766060" cy="739140"/>
                <wp:effectExtent l="0" t="0" r="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7EF6" w:rsidRDefault="00BD7EF6" w:rsidP="00BD7EF6">
                            <w:pPr>
                              <w:jc w:val="center"/>
                              <w:rPr>
                                <w:rFonts w:ascii="Sitka Banner" w:hAnsi="Sitka Banner"/>
                                <w:color w:val="000000" w:themeColor="text1"/>
                                <w:sz w:val="40"/>
                                <w:szCs w:val="40"/>
                              </w:rPr>
                            </w:pPr>
                            <w:r>
                              <w:rPr>
                                <w:rFonts w:ascii="Sitka Banner" w:hAnsi="Sitka Banner"/>
                                <w:color w:val="000000" w:themeColor="text1"/>
                                <w:sz w:val="40"/>
                                <w:szCs w:val="40"/>
                              </w:rPr>
                              <w:t>Kane County</w:t>
                            </w:r>
                          </w:p>
                          <w:p w:rsidR="00BD7EF6" w:rsidRPr="00CE56DD" w:rsidRDefault="00BD7EF6" w:rsidP="00BD7EF6">
                            <w:pPr>
                              <w:rPr>
                                <w:sz w:val="40"/>
                                <w:szCs w:val="40"/>
                              </w:rPr>
                            </w:pPr>
                            <w:r w:rsidRPr="00CE56DD">
                              <w:rPr>
                                <w:rFonts w:ascii="Sitka Banner" w:hAnsi="Sitka Banner"/>
                                <w:color w:val="000000" w:themeColor="text1"/>
                                <w:sz w:val="40"/>
                                <w:szCs w:val="40"/>
                              </w:rPr>
                              <w:t>Public Lands Department</w:t>
                            </w:r>
                          </w:p>
                          <w:p w:rsidR="00BD7EF6" w:rsidRDefault="00BD7EF6" w:rsidP="00BD7EF6">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49BCD" id="_x0000_t202" coordsize="21600,21600" o:spt="202" path="m,l,21600r21600,l21600,xe">
                <v:stroke joinstyle="miter"/>
                <v:path gradientshapeok="t" o:connecttype="rect"/>
              </v:shapetype>
              <v:shape id="Text Box 2" o:spid="_x0000_s1026" type="#_x0000_t202" style="position:absolute;left:0;text-align:left;margin-left:0;margin-top:.6pt;width:217.8pt;height:58.2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" stroked="f">
                <v:textbox>
                  <w:txbxContent>
                    <w:p w:rsidR="00BD7EF6" w:rsidRDefault="00BD7EF6" w:rsidP="00BD7EF6">
                      <w:pPr>
                        <w:jc w:val="center"/>
                        <w:rPr>
                          <w:rFonts w:ascii="Sitka Banner" w:hAnsi="Sitka Banner"/>
                          <w:color w:val="000000" w:themeColor="text1"/>
                          <w:sz w:val="40"/>
                          <w:szCs w:val="40"/>
                        </w:rPr>
                      </w:pPr>
                      <w:r>
                        <w:rPr>
                          <w:rFonts w:ascii="Sitka Banner" w:hAnsi="Sitka Banner"/>
                          <w:color w:val="000000" w:themeColor="text1"/>
                          <w:sz w:val="40"/>
                          <w:szCs w:val="40"/>
                        </w:rPr>
                        <w:t>Kane County</w:t>
                      </w:r>
                    </w:p>
                    <w:p w:rsidR="00BD7EF6" w:rsidRPr="00CE56DD" w:rsidRDefault="00BD7EF6" w:rsidP="00BD7EF6">
                      <w:pPr>
                        <w:rPr>
                          <w:sz w:val="40"/>
                          <w:szCs w:val="40"/>
                        </w:rPr>
                      </w:pPr>
                      <w:r w:rsidRPr="00CE56DD">
                        <w:rPr>
                          <w:rFonts w:ascii="Sitka Banner" w:hAnsi="Sitka Banner"/>
                          <w:color w:val="000000" w:themeColor="text1"/>
                          <w:sz w:val="40"/>
                          <w:szCs w:val="40"/>
                        </w:rPr>
                        <w:t>Public Lands Department</w:t>
                      </w:r>
                    </w:p>
                    <w:p w:rsidR="00BD7EF6" w:rsidRDefault="00BD7EF6" w:rsidP="00BD7EF6">
                      <w:pPr>
                        <w:ind w:firstLine="0"/>
                      </w:pPr>
                    </w:p>
                  </w:txbxContent>
                </v:textbox>
                <w10:wrap anchorx="margin"/>
              </v:shape>
            </w:pict>
          </mc:Fallback>
        </mc:AlternateContent>
      </w:r>
      <w:r>
        <w:rPr>
          <w:noProof/>
        </w:rPr>
        <w:drawing>
          <wp:anchor distT="0" distB="0" distL="114300" distR="114300" simplePos="0" relativeHeight="251671552" behindDoc="0" locked="0" layoutInCell="1" allowOverlap="1">
            <wp:simplePos x="0" y="0"/>
            <wp:positionH relativeFrom="margin">
              <wp:align>left</wp:align>
            </wp:positionH>
            <wp:positionV relativeFrom="paragraph">
              <wp:posOffset>7620</wp:posOffset>
            </wp:positionV>
            <wp:extent cx="708660" cy="644860"/>
            <wp:effectExtent l="0" t="0" r="0" b="3175"/>
            <wp:wrapNone/>
            <wp:docPr id="3" name="Picture 2" desc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8660" cy="6448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15A65027" wp14:editId="285DA47D">
                <wp:simplePos x="0" y="0"/>
                <wp:positionH relativeFrom="margin">
                  <wp:align>right</wp:align>
                </wp:positionH>
                <wp:positionV relativeFrom="paragraph">
                  <wp:posOffset>0</wp:posOffset>
                </wp:positionV>
                <wp:extent cx="1143000" cy="662940"/>
                <wp:effectExtent l="0" t="0" r="0"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B0E" w:rsidRPr="001A37F6" w:rsidRDefault="00D54B0E" w:rsidP="00D54B0E">
                            <w:pPr>
                              <w:ind w:firstLine="0"/>
                              <w:jc w:val="center"/>
                              <w:rPr>
                                <w:rFonts w:ascii="Times New Roman" w:hAnsi="Times New Roman" w:cs="Times New Roman"/>
                                <w:sz w:val="20"/>
                                <w:szCs w:val="20"/>
                              </w:rPr>
                            </w:pPr>
                            <w:r w:rsidRPr="001A37F6">
                              <w:rPr>
                                <w:rFonts w:ascii="Times New Roman" w:hAnsi="Times New Roman" w:cs="Times New Roman"/>
                                <w:sz w:val="20"/>
                                <w:szCs w:val="20"/>
                              </w:rPr>
                              <w:t>76 North Main Street ▪ Kanab, UT 84741</w:t>
                            </w:r>
                          </w:p>
                          <w:p w:rsidR="00163597" w:rsidRPr="001A37F6" w:rsidRDefault="00163597" w:rsidP="00163597">
                            <w:pPr>
                              <w:ind w:firstLine="0"/>
                              <w:jc w:val="center"/>
                              <w:rPr>
                                <w:rFonts w:ascii="Times New Roman" w:hAnsi="Times New Roman" w:cs="Times New Roman"/>
                                <w:sz w:val="20"/>
                                <w:szCs w:val="20"/>
                              </w:rPr>
                            </w:pPr>
                            <w:r w:rsidRPr="001A37F6">
                              <w:rPr>
                                <w:rFonts w:ascii="Times New Roman" w:hAnsi="Times New Roman" w:cs="Times New Roman"/>
                                <w:sz w:val="20"/>
                                <w:szCs w:val="20"/>
                              </w:rPr>
                              <w:t xml:space="preserve">435.644.4964   </w:t>
                            </w:r>
                          </w:p>
                          <w:p w:rsidR="00D54B0E" w:rsidRDefault="00D54B0E" w:rsidP="00D54B0E">
                            <w:pPr>
                              <w:ind w:firstLine="0"/>
                              <w:jc w:val="center"/>
                            </w:pPr>
                          </w:p>
                          <w:p w:rsidR="00CB44CC" w:rsidRDefault="00CB44CC" w:rsidP="00CB44CC">
                            <w:pPr>
                              <w:ind w:firstLine="0"/>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65027" id="Text Box 4" o:spid="_x0000_s1027" type="#_x0000_t202" style="position:absolute;left:0;text-align:left;margin-left:38.8pt;margin-top:0;width:90pt;height:52.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" stroked="f">
                <v:textbox>
                  <w:txbxContent>
                    <w:p w:rsidR="00D54B0E" w:rsidRPr="001A37F6" w:rsidRDefault="00D54B0E" w:rsidP="00D54B0E">
                      <w:pPr>
                        <w:ind w:firstLine="0"/>
                        <w:jc w:val="center"/>
                        <w:rPr>
                          <w:rFonts w:ascii="Times New Roman" w:hAnsi="Times New Roman" w:cs="Times New Roman"/>
                          <w:sz w:val="20"/>
                          <w:szCs w:val="20"/>
                        </w:rPr>
                      </w:pPr>
                      <w:r w:rsidRPr="001A37F6">
                        <w:rPr>
                          <w:rFonts w:ascii="Times New Roman" w:hAnsi="Times New Roman" w:cs="Times New Roman"/>
                          <w:sz w:val="20"/>
                          <w:szCs w:val="20"/>
                        </w:rPr>
                        <w:t>76 North Main Street ▪ Kanab, UT 84741</w:t>
                      </w:r>
                    </w:p>
                    <w:p w:rsidR="00163597" w:rsidRPr="001A37F6" w:rsidRDefault="00163597" w:rsidP="00163597">
                      <w:pPr>
                        <w:ind w:firstLine="0"/>
                        <w:jc w:val="center"/>
                        <w:rPr>
                          <w:rFonts w:ascii="Times New Roman" w:hAnsi="Times New Roman" w:cs="Times New Roman"/>
                          <w:sz w:val="20"/>
                          <w:szCs w:val="20"/>
                        </w:rPr>
                      </w:pPr>
                      <w:r w:rsidRPr="001A37F6">
                        <w:rPr>
                          <w:rFonts w:ascii="Times New Roman" w:hAnsi="Times New Roman" w:cs="Times New Roman"/>
                          <w:sz w:val="20"/>
                          <w:szCs w:val="20"/>
                        </w:rPr>
                        <w:t xml:space="preserve">435.644.4964   </w:t>
                      </w:r>
                    </w:p>
                    <w:p w:rsidR="00D54B0E" w:rsidRDefault="00D54B0E" w:rsidP="00D54B0E">
                      <w:pPr>
                        <w:ind w:firstLine="0"/>
                        <w:jc w:val="center"/>
                      </w:pPr>
                    </w:p>
                    <w:p w:rsidR="00CB44CC" w:rsidRDefault="00CB44CC" w:rsidP="00CB44CC">
                      <w:pPr>
                        <w:ind w:firstLine="0"/>
                        <w:jc w:val="right"/>
                      </w:pPr>
                    </w:p>
                  </w:txbxContent>
                </v:textbox>
                <w10:wrap anchorx="margin"/>
              </v:shape>
            </w:pict>
          </mc:Fallback>
        </mc:AlternateContent>
      </w:r>
      <w:r w:rsidR="009423B1">
        <w:rPr>
          <w:rFonts w:ascii="Sylfaen" w:hAnsi="Sylfaen" w:cs="Times New Roman"/>
          <w:smallCaps/>
          <w:spacing w:val="10"/>
          <w:sz w:val="48"/>
          <w:szCs w:val="48"/>
          <w:vertAlign w:val="superscript"/>
        </w:rPr>
        <w:t xml:space="preserve">        </w:t>
      </w:r>
    </w:p>
    <w:p w:rsidR="006258E2" w:rsidRPr="006258E2" w:rsidRDefault="006258E2" w:rsidP="006258E2">
      <w:pPr>
        <w:tabs>
          <w:tab w:val="left" w:pos="2160"/>
          <w:tab w:val="left" w:pos="3600"/>
        </w:tabs>
        <w:rPr>
          <w:rFonts w:ascii="Times New Roman" w:hAnsi="Times New Roman" w:cs="Times New Roman"/>
          <w:sz w:val="24"/>
          <w:szCs w:val="24"/>
        </w:rPr>
      </w:pPr>
    </w:p>
    <w:p w:rsidR="00631076" w:rsidRDefault="00631076" w:rsidP="00CF54EC">
      <w:pPr>
        <w:pStyle w:val="Default"/>
        <w:jc w:val="center"/>
        <w:rPr>
          <w:rFonts w:asciiTheme="majorHAnsi" w:hAnsiTheme="majorHAnsi"/>
          <w:b/>
          <w:bCs/>
          <w:sz w:val="36"/>
          <w:szCs w:val="36"/>
        </w:rPr>
      </w:pPr>
    </w:p>
    <w:p w:rsidR="00682D1A" w:rsidRDefault="00682D1A" w:rsidP="001A37F6">
      <w:pPr>
        <w:pStyle w:val="Default"/>
        <w:jc w:val="center"/>
        <w:rPr>
          <w:rFonts w:asciiTheme="majorHAnsi" w:hAnsiTheme="majorHAnsi"/>
          <w:b/>
          <w:bCs/>
          <w:sz w:val="36"/>
          <w:szCs w:val="36"/>
        </w:rPr>
      </w:pPr>
    </w:p>
    <w:p w:rsidR="00832252" w:rsidRPr="006E161A" w:rsidRDefault="00832252" w:rsidP="001A37F6">
      <w:pPr>
        <w:pStyle w:val="Default"/>
        <w:jc w:val="center"/>
        <w:rPr>
          <w:rFonts w:ascii="Times New Roman" w:hAnsi="Times New Roman" w:cs="Times New Roman"/>
          <w:b/>
          <w:bCs/>
          <w:sz w:val="36"/>
          <w:szCs w:val="36"/>
        </w:rPr>
      </w:pPr>
    </w:p>
    <w:p w:rsidR="00832252" w:rsidRDefault="00202AD7" w:rsidP="001A37F6">
      <w:pPr>
        <w:pStyle w:val="Default"/>
        <w:jc w:val="center"/>
        <w:rPr>
          <w:rFonts w:asciiTheme="majorHAnsi" w:hAnsiTheme="majorHAnsi"/>
          <w:b/>
          <w:bCs/>
          <w:sz w:val="36"/>
          <w:szCs w:val="36"/>
        </w:rPr>
      </w:pPr>
      <w:r>
        <w:rPr>
          <w:rFonts w:asciiTheme="majorHAnsi" w:hAnsiTheme="majorHAnsi"/>
          <w:b/>
          <w:bCs/>
          <w:sz w:val="36"/>
          <w:szCs w:val="36"/>
        </w:rPr>
        <w:t>Resource Development Committee Meeting</w:t>
      </w:r>
    </w:p>
    <w:p w:rsidR="00682D1A" w:rsidRPr="00832252" w:rsidRDefault="00682D1A" w:rsidP="00832252">
      <w:pPr>
        <w:pStyle w:val="Default"/>
        <w:tabs>
          <w:tab w:val="left" w:pos="2844"/>
        </w:tabs>
        <w:jc w:val="center"/>
        <w:rPr>
          <w:rFonts w:asciiTheme="majorHAnsi" w:hAnsiTheme="majorHAnsi"/>
          <w:b/>
          <w:bCs/>
          <w:sz w:val="36"/>
          <w:szCs w:val="36"/>
        </w:rPr>
      </w:pPr>
    </w:p>
    <w:p w:rsidR="00CF54EC" w:rsidRDefault="00CF54EC" w:rsidP="001C5B87">
      <w:pPr>
        <w:autoSpaceDE w:val="0"/>
        <w:autoSpaceDN w:val="0"/>
        <w:adjustRightInd w:val="0"/>
        <w:ind w:firstLine="0"/>
        <w:rPr>
          <w:rFonts w:ascii="Sylfaen" w:hAnsi="Sylfaen" w:cs="Times New Roman"/>
          <w:b/>
          <w:color w:val="000000"/>
          <w:sz w:val="24"/>
          <w:szCs w:val="24"/>
        </w:rPr>
      </w:pPr>
    </w:p>
    <w:p w:rsidR="002D6CCD" w:rsidRDefault="001E782C" w:rsidP="00936788">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November 21</w:t>
      </w:r>
      <w:r w:rsidR="000F6E92">
        <w:rPr>
          <w:rFonts w:ascii="Times New Roman" w:hAnsi="Times New Roman" w:cs="Times New Roman"/>
          <w:color w:val="000000"/>
          <w:sz w:val="24"/>
          <w:szCs w:val="24"/>
        </w:rPr>
        <w:t>, 2022</w:t>
      </w:r>
    </w:p>
    <w:p w:rsidR="000F6E92" w:rsidRDefault="001E782C" w:rsidP="00936788">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10</w:t>
      </w:r>
      <w:r w:rsidR="000F6E92">
        <w:rPr>
          <w:rFonts w:ascii="Times New Roman" w:hAnsi="Times New Roman" w:cs="Times New Roman"/>
          <w:color w:val="000000"/>
          <w:sz w:val="24"/>
          <w:szCs w:val="24"/>
        </w:rPr>
        <w:t>:00 AM</w:t>
      </w:r>
    </w:p>
    <w:p w:rsidR="002D6CCD" w:rsidRDefault="00141014" w:rsidP="00936788">
      <w:pPr>
        <w:autoSpaceDE w:val="0"/>
        <w:autoSpaceDN w:val="0"/>
        <w:adjustRightInd w:val="0"/>
        <w:ind w:firstLine="0"/>
        <w:rPr>
          <w:rFonts w:ascii="Times New Roman" w:hAnsi="Times New Roman" w:cs="Times New Roman"/>
          <w:color w:val="000000"/>
          <w:sz w:val="24"/>
          <w:szCs w:val="24"/>
        </w:rPr>
      </w:pPr>
      <w:r w:rsidRPr="00141014">
        <w:rPr>
          <w:rFonts w:ascii="Times New Roman" w:hAnsi="Times New Roman" w:cs="Times New Roman"/>
          <w:color w:val="000000"/>
          <w:sz w:val="24"/>
          <w:szCs w:val="24"/>
        </w:rPr>
        <w:t>Agenda</w:t>
      </w:r>
    </w:p>
    <w:p w:rsidR="00141014" w:rsidRDefault="00141014" w:rsidP="00936788">
      <w:pPr>
        <w:autoSpaceDE w:val="0"/>
        <w:autoSpaceDN w:val="0"/>
        <w:adjustRightInd w:val="0"/>
        <w:ind w:firstLine="0"/>
        <w:rPr>
          <w:rFonts w:ascii="Times New Roman" w:hAnsi="Times New Roman" w:cs="Times New Roman"/>
          <w:color w:val="000000"/>
          <w:sz w:val="24"/>
          <w:szCs w:val="24"/>
        </w:rPr>
      </w:pPr>
    </w:p>
    <w:p w:rsidR="00141014" w:rsidRPr="00141014" w:rsidRDefault="00141014" w:rsidP="00936788">
      <w:pPr>
        <w:autoSpaceDE w:val="0"/>
        <w:autoSpaceDN w:val="0"/>
        <w:adjustRightInd w:val="0"/>
        <w:ind w:firstLine="0"/>
        <w:rPr>
          <w:rFonts w:ascii="Times New Roman" w:hAnsi="Times New Roman" w:cs="Times New Roman"/>
          <w:color w:val="000000"/>
          <w:sz w:val="24"/>
          <w:szCs w:val="24"/>
        </w:rPr>
      </w:pPr>
    </w:p>
    <w:p w:rsidR="000E0557" w:rsidRDefault="00141014" w:rsidP="000E0557">
      <w:pPr>
        <w:pStyle w:val="ListParagraph"/>
        <w:numPr>
          <w:ilvl w:val="0"/>
          <w:numId w:val="30"/>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Approval</w:t>
      </w:r>
      <w:r w:rsidR="001E782C">
        <w:rPr>
          <w:rFonts w:ascii="Times New Roman" w:hAnsi="Times New Roman" w:cs="Times New Roman"/>
          <w:color w:val="000000"/>
          <w:sz w:val="23"/>
          <w:szCs w:val="23"/>
        </w:rPr>
        <w:t xml:space="preserve"> of 10-18</w:t>
      </w:r>
      <w:r w:rsidR="001C5B87">
        <w:rPr>
          <w:rFonts w:ascii="Times New Roman" w:hAnsi="Times New Roman" w:cs="Times New Roman"/>
          <w:color w:val="000000"/>
          <w:sz w:val="23"/>
          <w:szCs w:val="23"/>
        </w:rPr>
        <w:t>-2022</w:t>
      </w:r>
      <w:r w:rsidR="00202AD7">
        <w:rPr>
          <w:rFonts w:ascii="Times New Roman" w:hAnsi="Times New Roman" w:cs="Times New Roman"/>
          <w:color w:val="000000"/>
          <w:sz w:val="23"/>
          <w:szCs w:val="23"/>
        </w:rPr>
        <w:t xml:space="preserve"> </w:t>
      </w:r>
      <w:r w:rsidR="001E782C">
        <w:rPr>
          <w:rFonts w:ascii="Times New Roman" w:hAnsi="Times New Roman" w:cs="Times New Roman"/>
          <w:color w:val="000000"/>
          <w:sz w:val="23"/>
          <w:szCs w:val="23"/>
        </w:rPr>
        <w:t xml:space="preserve">Interagency </w:t>
      </w:r>
      <w:r w:rsidR="000E0557" w:rsidRPr="000E0557">
        <w:rPr>
          <w:rFonts w:ascii="Times New Roman" w:hAnsi="Times New Roman" w:cs="Times New Roman"/>
          <w:color w:val="000000"/>
          <w:sz w:val="23"/>
          <w:szCs w:val="23"/>
        </w:rPr>
        <w:t xml:space="preserve">meeting minutes. </w:t>
      </w:r>
    </w:p>
    <w:p w:rsidR="006258E2" w:rsidRDefault="006258E2" w:rsidP="006258E2">
      <w:pPr>
        <w:autoSpaceDE w:val="0"/>
        <w:autoSpaceDN w:val="0"/>
        <w:adjustRightInd w:val="0"/>
        <w:ind w:firstLine="0"/>
        <w:rPr>
          <w:rFonts w:ascii="Times New Roman" w:hAnsi="Times New Roman" w:cs="Times New Roman"/>
          <w:color w:val="000000"/>
          <w:sz w:val="23"/>
          <w:szCs w:val="23"/>
        </w:rPr>
      </w:pPr>
    </w:p>
    <w:p w:rsidR="00682D1A" w:rsidRDefault="00682D1A" w:rsidP="006258E2">
      <w:pPr>
        <w:autoSpaceDE w:val="0"/>
        <w:autoSpaceDN w:val="0"/>
        <w:adjustRightInd w:val="0"/>
        <w:ind w:firstLine="0"/>
        <w:rPr>
          <w:rFonts w:ascii="Times New Roman" w:hAnsi="Times New Roman" w:cs="Times New Roman"/>
          <w:color w:val="000000"/>
          <w:sz w:val="23"/>
          <w:szCs w:val="23"/>
        </w:rPr>
      </w:pPr>
    </w:p>
    <w:p w:rsidR="006258E2" w:rsidRPr="002D6CCD" w:rsidRDefault="006258E2" w:rsidP="002D6CCD">
      <w:pPr>
        <w:autoSpaceDE w:val="0"/>
        <w:autoSpaceDN w:val="0"/>
        <w:adjustRightInd w:val="0"/>
        <w:ind w:firstLine="720"/>
        <w:rPr>
          <w:rFonts w:ascii="Times New Roman" w:hAnsi="Times New Roman" w:cs="Times New Roman"/>
          <w:b/>
          <w:color w:val="000000"/>
          <w:sz w:val="23"/>
          <w:szCs w:val="23"/>
        </w:rPr>
      </w:pPr>
      <w:r w:rsidRPr="002D6CCD">
        <w:rPr>
          <w:rFonts w:ascii="Times New Roman" w:hAnsi="Times New Roman" w:cs="Times New Roman"/>
          <w:b/>
          <w:color w:val="000000"/>
          <w:sz w:val="23"/>
          <w:szCs w:val="23"/>
        </w:rPr>
        <w:t>Update</w:t>
      </w:r>
      <w:r w:rsidR="00202AD7">
        <w:rPr>
          <w:rFonts w:ascii="Times New Roman" w:hAnsi="Times New Roman" w:cs="Times New Roman"/>
          <w:b/>
          <w:color w:val="000000"/>
          <w:sz w:val="23"/>
          <w:szCs w:val="23"/>
        </w:rPr>
        <w:t>s</w:t>
      </w:r>
      <w:r w:rsidRPr="002D6CCD">
        <w:rPr>
          <w:rFonts w:ascii="Times New Roman" w:hAnsi="Times New Roman" w:cs="Times New Roman"/>
          <w:b/>
          <w:color w:val="000000"/>
          <w:sz w:val="23"/>
          <w:szCs w:val="23"/>
        </w:rPr>
        <w:t>:</w:t>
      </w:r>
      <w:r w:rsidR="00F2385B" w:rsidRPr="002D6CCD">
        <w:rPr>
          <w:rFonts w:ascii="Times New Roman" w:hAnsi="Times New Roman" w:cs="Times New Roman"/>
          <w:b/>
          <w:color w:val="000000"/>
          <w:sz w:val="23"/>
          <w:szCs w:val="23"/>
        </w:rPr>
        <w:t xml:space="preserve"> </w:t>
      </w:r>
    </w:p>
    <w:p w:rsidR="00AC7117" w:rsidRPr="00AC7117" w:rsidRDefault="001E782C" w:rsidP="0061513C">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GSENM Planning updates</w:t>
      </w:r>
      <w:r w:rsidR="00256191">
        <w:rPr>
          <w:rFonts w:ascii="Times New Roman" w:hAnsi="Times New Roman" w:cs="Times New Roman"/>
          <w:color w:val="000000"/>
          <w:sz w:val="23"/>
          <w:szCs w:val="23"/>
        </w:rPr>
        <w:t>.</w:t>
      </w:r>
      <w:bookmarkStart w:id="0" w:name="_GoBack"/>
      <w:bookmarkEnd w:id="0"/>
    </w:p>
    <w:p w:rsidR="00D2220F" w:rsidRPr="00256191" w:rsidRDefault="001E782C" w:rsidP="0090786B">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Coordination meeting dates with BLM.</w:t>
      </w:r>
    </w:p>
    <w:p w:rsidR="00256191" w:rsidRPr="001E782C" w:rsidRDefault="00256191" w:rsidP="0090786B">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Discuss Committee planning strategies on the GSENM RMP.</w:t>
      </w:r>
    </w:p>
    <w:p w:rsidR="00AC7117" w:rsidRDefault="00AC7117" w:rsidP="00AC7117">
      <w:pPr>
        <w:autoSpaceDE w:val="0"/>
        <w:autoSpaceDN w:val="0"/>
        <w:adjustRightInd w:val="0"/>
        <w:ind w:left="533"/>
        <w:rPr>
          <w:rFonts w:ascii="Sylfaen" w:hAnsi="Sylfaen" w:cs="Times New Roman"/>
          <w:b/>
          <w:sz w:val="24"/>
          <w:szCs w:val="24"/>
          <w:u w:val="single"/>
        </w:rPr>
      </w:pPr>
    </w:p>
    <w:p w:rsidR="00AC7117" w:rsidRPr="00AC7117" w:rsidRDefault="00AC7117" w:rsidP="00AC7117">
      <w:pPr>
        <w:autoSpaceDE w:val="0"/>
        <w:autoSpaceDN w:val="0"/>
        <w:adjustRightInd w:val="0"/>
        <w:ind w:left="533"/>
        <w:rPr>
          <w:rFonts w:ascii="Times New Roman" w:hAnsi="Times New Roman" w:cs="Times New Roman"/>
          <w:b/>
          <w:sz w:val="24"/>
          <w:szCs w:val="24"/>
        </w:rPr>
      </w:pPr>
      <w:r w:rsidRPr="00AC7117">
        <w:rPr>
          <w:rFonts w:ascii="Times New Roman" w:hAnsi="Times New Roman" w:cs="Times New Roman"/>
          <w:b/>
          <w:sz w:val="24"/>
          <w:szCs w:val="24"/>
        </w:rPr>
        <w:t>General:</w:t>
      </w:r>
    </w:p>
    <w:p w:rsidR="0066743E" w:rsidRPr="00AC7117" w:rsidRDefault="0066743E" w:rsidP="00AC7117">
      <w:pPr>
        <w:autoSpaceDE w:val="0"/>
        <w:autoSpaceDN w:val="0"/>
        <w:adjustRightInd w:val="0"/>
        <w:ind w:left="1080" w:firstLine="0"/>
        <w:rPr>
          <w:rFonts w:ascii="Sylfaen" w:hAnsi="Sylfaen" w:cs="Times New Roman"/>
          <w:b/>
          <w:sz w:val="24"/>
          <w:szCs w:val="24"/>
          <w:u w:val="single"/>
        </w:rPr>
      </w:pPr>
    </w:p>
    <w:p w:rsidR="00B053B8" w:rsidRPr="00B053B8" w:rsidRDefault="00B053B8" w:rsidP="00B053B8">
      <w:pPr>
        <w:pStyle w:val="ListParagraph"/>
        <w:autoSpaceDE w:val="0"/>
        <w:autoSpaceDN w:val="0"/>
        <w:adjustRightInd w:val="0"/>
        <w:ind w:left="1440" w:firstLine="0"/>
        <w:rPr>
          <w:rFonts w:ascii="Sylfaen" w:hAnsi="Sylfaen" w:cs="Times New Roman"/>
          <w:b/>
          <w:sz w:val="24"/>
          <w:szCs w:val="24"/>
          <w:u w:val="single"/>
        </w:rPr>
      </w:pPr>
    </w:p>
    <w:p w:rsidR="00B053B8" w:rsidRPr="00AC7117" w:rsidRDefault="00AC7117" w:rsidP="00AC7117">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Committee Updates.</w:t>
      </w:r>
    </w:p>
    <w:p w:rsidR="00AC7117" w:rsidRPr="00AC7117" w:rsidRDefault="00AC7117" w:rsidP="00AC7117">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County Updates.</w:t>
      </w:r>
    </w:p>
    <w:p w:rsidR="00872A6C" w:rsidRPr="00B820F0" w:rsidRDefault="00872A6C" w:rsidP="0066743E">
      <w:pPr>
        <w:pStyle w:val="ListParagraph"/>
        <w:autoSpaceDE w:val="0"/>
        <w:autoSpaceDN w:val="0"/>
        <w:adjustRightInd w:val="0"/>
        <w:ind w:left="1080" w:firstLine="0"/>
        <w:rPr>
          <w:rFonts w:ascii="Sylfaen" w:hAnsi="Sylfaen" w:cs="Times New Roman"/>
          <w:b/>
          <w:sz w:val="24"/>
          <w:szCs w:val="24"/>
          <w:u w:val="single"/>
        </w:rPr>
      </w:pPr>
    </w:p>
    <w:p w:rsidR="002D6CCD" w:rsidRDefault="002D6CCD" w:rsidP="00B820F0">
      <w:pPr>
        <w:autoSpaceDE w:val="0"/>
        <w:autoSpaceDN w:val="0"/>
        <w:adjustRightInd w:val="0"/>
        <w:ind w:firstLine="0"/>
        <w:rPr>
          <w:rFonts w:ascii="Times New Roman" w:hAnsi="Times New Roman" w:cs="Times New Roman"/>
          <w:sz w:val="24"/>
          <w:szCs w:val="24"/>
        </w:rPr>
      </w:pPr>
    </w:p>
    <w:p w:rsidR="00B820F0" w:rsidRPr="00B053B8" w:rsidRDefault="00B820F0" w:rsidP="002D6CCD">
      <w:pPr>
        <w:autoSpaceDE w:val="0"/>
        <w:autoSpaceDN w:val="0"/>
        <w:adjustRightInd w:val="0"/>
        <w:ind w:firstLine="720"/>
        <w:rPr>
          <w:rFonts w:ascii="Times New Roman" w:hAnsi="Times New Roman" w:cs="Times New Roman"/>
          <w:b/>
          <w:sz w:val="24"/>
          <w:szCs w:val="24"/>
        </w:rPr>
      </w:pPr>
      <w:r w:rsidRPr="00B053B8">
        <w:rPr>
          <w:rFonts w:ascii="Times New Roman" w:hAnsi="Times New Roman" w:cs="Times New Roman"/>
          <w:b/>
          <w:sz w:val="24"/>
          <w:szCs w:val="24"/>
        </w:rPr>
        <w:t>Adjourn.</w:t>
      </w:r>
    </w:p>
    <w:p w:rsidR="00C74119" w:rsidRDefault="00C74119" w:rsidP="006D0832">
      <w:pPr>
        <w:tabs>
          <w:tab w:val="left" w:pos="2160"/>
          <w:tab w:val="left" w:pos="3600"/>
        </w:tabs>
        <w:ind w:firstLine="0"/>
        <w:jc w:val="center"/>
        <w:rPr>
          <w:rFonts w:ascii="Sylfaen" w:hAnsi="Sylfaen" w:cs="Times New Roman"/>
          <w:sz w:val="24"/>
          <w:szCs w:val="24"/>
        </w:rPr>
      </w:pPr>
    </w:p>
    <w:p w:rsidR="007F15AF" w:rsidRDefault="00682D1A" w:rsidP="00682D1A">
      <w:pPr>
        <w:tabs>
          <w:tab w:val="left" w:pos="2160"/>
          <w:tab w:val="left" w:pos="3600"/>
        </w:tabs>
        <w:ind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682D1A" w:rsidRDefault="00682D1A"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Pr="00682D1A" w:rsidRDefault="00682D1A" w:rsidP="00682D1A">
      <w:pPr>
        <w:tabs>
          <w:tab w:val="left" w:pos="2160"/>
          <w:tab w:val="left" w:pos="3600"/>
        </w:tabs>
        <w:ind w:firstLine="0"/>
        <w:rPr>
          <w:rFonts w:ascii="Times New Roman" w:hAnsi="Times New Roman" w:cs="Times New Roman"/>
          <w:sz w:val="24"/>
          <w:szCs w:val="24"/>
        </w:rPr>
      </w:pPr>
    </w:p>
    <w:sectPr w:rsidR="00682D1A" w:rsidRPr="00682D1A" w:rsidSect="00BD7EF6">
      <w:footerReference w:type="default" r:id="rId9"/>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036" w:rsidRDefault="00900036" w:rsidP="00D54B0E">
      <w:r>
        <w:separator/>
      </w:r>
    </w:p>
  </w:endnote>
  <w:endnote w:type="continuationSeparator" w:id="0">
    <w:p w:rsidR="00900036" w:rsidRDefault="00900036" w:rsidP="00D5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tka Banner">
    <w:panose1 w:val="02000505000000020004"/>
    <w:charset w:val="00"/>
    <w:family w:val="auto"/>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1A" w:rsidRPr="000E0557" w:rsidRDefault="00682D1A" w:rsidP="00682D1A">
    <w:pPr>
      <w:tabs>
        <w:tab w:val="left" w:pos="2160"/>
        <w:tab w:val="left" w:pos="3600"/>
      </w:tabs>
      <w:ind w:firstLine="0"/>
      <w:jc w:val="center"/>
      <w:rPr>
        <w:rFonts w:ascii="Times New Roman" w:hAnsi="Times New Roman" w:cs="Times New Roman"/>
        <w:b/>
        <w:sz w:val="18"/>
        <w:szCs w:val="18"/>
      </w:rPr>
    </w:pPr>
    <w:r w:rsidRPr="000E0557">
      <w:rPr>
        <w:rFonts w:ascii="Times New Roman" w:hAnsi="Times New Roman" w:cs="Times New Roman"/>
        <w:b/>
        <w:sz w:val="24"/>
        <w:szCs w:val="24"/>
      </w:rPr>
      <w:t>- Phone in – 435-676-9000 –Enter participant code- 168030</w:t>
    </w:r>
  </w:p>
  <w:p w:rsidR="00682D1A" w:rsidRPr="000E0557" w:rsidRDefault="00682D1A" w:rsidP="00682D1A">
    <w:pPr>
      <w:tabs>
        <w:tab w:val="left" w:pos="2160"/>
        <w:tab w:val="left" w:pos="3600"/>
      </w:tabs>
      <w:ind w:firstLine="0"/>
      <w:jc w:val="center"/>
      <w:rPr>
        <w:rFonts w:ascii="Sylfaen" w:hAnsi="Sylfaen" w:cs="Times New Roman"/>
        <w:sz w:val="18"/>
        <w:szCs w:val="18"/>
        <w:u w:val="single"/>
      </w:rPr>
    </w:pPr>
    <w:r w:rsidRPr="000E0557">
      <w:rPr>
        <w:rFonts w:ascii="Sylfaen" w:hAnsi="Sylfaen" w:cs="Times New Roman"/>
        <w:sz w:val="18"/>
        <w:szCs w:val="18"/>
        <w:u w:val="single"/>
      </w:rPr>
      <w:t>NOTICE OF SPECIAL ACCOMMODATION DURING PUBLIC MEETINGS:</w:t>
    </w:r>
  </w:p>
  <w:p w:rsidR="00682D1A" w:rsidRDefault="00682D1A" w:rsidP="00682D1A">
    <w:pPr>
      <w:tabs>
        <w:tab w:val="left" w:pos="2160"/>
        <w:tab w:val="left" w:pos="3600"/>
      </w:tabs>
      <w:ind w:firstLine="0"/>
      <w:rPr>
        <w:rFonts w:ascii="Sylfaen" w:hAnsi="Sylfaen" w:cs="Times New Roman"/>
        <w:sz w:val="24"/>
        <w:szCs w:val="24"/>
      </w:rPr>
    </w:pPr>
    <w:r w:rsidRPr="005810FB">
      <w:rPr>
        <w:rFonts w:ascii="Sylfaen" w:hAnsi="Sylfaen" w:cs="Times New Roman"/>
        <w:sz w:val="18"/>
        <w:szCs w:val="18"/>
      </w:rPr>
      <w:t>In compliance with the Americans with Disabilities Act, individuals needing special accommodations (including auxiliary communicative aids and services) during this meeting should notify Clayton Cutler. Agenda items may be accelerated or taken out of order without notice as the Committee deems appropriate. All items to be placed on the agenda contact Clayton Cutler by noon Monday, prior to the meeting</w:t>
    </w:r>
    <w:r w:rsidRPr="00D2220F">
      <w:rPr>
        <w:rFonts w:ascii="Sylfaen" w:hAnsi="Sylfaen" w:cs="Times New Roman"/>
        <w:sz w:val="20"/>
        <w:szCs w:val="20"/>
      </w:rPr>
      <w:t>.</w:t>
    </w:r>
  </w:p>
  <w:p w:rsidR="00682D1A" w:rsidRPr="00B643A2" w:rsidRDefault="00682D1A" w:rsidP="00682D1A">
    <w:pPr>
      <w:tabs>
        <w:tab w:val="left" w:pos="2160"/>
        <w:tab w:val="left" w:pos="3600"/>
      </w:tabs>
      <w:ind w:firstLine="0"/>
      <w:jc w:val="center"/>
      <w:rPr>
        <w:rFonts w:ascii="Sylfaen" w:hAnsi="Sylfaen" w:cs="Times New Roman"/>
        <w:sz w:val="18"/>
        <w:szCs w:val="18"/>
      </w:rPr>
    </w:pPr>
    <w:r w:rsidRPr="000E0557">
      <w:rPr>
        <w:rFonts w:ascii="Sylfaen" w:hAnsi="Sylfaen" w:cs="Times New Roman"/>
        <w:sz w:val="24"/>
        <w:szCs w:val="24"/>
      </w:rPr>
      <w:t xml:space="preserve"> </w:t>
    </w:r>
    <w:hyperlink r:id="rId1" w:history="1">
      <w:r w:rsidRPr="00B643A2">
        <w:rPr>
          <w:rStyle w:val="Hyperlink"/>
          <w:rFonts w:ascii="Sylfaen" w:hAnsi="Sylfaen" w:cs="Times New Roman"/>
          <w:sz w:val="18"/>
          <w:szCs w:val="18"/>
        </w:rPr>
        <w:t>ccutler@kane.utah.gov</w:t>
      </w:r>
    </w:hyperlink>
    <w:r w:rsidRPr="00B643A2">
      <w:rPr>
        <w:rFonts w:ascii="Sylfaen" w:hAnsi="Sylfaen" w:cs="Times New Roman"/>
        <w:sz w:val="18"/>
        <w:szCs w:val="18"/>
      </w:rPr>
      <w:t xml:space="preserve">  </w:t>
    </w:r>
    <w:r w:rsidRPr="00B643A2">
      <w:rPr>
        <w:rFonts w:ascii="Times New Roman" w:hAnsi="Times New Roman" w:cs="Times New Roman"/>
        <w:sz w:val="18"/>
        <w:szCs w:val="18"/>
      </w:rPr>
      <w:t>435-644-4366</w:t>
    </w:r>
  </w:p>
  <w:p w:rsidR="00682D1A" w:rsidRDefault="00682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036" w:rsidRDefault="00900036" w:rsidP="00D54B0E">
      <w:r>
        <w:separator/>
      </w:r>
    </w:p>
  </w:footnote>
  <w:footnote w:type="continuationSeparator" w:id="0">
    <w:p w:rsidR="00900036" w:rsidRDefault="00900036" w:rsidP="00D54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6FBB"/>
    <w:multiLevelType w:val="hybridMultilevel"/>
    <w:tmpl w:val="65F60620"/>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1" w15:restartNumberingAfterBreak="0">
    <w:nsid w:val="04A0271E"/>
    <w:multiLevelType w:val="hybridMultilevel"/>
    <w:tmpl w:val="A202B838"/>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58564BB"/>
    <w:multiLevelType w:val="hybridMultilevel"/>
    <w:tmpl w:val="53E4C47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088C1B20"/>
    <w:multiLevelType w:val="hybridMultilevel"/>
    <w:tmpl w:val="BF02503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0A337DFD"/>
    <w:multiLevelType w:val="hybridMultilevel"/>
    <w:tmpl w:val="726E5A70"/>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5" w15:restartNumberingAfterBreak="0">
    <w:nsid w:val="0EC7089F"/>
    <w:multiLevelType w:val="hybridMultilevel"/>
    <w:tmpl w:val="C47E913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0F450B59"/>
    <w:multiLevelType w:val="hybridMultilevel"/>
    <w:tmpl w:val="00A2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A361A"/>
    <w:multiLevelType w:val="hybridMultilevel"/>
    <w:tmpl w:val="703C0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44C39"/>
    <w:multiLevelType w:val="hybridMultilevel"/>
    <w:tmpl w:val="F9D89DC6"/>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9" w15:restartNumberingAfterBreak="0">
    <w:nsid w:val="150757B2"/>
    <w:multiLevelType w:val="hybridMultilevel"/>
    <w:tmpl w:val="773E19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14590F"/>
    <w:multiLevelType w:val="hybridMultilevel"/>
    <w:tmpl w:val="CC3CB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6D2F67"/>
    <w:multiLevelType w:val="hybridMultilevel"/>
    <w:tmpl w:val="6096DC1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20A051EA"/>
    <w:multiLevelType w:val="hybridMultilevel"/>
    <w:tmpl w:val="863C0DD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3" w15:restartNumberingAfterBreak="0">
    <w:nsid w:val="217A7DF4"/>
    <w:multiLevelType w:val="hybridMultilevel"/>
    <w:tmpl w:val="5B16C050"/>
    <w:lvl w:ilvl="0" w:tplc="B798D9C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4" w15:restartNumberingAfterBreak="0">
    <w:nsid w:val="2CCE102B"/>
    <w:multiLevelType w:val="hybridMultilevel"/>
    <w:tmpl w:val="DF64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25946"/>
    <w:multiLevelType w:val="hybridMultilevel"/>
    <w:tmpl w:val="B7D26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E628C"/>
    <w:multiLevelType w:val="hybridMultilevel"/>
    <w:tmpl w:val="DC4CF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BA21ED"/>
    <w:multiLevelType w:val="hybridMultilevel"/>
    <w:tmpl w:val="6548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A45D1"/>
    <w:multiLevelType w:val="hybridMultilevel"/>
    <w:tmpl w:val="5D5C25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533000"/>
    <w:multiLevelType w:val="hybridMultilevel"/>
    <w:tmpl w:val="527E2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290956"/>
    <w:multiLevelType w:val="hybridMultilevel"/>
    <w:tmpl w:val="31889B98"/>
    <w:lvl w:ilvl="0" w:tplc="DA32511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1" w15:restartNumberingAfterBreak="0">
    <w:nsid w:val="43E036EA"/>
    <w:multiLevelType w:val="hybridMultilevel"/>
    <w:tmpl w:val="02887E7C"/>
    <w:lvl w:ilvl="0" w:tplc="E0C8EF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DE36EB"/>
    <w:multiLevelType w:val="hybridMultilevel"/>
    <w:tmpl w:val="3A66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90471"/>
    <w:multiLevelType w:val="hybridMultilevel"/>
    <w:tmpl w:val="36B8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B180E"/>
    <w:multiLevelType w:val="hybridMultilevel"/>
    <w:tmpl w:val="32B82F6E"/>
    <w:lvl w:ilvl="0" w:tplc="0409000F">
      <w:start w:val="1"/>
      <w:numFmt w:val="decimal"/>
      <w:lvlText w:val="%1."/>
      <w:lvlJc w:val="left"/>
      <w:pPr>
        <w:ind w:left="6855" w:hanging="360"/>
      </w:pPr>
    </w:lvl>
    <w:lvl w:ilvl="1" w:tplc="04090019" w:tentative="1">
      <w:start w:val="1"/>
      <w:numFmt w:val="lowerLetter"/>
      <w:lvlText w:val="%2."/>
      <w:lvlJc w:val="left"/>
      <w:pPr>
        <w:ind w:left="7575" w:hanging="360"/>
      </w:pPr>
    </w:lvl>
    <w:lvl w:ilvl="2" w:tplc="0409001B" w:tentative="1">
      <w:start w:val="1"/>
      <w:numFmt w:val="lowerRoman"/>
      <w:lvlText w:val="%3."/>
      <w:lvlJc w:val="right"/>
      <w:pPr>
        <w:ind w:left="8295" w:hanging="180"/>
      </w:pPr>
    </w:lvl>
    <w:lvl w:ilvl="3" w:tplc="0409000F" w:tentative="1">
      <w:start w:val="1"/>
      <w:numFmt w:val="decimal"/>
      <w:lvlText w:val="%4."/>
      <w:lvlJc w:val="left"/>
      <w:pPr>
        <w:ind w:left="9015" w:hanging="360"/>
      </w:pPr>
    </w:lvl>
    <w:lvl w:ilvl="4" w:tplc="04090019" w:tentative="1">
      <w:start w:val="1"/>
      <w:numFmt w:val="lowerLetter"/>
      <w:lvlText w:val="%5."/>
      <w:lvlJc w:val="left"/>
      <w:pPr>
        <w:ind w:left="9735" w:hanging="360"/>
      </w:pPr>
    </w:lvl>
    <w:lvl w:ilvl="5" w:tplc="0409001B" w:tentative="1">
      <w:start w:val="1"/>
      <w:numFmt w:val="lowerRoman"/>
      <w:lvlText w:val="%6."/>
      <w:lvlJc w:val="right"/>
      <w:pPr>
        <w:ind w:left="10455" w:hanging="180"/>
      </w:pPr>
    </w:lvl>
    <w:lvl w:ilvl="6" w:tplc="0409000F" w:tentative="1">
      <w:start w:val="1"/>
      <w:numFmt w:val="decimal"/>
      <w:lvlText w:val="%7."/>
      <w:lvlJc w:val="left"/>
      <w:pPr>
        <w:ind w:left="11175" w:hanging="360"/>
      </w:pPr>
    </w:lvl>
    <w:lvl w:ilvl="7" w:tplc="04090019" w:tentative="1">
      <w:start w:val="1"/>
      <w:numFmt w:val="lowerLetter"/>
      <w:lvlText w:val="%8."/>
      <w:lvlJc w:val="left"/>
      <w:pPr>
        <w:ind w:left="11895" w:hanging="360"/>
      </w:pPr>
    </w:lvl>
    <w:lvl w:ilvl="8" w:tplc="0409001B" w:tentative="1">
      <w:start w:val="1"/>
      <w:numFmt w:val="lowerRoman"/>
      <w:lvlText w:val="%9."/>
      <w:lvlJc w:val="right"/>
      <w:pPr>
        <w:ind w:left="12615" w:hanging="180"/>
      </w:pPr>
    </w:lvl>
  </w:abstractNum>
  <w:abstractNum w:abstractNumId="25" w15:restartNumberingAfterBreak="0">
    <w:nsid w:val="4731596A"/>
    <w:multiLevelType w:val="hybridMultilevel"/>
    <w:tmpl w:val="E0CA3D1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6" w15:restartNumberingAfterBreak="0">
    <w:nsid w:val="485C246A"/>
    <w:multiLevelType w:val="hybridMultilevel"/>
    <w:tmpl w:val="2EF00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D07AF"/>
    <w:multiLevelType w:val="hybridMultilevel"/>
    <w:tmpl w:val="0D362D5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8" w15:restartNumberingAfterBreak="0">
    <w:nsid w:val="533437C7"/>
    <w:multiLevelType w:val="hybridMultilevel"/>
    <w:tmpl w:val="82A67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C3C2D23"/>
    <w:multiLevelType w:val="hybridMultilevel"/>
    <w:tmpl w:val="BA06EB6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0" w15:restartNumberingAfterBreak="0">
    <w:nsid w:val="5D710348"/>
    <w:multiLevelType w:val="hybridMultilevel"/>
    <w:tmpl w:val="356CE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DB4AF9"/>
    <w:multiLevelType w:val="hybridMultilevel"/>
    <w:tmpl w:val="E48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3671C4"/>
    <w:multiLevelType w:val="hybridMultilevel"/>
    <w:tmpl w:val="5886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30B04"/>
    <w:multiLevelType w:val="hybridMultilevel"/>
    <w:tmpl w:val="7B6444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63696CB9"/>
    <w:multiLevelType w:val="hybridMultilevel"/>
    <w:tmpl w:val="EE56DE78"/>
    <w:lvl w:ilvl="0" w:tplc="558A0472">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5" w15:restartNumberingAfterBreak="0">
    <w:nsid w:val="66C602A8"/>
    <w:multiLevelType w:val="hybridMultilevel"/>
    <w:tmpl w:val="CA6AF33C"/>
    <w:lvl w:ilvl="0" w:tplc="4028D494">
      <w:start w:val="4"/>
      <w:numFmt w:val="bullet"/>
      <w:lvlText w:val=""/>
      <w:lvlJc w:val="left"/>
      <w:pPr>
        <w:ind w:left="720" w:hanging="360"/>
      </w:pPr>
      <w:rPr>
        <w:rFonts w:ascii="Symbol" w:eastAsiaTheme="minorHAnsi" w:hAnsi="Symbol" w:cstheme="minorBidi" w:hint="default"/>
        <w:b/>
        <w:sz w:val="22"/>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A97BC1"/>
    <w:multiLevelType w:val="hybridMultilevel"/>
    <w:tmpl w:val="F9A8360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6BE46407"/>
    <w:multiLevelType w:val="hybridMultilevel"/>
    <w:tmpl w:val="586EEC0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6C1D56BC"/>
    <w:multiLevelType w:val="hybridMultilevel"/>
    <w:tmpl w:val="77428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A94295"/>
    <w:multiLevelType w:val="hybridMultilevel"/>
    <w:tmpl w:val="52701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1F6557"/>
    <w:multiLevelType w:val="hybridMultilevel"/>
    <w:tmpl w:val="30EA00C4"/>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41" w15:restartNumberingAfterBreak="0">
    <w:nsid w:val="77A12D8B"/>
    <w:multiLevelType w:val="hybridMultilevel"/>
    <w:tmpl w:val="D6EE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587B38"/>
    <w:multiLevelType w:val="hybridMultilevel"/>
    <w:tmpl w:val="85B6F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954DE9"/>
    <w:multiLevelType w:val="hybridMultilevel"/>
    <w:tmpl w:val="ED56A52A"/>
    <w:lvl w:ilvl="0" w:tplc="9E3012F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4" w15:restartNumberingAfterBreak="0">
    <w:nsid w:val="7DAF705F"/>
    <w:multiLevelType w:val="hybridMultilevel"/>
    <w:tmpl w:val="5636A73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4"/>
  </w:num>
  <w:num w:numId="2">
    <w:abstractNumId w:val="20"/>
  </w:num>
  <w:num w:numId="3">
    <w:abstractNumId w:val="43"/>
  </w:num>
  <w:num w:numId="4">
    <w:abstractNumId w:val="13"/>
  </w:num>
  <w:num w:numId="5">
    <w:abstractNumId w:val="15"/>
  </w:num>
  <w:num w:numId="6">
    <w:abstractNumId w:val="0"/>
  </w:num>
  <w:num w:numId="7">
    <w:abstractNumId w:val="4"/>
  </w:num>
  <w:num w:numId="8">
    <w:abstractNumId w:val="24"/>
  </w:num>
  <w:num w:numId="9">
    <w:abstractNumId w:val="16"/>
  </w:num>
  <w:num w:numId="10">
    <w:abstractNumId w:val="21"/>
  </w:num>
  <w:num w:numId="11">
    <w:abstractNumId w:val="40"/>
  </w:num>
  <w:num w:numId="12">
    <w:abstractNumId w:val="12"/>
  </w:num>
  <w:num w:numId="13">
    <w:abstractNumId w:val="32"/>
  </w:num>
  <w:num w:numId="14">
    <w:abstractNumId w:val="26"/>
  </w:num>
  <w:num w:numId="15">
    <w:abstractNumId w:val="7"/>
  </w:num>
  <w:num w:numId="16">
    <w:abstractNumId w:val="42"/>
  </w:num>
  <w:num w:numId="17">
    <w:abstractNumId w:val="22"/>
  </w:num>
  <w:num w:numId="18">
    <w:abstractNumId w:val="1"/>
  </w:num>
  <w:num w:numId="19">
    <w:abstractNumId w:val="2"/>
  </w:num>
  <w:num w:numId="20">
    <w:abstractNumId w:val="35"/>
  </w:num>
  <w:num w:numId="21">
    <w:abstractNumId w:val="33"/>
  </w:num>
  <w:num w:numId="22">
    <w:abstractNumId w:val="29"/>
  </w:num>
  <w:num w:numId="23">
    <w:abstractNumId w:val="19"/>
  </w:num>
  <w:num w:numId="24">
    <w:abstractNumId w:val="6"/>
  </w:num>
  <w:num w:numId="25">
    <w:abstractNumId w:val="39"/>
  </w:num>
  <w:num w:numId="26">
    <w:abstractNumId w:val="41"/>
  </w:num>
  <w:num w:numId="27">
    <w:abstractNumId w:val="30"/>
  </w:num>
  <w:num w:numId="28">
    <w:abstractNumId w:val="5"/>
  </w:num>
  <w:num w:numId="29">
    <w:abstractNumId w:val="31"/>
  </w:num>
  <w:num w:numId="30">
    <w:abstractNumId w:val="9"/>
  </w:num>
  <w:num w:numId="31">
    <w:abstractNumId w:val="36"/>
  </w:num>
  <w:num w:numId="32">
    <w:abstractNumId w:val="17"/>
  </w:num>
  <w:num w:numId="33">
    <w:abstractNumId w:val="10"/>
  </w:num>
  <w:num w:numId="34">
    <w:abstractNumId w:val="14"/>
  </w:num>
  <w:num w:numId="35">
    <w:abstractNumId w:val="27"/>
  </w:num>
  <w:num w:numId="36">
    <w:abstractNumId w:val="8"/>
  </w:num>
  <w:num w:numId="37">
    <w:abstractNumId w:val="37"/>
  </w:num>
  <w:num w:numId="38">
    <w:abstractNumId w:val="3"/>
  </w:num>
  <w:num w:numId="39">
    <w:abstractNumId w:val="11"/>
  </w:num>
  <w:num w:numId="40">
    <w:abstractNumId w:val="25"/>
  </w:num>
  <w:num w:numId="41">
    <w:abstractNumId w:val="44"/>
  </w:num>
  <w:num w:numId="42">
    <w:abstractNumId w:val="28"/>
  </w:num>
  <w:num w:numId="43">
    <w:abstractNumId w:val="18"/>
  </w:num>
  <w:num w:numId="44">
    <w:abstractNumId w:val="38"/>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42"/>
    <w:rsid w:val="0002417C"/>
    <w:rsid w:val="000A396A"/>
    <w:rsid w:val="000A7F01"/>
    <w:rsid w:val="000B24D0"/>
    <w:rsid w:val="000B45C9"/>
    <w:rsid w:val="000C0EE0"/>
    <w:rsid w:val="000C2605"/>
    <w:rsid w:val="000C7477"/>
    <w:rsid w:val="000D03A6"/>
    <w:rsid w:val="000D51BB"/>
    <w:rsid w:val="000E0557"/>
    <w:rsid w:val="000F6E92"/>
    <w:rsid w:val="00107B8B"/>
    <w:rsid w:val="00120A8C"/>
    <w:rsid w:val="00124098"/>
    <w:rsid w:val="00125B85"/>
    <w:rsid w:val="00127197"/>
    <w:rsid w:val="00130853"/>
    <w:rsid w:val="0014015E"/>
    <w:rsid w:val="00140247"/>
    <w:rsid w:val="00141014"/>
    <w:rsid w:val="00142299"/>
    <w:rsid w:val="001455BD"/>
    <w:rsid w:val="00157EBF"/>
    <w:rsid w:val="00163597"/>
    <w:rsid w:val="00183304"/>
    <w:rsid w:val="00192C36"/>
    <w:rsid w:val="001A3601"/>
    <w:rsid w:val="001A37F6"/>
    <w:rsid w:val="001A4A4F"/>
    <w:rsid w:val="001C5B87"/>
    <w:rsid w:val="001E1491"/>
    <w:rsid w:val="001E782C"/>
    <w:rsid w:val="001F34B9"/>
    <w:rsid w:val="001F6D5F"/>
    <w:rsid w:val="00202AD7"/>
    <w:rsid w:val="00216D33"/>
    <w:rsid w:val="00244263"/>
    <w:rsid w:val="00253896"/>
    <w:rsid w:val="00256191"/>
    <w:rsid w:val="00272C0D"/>
    <w:rsid w:val="002B4F6D"/>
    <w:rsid w:val="002C4F5C"/>
    <w:rsid w:val="002D1D9B"/>
    <w:rsid w:val="002D5ADC"/>
    <w:rsid w:val="002D6CCD"/>
    <w:rsid w:val="002E7FEC"/>
    <w:rsid w:val="002F1EB1"/>
    <w:rsid w:val="002F68AE"/>
    <w:rsid w:val="00321192"/>
    <w:rsid w:val="003C0767"/>
    <w:rsid w:val="003C44D8"/>
    <w:rsid w:val="003D1E73"/>
    <w:rsid w:val="003E3A71"/>
    <w:rsid w:val="003E49FB"/>
    <w:rsid w:val="004163F2"/>
    <w:rsid w:val="0049266B"/>
    <w:rsid w:val="004942AA"/>
    <w:rsid w:val="00495F14"/>
    <w:rsid w:val="004A336C"/>
    <w:rsid w:val="004C0A5A"/>
    <w:rsid w:val="004D58A8"/>
    <w:rsid w:val="004F4591"/>
    <w:rsid w:val="00514CC3"/>
    <w:rsid w:val="00547C56"/>
    <w:rsid w:val="005810FB"/>
    <w:rsid w:val="005D0BFF"/>
    <w:rsid w:val="005E77A7"/>
    <w:rsid w:val="0062303E"/>
    <w:rsid w:val="0062472A"/>
    <w:rsid w:val="006258E2"/>
    <w:rsid w:val="00631076"/>
    <w:rsid w:val="00643CE3"/>
    <w:rsid w:val="006445CB"/>
    <w:rsid w:val="0064679B"/>
    <w:rsid w:val="0066743E"/>
    <w:rsid w:val="00671B02"/>
    <w:rsid w:val="00682D1A"/>
    <w:rsid w:val="0069122B"/>
    <w:rsid w:val="006D0832"/>
    <w:rsid w:val="006D64ED"/>
    <w:rsid w:val="006E047B"/>
    <w:rsid w:val="006E161A"/>
    <w:rsid w:val="00711FAD"/>
    <w:rsid w:val="007215EE"/>
    <w:rsid w:val="00756DE6"/>
    <w:rsid w:val="00763A8B"/>
    <w:rsid w:val="0077501A"/>
    <w:rsid w:val="007776D1"/>
    <w:rsid w:val="007A59C0"/>
    <w:rsid w:val="007C0916"/>
    <w:rsid w:val="007D40B6"/>
    <w:rsid w:val="007F060C"/>
    <w:rsid w:val="007F15AF"/>
    <w:rsid w:val="007F4928"/>
    <w:rsid w:val="00804E42"/>
    <w:rsid w:val="0082350A"/>
    <w:rsid w:val="00832252"/>
    <w:rsid w:val="00855266"/>
    <w:rsid w:val="008627DF"/>
    <w:rsid w:val="00864CA5"/>
    <w:rsid w:val="00872A6C"/>
    <w:rsid w:val="00896C34"/>
    <w:rsid w:val="008D591A"/>
    <w:rsid w:val="008D5C49"/>
    <w:rsid w:val="00900036"/>
    <w:rsid w:val="009171CF"/>
    <w:rsid w:val="00933D0D"/>
    <w:rsid w:val="00936788"/>
    <w:rsid w:val="009423B1"/>
    <w:rsid w:val="009A3FB6"/>
    <w:rsid w:val="009A7EF4"/>
    <w:rsid w:val="009C2D8B"/>
    <w:rsid w:val="009D6C2E"/>
    <w:rsid w:val="009E1713"/>
    <w:rsid w:val="009F77D6"/>
    <w:rsid w:val="00A31909"/>
    <w:rsid w:val="00A3295F"/>
    <w:rsid w:val="00A34226"/>
    <w:rsid w:val="00A47C30"/>
    <w:rsid w:val="00A57DAF"/>
    <w:rsid w:val="00A75678"/>
    <w:rsid w:val="00AC7117"/>
    <w:rsid w:val="00AC7480"/>
    <w:rsid w:val="00AE674C"/>
    <w:rsid w:val="00AF2D53"/>
    <w:rsid w:val="00B053B8"/>
    <w:rsid w:val="00B1469D"/>
    <w:rsid w:val="00B23BC7"/>
    <w:rsid w:val="00B643A2"/>
    <w:rsid w:val="00B820F0"/>
    <w:rsid w:val="00BA2548"/>
    <w:rsid w:val="00BC1BEC"/>
    <w:rsid w:val="00BC7935"/>
    <w:rsid w:val="00BD7EF6"/>
    <w:rsid w:val="00C0441C"/>
    <w:rsid w:val="00C113F7"/>
    <w:rsid w:val="00C40036"/>
    <w:rsid w:val="00C4337A"/>
    <w:rsid w:val="00C46988"/>
    <w:rsid w:val="00C5218D"/>
    <w:rsid w:val="00C6057A"/>
    <w:rsid w:val="00C612B9"/>
    <w:rsid w:val="00C72715"/>
    <w:rsid w:val="00C74119"/>
    <w:rsid w:val="00C91CF2"/>
    <w:rsid w:val="00C93A60"/>
    <w:rsid w:val="00C94015"/>
    <w:rsid w:val="00C957AA"/>
    <w:rsid w:val="00CB0F96"/>
    <w:rsid w:val="00CB44CC"/>
    <w:rsid w:val="00CF54EC"/>
    <w:rsid w:val="00D12F0F"/>
    <w:rsid w:val="00D20E81"/>
    <w:rsid w:val="00D2220F"/>
    <w:rsid w:val="00D4112A"/>
    <w:rsid w:val="00D42B38"/>
    <w:rsid w:val="00D54B0E"/>
    <w:rsid w:val="00D54E2E"/>
    <w:rsid w:val="00D70222"/>
    <w:rsid w:val="00D72E81"/>
    <w:rsid w:val="00D76AB2"/>
    <w:rsid w:val="00D91BEA"/>
    <w:rsid w:val="00E04A3D"/>
    <w:rsid w:val="00E151E6"/>
    <w:rsid w:val="00E27CE2"/>
    <w:rsid w:val="00E46077"/>
    <w:rsid w:val="00EB6D23"/>
    <w:rsid w:val="00ED0DB6"/>
    <w:rsid w:val="00ED12B0"/>
    <w:rsid w:val="00ED2FEF"/>
    <w:rsid w:val="00EE400B"/>
    <w:rsid w:val="00F06019"/>
    <w:rsid w:val="00F10458"/>
    <w:rsid w:val="00F1386E"/>
    <w:rsid w:val="00F2385B"/>
    <w:rsid w:val="00F26267"/>
    <w:rsid w:val="00F30F5F"/>
    <w:rsid w:val="00F34FB0"/>
    <w:rsid w:val="00F50538"/>
    <w:rsid w:val="00F635C8"/>
    <w:rsid w:val="00F85E11"/>
    <w:rsid w:val="00F94E2A"/>
    <w:rsid w:val="00FB31E0"/>
    <w:rsid w:val="00FC078D"/>
    <w:rsid w:val="00FC26F9"/>
    <w:rsid w:val="00FE32BB"/>
    <w:rsid w:val="00FE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6F584"/>
  <w15:docId w15:val="{7F55CF60-6186-45D2-B4B5-F8F3CDEC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18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4CC"/>
    <w:rPr>
      <w:rFonts w:ascii="Tahoma" w:hAnsi="Tahoma" w:cs="Tahoma"/>
      <w:sz w:val="16"/>
      <w:szCs w:val="16"/>
    </w:rPr>
  </w:style>
  <w:style w:type="character" w:customStyle="1" w:styleId="BalloonTextChar">
    <w:name w:val="Balloon Text Char"/>
    <w:basedOn w:val="DefaultParagraphFont"/>
    <w:link w:val="BalloonText"/>
    <w:uiPriority w:val="99"/>
    <w:semiHidden/>
    <w:rsid w:val="00CB44CC"/>
    <w:rPr>
      <w:rFonts w:ascii="Tahoma" w:hAnsi="Tahoma" w:cs="Tahoma"/>
      <w:sz w:val="16"/>
      <w:szCs w:val="16"/>
    </w:rPr>
  </w:style>
  <w:style w:type="paragraph" w:styleId="ListParagraph">
    <w:name w:val="List Paragraph"/>
    <w:basedOn w:val="Normal"/>
    <w:uiPriority w:val="34"/>
    <w:qFormat/>
    <w:rsid w:val="00CB0F96"/>
    <w:pPr>
      <w:ind w:left="720"/>
      <w:contextualSpacing/>
    </w:pPr>
  </w:style>
  <w:style w:type="paragraph" w:styleId="Header">
    <w:name w:val="header"/>
    <w:basedOn w:val="Normal"/>
    <w:link w:val="HeaderChar"/>
    <w:uiPriority w:val="99"/>
    <w:unhideWhenUsed/>
    <w:rsid w:val="00D54B0E"/>
    <w:pPr>
      <w:tabs>
        <w:tab w:val="center" w:pos="4680"/>
        <w:tab w:val="right" w:pos="9360"/>
      </w:tabs>
    </w:pPr>
  </w:style>
  <w:style w:type="character" w:customStyle="1" w:styleId="HeaderChar">
    <w:name w:val="Header Char"/>
    <w:basedOn w:val="DefaultParagraphFont"/>
    <w:link w:val="Header"/>
    <w:uiPriority w:val="99"/>
    <w:rsid w:val="00D54B0E"/>
  </w:style>
  <w:style w:type="paragraph" w:styleId="Footer">
    <w:name w:val="footer"/>
    <w:basedOn w:val="Normal"/>
    <w:link w:val="FooterChar"/>
    <w:uiPriority w:val="99"/>
    <w:unhideWhenUsed/>
    <w:rsid w:val="00D54B0E"/>
    <w:pPr>
      <w:tabs>
        <w:tab w:val="center" w:pos="4680"/>
        <w:tab w:val="right" w:pos="9360"/>
      </w:tabs>
    </w:pPr>
  </w:style>
  <w:style w:type="character" w:customStyle="1" w:styleId="FooterChar">
    <w:name w:val="Footer Char"/>
    <w:basedOn w:val="DefaultParagraphFont"/>
    <w:link w:val="Footer"/>
    <w:uiPriority w:val="99"/>
    <w:rsid w:val="00D54B0E"/>
  </w:style>
  <w:style w:type="character" w:styleId="Hyperlink">
    <w:name w:val="Hyperlink"/>
    <w:basedOn w:val="DefaultParagraphFont"/>
    <w:uiPriority w:val="99"/>
    <w:unhideWhenUsed/>
    <w:rsid w:val="00D54B0E"/>
    <w:rPr>
      <w:color w:val="0000FF" w:themeColor="hyperlink"/>
      <w:u w:val="single"/>
    </w:rPr>
  </w:style>
  <w:style w:type="paragraph" w:styleId="FootnoteText">
    <w:name w:val="footnote text"/>
    <w:basedOn w:val="Normal"/>
    <w:link w:val="FootnoteTextChar"/>
    <w:uiPriority w:val="99"/>
    <w:semiHidden/>
    <w:unhideWhenUsed/>
    <w:rsid w:val="00F10458"/>
    <w:pPr>
      <w:autoSpaceDE w:val="0"/>
      <w:autoSpaceDN w:val="0"/>
      <w:adjustRightInd w:val="0"/>
      <w:ind w:firstLine="0"/>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10458"/>
    <w:rPr>
      <w:rFonts w:ascii="Times New Roman" w:hAnsi="Times New Roman" w:cs="Times New Roman"/>
      <w:sz w:val="20"/>
      <w:szCs w:val="20"/>
    </w:rPr>
  </w:style>
  <w:style w:type="character" w:styleId="FootnoteReference">
    <w:name w:val="footnote reference"/>
    <w:basedOn w:val="DefaultParagraphFont"/>
    <w:uiPriority w:val="99"/>
    <w:unhideWhenUsed/>
    <w:rsid w:val="00F10458"/>
    <w:rPr>
      <w:vertAlign w:val="superscript"/>
    </w:rPr>
  </w:style>
  <w:style w:type="character" w:styleId="Strong">
    <w:name w:val="Strong"/>
    <w:basedOn w:val="DefaultParagraphFont"/>
    <w:uiPriority w:val="22"/>
    <w:qFormat/>
    <w:rsid w:val="004942AA"/>
    <w:rPr>
      <w:b/>
      <w:bCs/>
    </w:rPr>
  </w:style>
  <w:style w:type="paragraph" w:customStyle="1" w:styleId="Default">
    <w:name w:val="Default"/>
    <w:rsid w:val="000E0557"/>
    <w:pPr>
      <w:autoSpaceDE w:val="0"/>
      <w:autoSpaceDN w:val="0"/>
      <w:adjustRightInd w:val="0"/>
      <w:ind w:firstLine="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cutler@kane.utah.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ocuments\Office%20Organization\Land%20Use%20Authority-PZ%20and%20RMP%20Combined%20Ltrh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5B837-E63D-4E59-839A-D872E81E8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 Use Authority-PZ and RMP Combined Ltrhd</Template>
  <TotalTime>3</TotalTime>
  <Pages>1</Pages>
  <Words>53</Words>
  <Characters>296</Characters>
  <Application>Microsoft Office Word</Application>
  <DocSecurity>0</DocSecurity>
  <Lines>9</Lines>
  <Paragraphs>8</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reynolds</dc:creator>
  <cp:lastModifiedBy>Clayton Cutler</cp:lastModifiedBy>
  <cp:revision>3</cp:revision>
  <cp:lastPrinted>2021-09-07T18:48:00Z</cp:lastPrinted>
  <dcterms:created xsi:type="dcterms:W3CDTF">2022-11-17T17:04:00Z</dcterms:created>
  <dcterms:modified xsi:type="dcterms:W3CDTF">2022-11-17T18:35:00Z</dcterms:modified>
</cp:coreProperties>
</file>