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3112"/>
        <w:gridCol w:w="3135"/>
        <w:gridCol w:w="3113"/>
      </w:tblGrid>
      <w:tr w:rsidR="00000000" w14:paraId="65D28861" w14:textId="77777777">
        <w:trPr>
          <w:tblCellSpacing w:w="0" w:type="dxa"/>
        </w:trPr>
        <w:tc>
          <w:tcPr>
            <w:tcW w:w="1750" w:type="pct"/>
            <w:hideMark/>
          </w:tcPr>
          <w:p w14:paraId="7A901293" w14:textId="77777777" w:rsidR="00000000" w:rsidRDefault="00C20EB8">
            <w:pPr>
              <w:rPr>
                <w:rStyle w:val="Strong"/>
                <w:rFonts w:eastAsia="Times New Roman"/>
                <w:sz w:val="28"/>
                <w:szCs w:val="28"/>
              </w:rPr>
            </w:pPr>
            <w:r>
              <w:rPr>
                <w:rStyle w:val="Strong"/>
                <w:rFonts w:eastAsia="Times New Roman"/>
                <w:sz w:val="28"/>
                <w:szCs w:val="28"/>
              </w:rPr>
              <w:t xml:space="preserve">IVINS CITY </w:t>
            </w:r>
          </w:p>
          <w:p w14:paraId="042583BF" w14:textId="77777777" w:rsidR="00000000" w:rsidRDefault="00C20EB8">
            <w:pPr>
              <w:divId w:val="1903522607"/>
              <w:rPr>
                <w:sz w:val="40"/>
                <w:szCs w:val="40"/>
              </w:rPr>
            </w:pPr>
            <w:r>
              <w:rPr>
                <w:rFonts w:eastAsia="Times New Roman"/>
                <w:b/>
                <w:bCs/>
                <w:sz w:val="40"/>
                <w:szCs w:val="40"/>
              </w:rPr>
              <w:t> </w:t>
            </w:r>
          </w:p>
          <w:p w14:paraId="2E3BF10F" w14:textId="77777777" w:rsidR="00000000" w:rsidRDefault="00C20EB8">
            <w:pPr>
              <w:rPr>
                <w:rFonts w:eastAsia="Times New Roman"/>
                <w:sz w:val="24"/>
                <w:szCs w:val="24"/>
              </w:rPr>
            </w:pPr>
            <w:r>
              <w:rPr>
                <w:rStyle w:val="Strong"/>
                <w:rFonts w:eastAsia="Times New Roman"/>
                <w:sz w:val="28"/>
                <w:szCs w:val="28"/>
              </w:rPr>
              <w:t>CITY COUNCIL WORK MEETING</w:t>
            </w:r>
            <w:r>
              <w:rPr>
                <w:rFonts w:eastAsia="Times New Roman"/>
                <w:b/>
                <w:bCs/>
                <w:sz w:val="28"/>
                <w:szCs w:val="28"/>
              </w:rPr>
              <w:br/>
            </w:r>
            <w:r>
              <w:rPr>
                <w:rFonts w:eastAsia="Times New Roman"/>
                <w:b/>
                <w:bCs/>
                <w:sz w:val="28"/>
                <w:szCs w:val="28"/>
              </w:rPr>
              <w:br/>
            </w:r>
            <w:r>
              <w:rPr>
                <w:rStyle w:val="Strong"/>
                <w:rFonts w:eastAsia="Times New Roman"/>
                <w:sz w:val="28"/>
                <w:szCs w:val="28"/>
              </w:rPr>
              <w:t xml:space="preserve">AGENDA </w:t>
            </w:r>
            <w:r>
              <w:rPr>
                <w:rFonts w:eastAsia="Times New Roman"/>
                <w:b/>
                <w:bCs/>
                <w:sz w:val="28"/>
                <w:szCs w:val="28"/>
              </w:rPr>
              <w:br/>
            </w:r>
            <w:r>
              <w:rPr>
                <w:rFonts w:eastAsia="Times New Roman"/>
                <w:b/>
                <w:bCs/>
                <w:sz w:val="28"/>
                <w:szCs w:val="28"/>
              </w:rPr>
              <w:br/>
            </w:r>
            <w:r>
              <w:rPr>
                <w:rStyle w:val="Strong"/>
                <w:rFonts w:eastAsia="Times New Roman"/>
                <w:sz w:val="28"/>
                <w:szCs w:val="28"/>
              </w:rPr>
              <w:t>May 26, 2022</w:t>
            </w:r>
            <w:r>
              <w:rPr>
                <w:rFonts w:eastAsia="Times New Roman"/>
              </w:rPr>
              <w:t xml:space="preserve"> </w:t>
            </w:r>
          </w:p>
        </w:tc>
        <w:tc>
          <w:tcPr>
            <w:tcW w:w="1500" w:type="pct"/>
            <w:hideMark/>
          </w:tcPr>
          <w:p w14:paraId="4C9B888B" w14:textId="77777777" w:rsidR="00000000" w:rsidRDefault="00C20EB8">
            <w:pPr>
              <w:jc w:val="center"/>
              <w:rPr>
                <w:rFonts w:eastAsia="Times New Roman"/>
              </w:rPr>
            </w:pPr>
            <w:r>
              <w:rPr>
                <w:rFonts w:eastAsia="Times New Roman"/>
                <w:noProof/>
              </w:rPr>
              <w:drawing>
                <wp:inline distT="0" distB="0" distL="0" distR="0" wp14:anchorId="541A1F28" wp14:editId="092A1D79">
                  <wp:extent cx="19907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90725" cy="1123950"/>
                          </a:xfrm>
                          <a:prstGeom prst="rect">
                            <a:avLst/>
                          </a:prstGeom>
                          <a:noFill/>
                          <a:ln>
                            <a:noFill/>
                          </a:ln>
                        </pic:spPr>
                      </pic:pic>
                    </a:graphicData>
                  </a:graphic>
                </wp:inline>
              </w:drawing>
            </w:r>
          </w:p>
        </w:tc>
        <w:tc>
          <w:tcPr>
            <w:tcW w:w="1750" w:type="pct"/>
            <w:hideMark/>
          </w:tcPr>
          <w:p w14:paraId="05D209E7" w14:textId="77777777" w:rsidR="00000000" w:rsidRDefault="00C20EB8">
            <w:pPr>
              <w:jc w:val="right"/>
              <w:rPr>
                <w:rFonts w:eastAsia="Times New Roman"/>
              </w:rPr>
            </w:pPr>
            <w:r>
              <w:rPr>
                <w:rStyle w:val="Strong"/>
                <w:rFonts w:eastAsia="Times New Roman"/>
                <w:sz w:val="20"/>
                <w:szCs w:val="20"/>
              </w:rPr>
              <w:t xml:space="preserve">Mayor Chris Hart </w:t>
            </w:r>
            <w:r>
              <w:rPr>
                <w:rFonts w:eastAsia="Times New Roman"/>
                <w:b/>
                <w:bCs/>
                <w:sz w:val="20"/>
                <w:szCs w:val="20"/>
              </w:rPr>
              <w:br/>
            </w:r>
            <w:r>
              <w:rPr>
                <w:rFonts w:eastAsia="Times New Roman"/>
                <w:b/>
                <w:bCs/>
                <w:sz w:val="20"/>
                <w:szCs w:val="20"/>
              </w:rPr>
              <w:br/>
            </w:r>
            <w:r>
              <w:rPr>
                <w:rStyle w:val="Strong"/>
                <w:rFonts w:eastAsia="Times New Roman"/>
                <w:sz w:val="20"/>
                <w:szCs w:val="20"/>
              </w:rPr>
              <w:t>City Council Members</w:t>
            </w:r>
            <w:r>
              <w:rPr>
                <w:rFonts w:eastAsia="Times New Roman"/>
                <w:b/>
                <w:bCs/>
                <w:sz w:val="20"/>
                <w:szCs w:val="20"/>
              </w:rPr>
              <w:br/>
            </w:r>
            <w:r>
              <w:rPr>
                <w:rStyle w:val="Strong"/>
                <w:rFonts w:eastAsia="Times New Roman"/>
                <w:sz w:val="20"/>
                <w:szCs w:val="20"/>
              </w:rPr>
              <w:t>Lance Anderson</w:t>
            </w:r>
            <w:r>
              <w:rPr>
                <w:rFonts w:eastAsia="Times New Roman"/>
                <w:b/>
                <w:bCs/>
                <w:sz w:val="20"/>
                <w:szCs w:val="20"/>
              </w:rPr>
              <w:br/>
            </w:r>
            <w:r>
              <w:rPr>
                <w:rStyle w:val="Strong"/>
                <w:rFonts w:eastAsia="Times New Roman"/>
                <w:sz w:val="20"/>
                <w:szCs w:val="20"/>
              </w:rPr>
              <w:t>Jenny Johnson</w:t>
            </w:r>
            <w:r>
              <w:rPr>
                <w:rFonts w:eastAsia="Times New Roman"/>
                <w:b/>
                <w:bCs/>
                <w:sz w:val="20"/>
                <w:szCs w:val="20"/>
              </w:rPr>
              <w:br/>
            </w:r>
            <w:r>
              <w:rPr>
                <w:rStyle w:val="Strong"/>
                <w:rFonts w:eastAsia="Times New Roman"/>
                <w:sz w:val="20"/>
                <w:szCs w:val="20"/>
              </w:rPr>
              <w:t>Dennis Mehr</w:t>
            </w:r>
            <w:r>
              <w:rPr>
                <w:rFonts w:eastAsia="Times New Roman"/>
                <w:b/>
                <w:bCs/>
                <w:sz w:val="20"/>
                <w:szCs w:val="20"/>
              </w:rPr>
              <w:br/>
            </w:r>
            <w:r>
              <w:rPr>
                <w:rStyle w:val="Strong"/>
                <w:rFonts w:eastAsia="Times New Roman"/>
                <w:sz w:val="20"/>
                <w:szCs w:val="20"/>
              </w:rPr>
              <w:t>Adel Murphy</w:t>
            </w:r>
            <w:r>
              <w:rPr>
                <w:rFonts w:eastAsia="Times New Roman"/>
                <w:b/>
                <w:bCs/>
                <w:sz w:val="20"/>
                <w:szCs w:val="20"/>
              </w:rPr>
              <w:br/>
            </w:r>
            <w:r>
              <w:rPr>
                <w:rStyle w:val="Strong"/>
                <w:rFonts w:eastAsia="Times New Roman"/>
                <w:sz w:val="20"/>
                <w:szCs w:val="20"/>
              </w:rPr>
              <w:t xml:space="preserve">Mike Scott </w:t>
            </w:r>
            <w:r>
              <w:rPr>
                <w:rFonts w:eastAsia="Times New Roman"/>
                <w:b/>
                <w:bCs/>
                <w:sz w:val="20"/>
                <w:szCs w:val="20"/>
              </w:rPr>
              <w:br/>
            </w:r>
            <w:r>
              <w:rPr>
                <w:rFonts w:eastAsia="Times New Roman"/>
                <w:b/>
                <w:bCs/>
                <w:sz w:val="20"/>
                <w:szCs w:val="20"/>
              </w:rPr>
              <w:br/>
            </w:r>
            <w:r>
              <w:rPr>
                <w:rStyle w:val="Strong"/>
                <w:rFonts w:eastAsia="Times New Roman"/>
                <w:sz w:val="20"/>
                <w:szCs w:val="20"/>
              </w:rPr>
              <w:t>City Manager/Attorney</w:t>
            </w:r>
            <w:r>
              <w:rPr>
                <w:rFonts w:eastAsia="Times New Roman"/>
                <w:b/>
                <w:bCs/>
                <w:sz w:val="20"/>
                <w:szCs w:val="20"/>
              </w:rPr>
              <w:br/>
            </w:r>
            <w:r>
              <w:rPr>
                <w:rStyle w:val="Strong"/>
                <w:rFonts w:eastAsia="Times New Roman"/>
                <w:sz w:val="20"/>
                <w:szCs w:val="20"/>
              </w:rPr>
              <w:t xml:space="preserve">Dale Coulam </w:t>
            </w:r>
          </w:p>
        </w:tc>
      </w:tr>
    </w:tbl>
    <w:p w14:paraId="58C6EA8C" w14:textId="77777777" w:rsidR="00000000" w:rsidRDefault="00C20EB8">
      <w:pPr>
        <w:spacing w:after="240"/>
        <w:rPr>
          <w:rFonts w:eastAsia="Times New Roman"/>
        </w:rPr>
      </w:pPr>
    </w:p>
    <w:p w14:paraId="6220D99E" w14:textId="77777777" w:rsidR="00000000" w:rsidRDefault="00C20EB8">
      <w:pPr>
        <w:spacing w:after="0"/>
        <w:divId w:val="16663622"/>
        <w:rPr>
          <w:rFonts w:eastAsia="Times New Roman"/>
        </w:rPr>
      </w:pPr>
      <w:r>
        <w:rPr>
          <w:rStyle w:val="Strong"/>
          <w:rFonts w:eastAsia="Times New Roman"/>
        </w:rPr>
        <w:t>The Ivins City Council will hold a regular meeting in the City Council Chambers, 85 N</w:t>
      </w:r>
      <w:r>
        <w:rPr>
          <w:rStyle w:val="Strong"/>
          <w:rFonts w:eastAsia="Times New Roman"/>
        </w:rPr>
        <w:t>. Main St., Ivins, UT, on Thursday, May 26, 2022. The meeting will begin at 12:00 P.M.</w:t>
      </w:r>
      <w:r>
        <w:rPr>
          <w:rFonts w:eastAsia="Times New Roman"/>
          <w:b/>
          <w:bCs/>
        </w:rPr>
        <w:br/>
      </w:r>
      <w:r>
        <w:rPr>
          <w:rFonts w:eastAsia="Times New Roman"/>
          <w:b/>
          <w:bCs/>
        </w:rPr>
        <w:br/>
      </w:r>
      <w:r>
        <w:rPr>
          <w:rStyle w:val="Strong"/>
          <w:rFonts w:eastAsia="Times New Roman"/>
        </w:rPr>
        <w:t>Note:</w:t>
      </w:r>
      <w:r>
        <w:rPr>
          <w:rFonts w:eastAsia="Times New Roman"/>
        </w:rPr>
        <w:t xml:space="preserve"> The order of items discussed on this agenda is subject to change </w:t>
      </w:r>
    </w:p>
    <w:p w14:paraId="21497DA8" w14:textId="77777777" w:rsidR="00000000" w:rsidRDefault="00C20EB8">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2917"/>
      </w:tblGrid>
      <w:tr w:rsidR="00000000" w14:paraId="6DE66B39" w14:textId="77777777">
        <w:trPr>
          <w:divId w:val="5979939"/>
          <w:tblCellSpacing w:w="0" w:type="dxa"/>
        </w:trPr>
        <w:tc>
          <w:tcPr>
            <w:tcW w:w="375" w:type="dxa"/>
            <w:hideMark/>
          </w:tcPr>
          <w:p w14:paraId="1B666828" w14:textId="77777777" w:rsidR="00000000" w:rsidRDefault="00C20EB8">
            <w:pPr>
              <w:rPr>
                <w:rFonts w:eastAsia="Times New Roman"/>
              </w:rPr>
            </w:pPr>
            <w:r>
              <w:rPr>
                <w:rStyle w:val="Strong"/>
                <w:rFonts w:eastAsia="Times New Roman"/>
              </w:rPr>
              <w:t>1)</w:t>
            </w:r>
            <w:r>
              <w:rPr>
                <w:rFonts w:eastAsia="Times New Roman"/>
              </w:rPr>
              <w:t xml:space="preserve"> </w:t>
            </w:r>
          </w:p>
        </w:tc>
        <w:bookmarkStart w:id="0" w:name="agenda152152"/>
        <w:tc>
          <w:tcPr>
            <w:tcW w:w="0" w:type="auto"/>
            <w:hideMark/>
          </w:tcPr>
          <w:p w14:paraId="42B67D01" w14:textId="77777777" w:rsidR="00000000" w:rsidRDefault="00C20EB8">
            <w:pPr>
              <w:rPr>
                <w:rFonts w:eastAsia="Times New Roman"/>
              </w:rPr>
            </w:pPr>
            <w:r>
              <w:rPr>
                <w:rStyle w:val="Strong"/>
                <w:rFonts w:eastAsia="Times New Roman"/>
              </w:rPr>
              <w:fldChar w:fldCharType="begin"/>
            </w:r>
            <w:r>
              <w:rPr>
                <w:rStyle w:val="Strong"/>
                <w:rFonts w:eastAsia="Times New Roman"/>
              </w:rPr>
              <w:instrText xml:space="preserve"> </w:instrText>
            </w:r>
            <w:r>
              <w:rPr>
                <w:rStyle w:val="Strong"/>
                <w:rFonts w:eastAsia="Times New Roman"/>
              </w:rPr>
              <w:instrText>HYPERLINK "https://ivins.granicus.com/MediaPlayerFrameHandler.php?view_id=&amp;clip_id=1710&amp;me</w:instrText>
            </w:r>
            <w:r>
              <w:rPr>
                <w:rStyle w:val="Strong"/>
                <w:rFonts w:eastAsia="Times New Roman"/>
              </w:rPr>
              <w:instrText>ta_id=152152"</w:instrText>
            </w:r>
            <w:r>
              <w:rPr>
                <w:rStyle w:val="Strong"/>
                <w:rFonts w:eastAsia="Times New Roman"/>
              </w:rPr>
              <w:instrText xml:space="preserve"> </w:instrText>
            </w:r>
            <w:r>
              <w:rPr>
                <w:rStyle w:val="Strong"/>
                <w:rFonts w:eastAsia="Times New Roman"/>
              </w:rPr>
              <w:fldChar w:fldCharType="separate"/>
            </w:r>
            <w:r>
              <w:rPr>
                <w:rStyle w:val="Hyperlink"/>
                <w:rFonts w:eastAsia="Times New Roman"/>
                <w:b/>
                <w:bCs/>
              </w:rPr>
              <w:t>WELCOME AND CALL TO ORDER</w:t>
            </w:r>
            <w:r>
              <w:rPr>
                <w:rStyle w:val="Strong"/>
                <w:rFonts w:eastAsia="Times New Roman"/>
              </w:rPr>
              <w:fldChar w:fldCharType="end"/>
            </w:r>
            <w:bookmarkEnd w:id="0"/>
            <w:r>
              <w:rPr>
                <w:rFonts w:eastAsia="Times New Roman"/>
              </w:rPr>
              <w:t xml:space="preserve"> </w:t>
            </w:r>
          </w:p>
        </w:tc>
      </w:tr>
    </w:tbl>
    <w:p w14:paraId="3BAC5E12" w14:textId="77777777" w:rsidR="00000000" w:rsidRDefault="00C20EB8">
      <w:pPr>
        <w:divId w:val="1496653288"/>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2703"/>
      </w:tblGrid>
      <w:tr w:rsidR="00000000" w14:paraId="4F813F01" w14:textId="77777777">
        <w:trPr>
          <w:divId w:val="2108496964"/>
          <w:tblCellSpacing w:w="0" w:type="dxa"/>
        </w:trPr>
        <w:tc>
          <w:tcPr>
            <w:tcW w:w="375" w:type="dxa"/>
            <w:hideMark/>
          </w:tcPr>
          <w:p w14:paraId="5EA1B5D3" w14:textId="77777777" w:rsidR="00000000" w:rsidRDefault="00C20EB8">
            <w:pPr>
              <w:rPr>
                <w:rFonts w:eastAsia="Times New Roman"/>
              </w:rPr>
            </w:pPr>
            <w:r>
              <w:rPr>
                <w:rFonts w:eastAsia="Times New Roman"/>
              </w:rPr>
              <w:t>A.</w:t>
            </w:r>
          </w:p>
        </w:tc>
        <w:bookmarkStart w:id="1" w:name="agenda152154"/>
        <w:tc>
          <w:tcPr>
            <w:tcW w:w="0" w:type="auto"/>
            <w:hideMark/>
          </w:tcPr>
          <w:p w14:paraId="7CC93EF5" w14:textId="77777777" w:rsidR="00000000" w:rsidRDefault="00C20EB8">
            <w:pPr>
              <w:rPr>
                <w:rFonts w:eastAsia="Times New Roman"/>
              </w:rPr>
            </w:pPr>
            <w:r>
              <w:rPr>
                <w:rFonts w:eastAsia="Times New Roman"/>
              </w:rPr>
              <w:fldChar w:fldCharType="begin"/>
            </w:r>
            <w:r>
              <w:rPr>
                <w:rFonts w:eastAsia="Times New Roman"/>
              </w:rPr>
              <w:instrText xml:space="preserve"> </w:instrText>
            </w:r>
            <w:r>
              <w:rPr>
                <w:rFonts w:eastAsia="Times New Roman"/>
              </w:rPr>
              <w:instrText>HYPERLINK "https://ivins.granicus.com/MediaPlayerFrameHandler.php?view_id=&amp;clip_id=1710&amp;meta_id=152154"</w:instrText>
            </w:r>
            <w:r>
              <w:rPr>
                <w:rFonts w:eastAsia="Times New Roman"/>
              </w:rPr>
              <w:instrText xml:space="preserve"> </w:instrText>
            </w:r>
            <w:r>
              <w:rPr>
                <w:rFonts w:eastAsia="Times New Roman"/>
              </w:rPr>
              <w:fldChar w:fldCharType="separate"/>
            </w:r>
            <w:r>
              <w:rPr>
                <w:rStyle w:val="Hyperlink"/>
                <w:rFonts w:eastAsia="Times New Roman"/>
              </w:rPr>
              <w:t>Acknowledgement of Quorum</w:t>
            </w:r>
            <w:r>
              <w:rPr>
                <w:rFonts w:eastAsia="Times New Roman"/>
              </w:rPr>
              <w:fldChar w:fldCharType="end"/>
            </w:r>
            <w:bookmarkEnd w:id="1"/>
          </w:p>
        </w:tc>
      </w:tr>
    </w:tbl>
    <w:p w14:paraId="2C5AE8E6" w14:textId="77777777" w:rsidR="00000000" w:rsidRDefault="00C20EB8">
      <w:pPr>
        <w:divId w:val="1496653288"/>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1006"/>
      </w:tblGrid>
      <w:tr w:rsidR="00000000" w14:paraId="63F81B06" w14:textId="77777777">
        <w:trPr>
          <w:divId w:val="962809463"/>
          <w:tblCellSpacing w:w="0" w:type="dxa"/>
        </w:trPr>
        <w:tc>
          <w:tcPr>
            <w:tcW w:w="375" w:type="dxa"/>
            <w:hideMark/>
          </w:tcPr>
          <w:p w14:paraId="36A589BC" w14:textId="77777777" w:rsidR="00000000" w:rsidRDefault="00C20EB8">
            <w:pPr>
              <w:rPr>
                <w:rFonts w:eastAsia="Times New Roman"/>
              </w:rPr>
            </w:pPr>
            <w:r>
              <w:rPr>
                <w:rFonts w:eastAsia="Times New Roman"/>
              </w:rPr>
              <w:t>B.</w:t>
            </w:r>
          </w:p>
        </w:tc>
        <w:tc>
          <w:tcPr>
            <w:tcW w:w="0" w:type="auto"/>
            <w:hideMark/>
          </w:tcPr>
          <w:p w14:paraId="07A1C465" w14:textId="77777777" w:rsidR="00000000" w:rsidRDefault="00C20EB8">
            <w:pPr>
              <w:rPr>
                <w:rFonts w:eastAsia="Times New Roman"/>
              </w:rPr>
            </w:pPr>
            <w:r>
              <w:rPr>
                <w:rFonts w:eastAsia="Times New Roman"/>
              </w:rPr>
              <w:t>Disclosures</w:t>
            </w:r>
          </w:p>
        </w:tc>
      </w:tr>
    </w:tbl>
    <w:p w14:paraId="4031A832" w14:textId="77777777" w:rsidR="00000000" w:rsidRDefault="00C20EB8">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1502"/>
      </w:tblGrid>
      <w:tr w:rsidR="00000000" w14:paraId="402932D4" w14:textId="77777777">
        <w:trPr>
          <w:divId w:val="718357717"/>
          <w:tblCellSpacing w:w="0" w:type="dxa"/>
        </w:trPr>
        <w:tc>
          <w:tcPr>
            <w:tcW w:w="375" w:type="dxa"/>
            <w:hideMark/>
          </w:tcPr>
          <w:p w14:paraId="4C0E5909" w14:textId="77777777" w:rsidR="00000000" w:rsidRDefault="00C20EB8">
            <w:pPr>
              <w:rPr>
                <w:rFonts w:eastAsia="Times New Roman"/>
              </w:rPr>
            </w:pPr>
            <w:r>
              <w:rPr>
                <w:rStyle w:val="Strong"/>
                <w:rFonts w:eastAsia="Times New Roman"/>
              </w:rPr>
              <w:t>2)</w:t>
            </w:r>
            <w:r>
              <w:rPr>
                <w:rFonts w:eastAsia="Times New Roman"/>
              </w:rPr>
              <w:t xml:space="preserve"> </w:t>
            </w:r>
          </w:p>
        </w:tc>
        <w:bookmarkStart w:id="2" w:name="agenda152157"/>
        <w:tc>
          <w:tcPr>
            <w:tcW w:w="0" w:type="auto"/>
            <w:hideMark/>
          </w:tcPr>
          <w:p w14:paraId="5D7A8410" w14:textId="77777777" w:rsidR="00000000" w:rsidRDefault="00C20EB8">
            <w:pPr>
              <w:rPr>
                <w:rFonts w:eastAsia="Times New Roman"/>
              </w:rPr>
            </w:pPr>
            <w:r>
              <w:rPr>
                <w:rStyle w:val="Strong"/>
                <w:rFonts w:eastAsia="Times New Roman"/>
              </w:rPr>
              <w:fldChar w:fldCharType="begin"/>
            </w:r>
            <w:r>
              <w:rPr>
                <w:rStyle w:val="Strong"/>
                <w:rFonts w:eastAsia="Times New Roman"/>
              </w:rPr>
              <w:instrText xml:space="preserve"> </w:instrText>
            </w:r>
            <w:r>
              <w:rPr>
                <w:rStyle w:val="Strong"/>
                <w:rFonts w:eastAsia="Times New Roman"/>
              </w:rPr>
              <w:instrText>HYPERLINK "https://ivins.granicus.com/MediaPlayerFrameHandler.php?view_id=&amp;clip_id=1710&amp;meta_id=152157"</w:instrText>
            </w:r>
            <w:r>
              <w:rPr>
                <w:rStyle w:val="Strong"/>
                <w:rFonts w:eastAsia="Times New Roman"/>
              </w:rPr>
              <w:instrText xml:space="preserve"> </w:instrText>
            </w:r>
            <w:r>
              <w:rPr>
                <w:rStyle w:val="Strong"/>
                <w:rFonts w:eastAsia="Times New Roman"/>
              </w:rPr>
              <w:fldChar w:fldCharType="separate"/>
            </w:r>
            <w:r>
              <w:rPr>
                <w:rStyle w:val="Hyperlink"/>
                <w:rFonts w:eastAsia="Times New Roman"/>
                <w:b/>
                <w:bCs/>
              </w:rPr>
              <w:t>WORK MEETING</w:t>
            </w:r>
            <w:r>
              <w:rPr>
                <w:rStyle w:val="Strong"/>
                <w:rFonts w:eastAsia="Times New Roman"/>
              </w:rPr>
              <w:fldChar w:fldCharType="end"/>
            </w:r>
            <w:bookmarkEnd w:id="2"/>
            <w:r>
              <w:rPr>
                <w:rFonts w:eastAsia="Times New Roman"/>
              </w:rPr>
              <w:t xml:space="preserve"> </w:t>
            </w:r>
          </w:p>
        </w:tc>
      </w:tr>
    </w:tbl>
    <w:p w14:paraId="078FC0C4" w14:textId="77777777" w:rsidR="00000000" w:rsidRDefault="00C20EB8">
      <w:pPr>
        <w:divId w:val="1765299821"/>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8985"/>
      </w:tblGrid>
      <w:tr w:rsidR="00000000" w14:paraId="3D3669FB" w14:textId="77777777">
        <w:trPr>
          <w:divId w:val="306782338"/>
          <w:tblCellSpacing w:w="0" w:type="dxa"/>
        </w:trPr>
        <w:tc>
          <w:tcPr>
            <w:tcW w:w="375" w:type="dxa"/>
            <w:hideMark/>
          </w:tcPr>
          <w:p w14:paraId="30E2D933" w14:textId="77777777" w:rsidR="00000000" w:rsidRDefault="00C20EB8">
            <w:pPr>
              <w:rPr>
                <w:rFonts w:eastAsia="Times New Roman"/>
              </w:rPr>
            </w:pPr>
            <w:r>
              <w:rPr>
                <w:rFonts w:eastAsia="Times New Roman"/>
              </w:rPr>
              <w:t>A.</w:t>
            </w:r>
          </w:p>
        </w:tc>
        <w:bookmarkStart w:id="3" w:name="agenda152158"/>
        <w:tc>
          <w:tcPr>
            <w:tcW w:w="0" w:type="auto"/>
            <w:hideMark/>
          </w:tcPr>
          <w:p w14:paraId="09B343A3" w14:textId="77777777" w:rsidR="00000000" w:rsidRDefault="00C20EB8">
            <w:pPr>
              <w:rPr>
                <w:rFonts w:eastAsia="Times New Roman"/>
              </w:rPr>
            </w:pPr>
            <w:r>
              <w:rPr>
                <w:rFonts w:eastAsia="Times New Roman"/>
              </w:rPr>
              <w:fldChar w:fldCharType="begin"/>
            </w:r>
            <w:r>
              <w:rPr>
                <w:rFonts w:eastAsia="Times New Roman"/>
              </w:rPr>
              <w:instrText xml:space="preserve"> </w:instrText>
            </w:r>
            <w:r>
              <w:rPr>
                <w:rFonts w:eastAsia="Times New Roman"/>
              </w:rPr>
              <w:instrText>HYPERLINK "https://ivins.granicus.com/MediaPlayerFrameHandler.php?view_id=&amp;clip_id=1710&amp;meta_id=152158"</w:instrText>
            </w:r>
            <w:r>
              <w:rPr>
                <w:rFonts w:eastAsia="Times New Roman"/>
              </w:rPr>
              <w:instrText xml:space="preserve"> </w:instrText>
            </w:r>
            <w:r>
              <w:rPr>
                <w:rFonts w:eastAsia="Times New Roman"/>
              </w:rPr>
              <w:fldChar w:fldCharType="separate"/>
            </w:r>
            <w:r>
              <w:rPr>
                <w:rStyle w:val="Hyperlink"/>
                <w:rFonts w:eastAsia="Times New Roman"/>
              </w:rPr>
              <w:t>Presentation and dis</w:t>
            </w:r>
            <w:r>
              <w:rPr>
                <w:rStyle w:val="Hyperlink"/>
                <w:rFonts w:eastAsia="Times New Roman"/>
              </w:rPr>
              <w:t>cussion regarding a plan for developing the property East of Rocky Vista University on Center Street</w:t>
            </w:r>
            <w:r>
              <w:rPr>
                <w:rFonts w:eastAsia="Times New Roman"/>
              </w:rPr>
              <w:fldChar w:fldCharType="end"/>
            </w:r>
            <w:bookmarkEnd w:id="3"/>
          </w:p>
        </w:tc>
      </w:tr>
    </w:tbl>
    <w:p w14:paraId="6B8C8AA3" w14:textId="77777777" w:rsidR="00000000" w:rsidRDefault="00C20EB8">
      <w:pPr>
        <w:divId w:val="554505614"/>
        <w:rPr>
          <w:rFonts w:eastAsia="Times New Roman"/>
        </w:rPr>
      </w:pPr>
      <w:r>
        <w:rPr>
          <w:rFonts w:eastAsia="Times New Roman"/>
        </w:rPr>
        <w:br/>
      </w:r>
      <w:hyperlink r:id="rId5" w:tgtFrame="_blank" w:history="1">
        <w:r>
          <w:rPr>
            <w:rStyle w:val="Hyperlink"/>
            <w:rFonts w:eastAsia="Times New Roman"/>
          </w:rPr>
          <w:t>Presentation</w:t>
        </w:r>
      </w:hyperlink>
      <w:r>
        <w:rPr>
          <w:rFonts w:eastAsia="Times New Roman"/>
        </w:rPr>
        <w:t xml:space="preserve"> </w:t>
      </w:r>
    </w:p>
    <w:p w14:paraId="09AF81DC" w14:textId="77777777" w:rsidR="00000000" w:rsidRDefault="00C20EB8">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375"/>
        <w:gridCol w:w="1460"/>
      </w:tblGrid>
      <w:tr w:rsidR="00000000" w14:paraId="6F6FBFC5" w14:textId="77777777">
        <w:trPr>
          <w:divId w:val="58670375"/>
          <w:tblCellSpacing w:w="0" w:type="dxa"/>
        </w:trPr>
        <w:tc>
          <w:tcPr>
            <w:tcW w:w="375" w:type="dxa"/>
            <w:hideMark/>
          </w:tcPr>
          <w:p w14:paraId="2D15851A" w14:textId="77777777" w:rsidR="00000000" w:rsidRDefault="00C20EB8">
            <w:pPr>
              <w:rPr>
                <w:rFonts w:eastAsia="Times New Roman"/>
              </w:rPr>
            </w:pPr>
            <w:r>
              <w:rPr>
                <w:rStyle w:val="Strong"/>
                <w:rFonts w:eastAsia="Times New Roman"/>
              </w:rPr>
              <w:t>3)</w:t>
            </w:r>
            <w:r>
              <w:rPr>
                <w:rFonts w:eastAsia="Times New Roman"/>
              </w:rPr>
              <w:t xml:space="preserve"> </w:t>
            </w:r>
          </w:p>
        </w:tc>
        <w:tc>
          <w:tcPr>
            <w:tcW w:w="0" w:type="auto"/>
            <w:hideMark/>
          </w:tcPr>
          <w:p w14:paraId="2DA0086B" w14:textId="77777777" w:rsidR="00000000" w:rsidRDefault="00C20EB8">
            <w:pPr>
              <w:rPr>
                <w:rFonts w:eastAsia="Times New Roman"/>
              </w:rPr>
            </w:pPr>
            <w:r>
              <w:rPr>
                <w:rStyle w:val="Strong"/>
                <w:rFonts w:eastAsia="Times New Roman"/>
              </w:rPr>
              <w:t>ADJOURNMENT</w:t>
            </w:r>
            <w:r>
              <w:rPr>
                <w:rFonts w:eastAsia="Times New Roman"/>
              </w:rPr>
              <w:t xml:space="preserve"> </w:t>
            </w:r>
          </w:p>
        </w:tc>
      </w:tr>
    </w:tbl>
    <w:p w14:paraId="2D1CCCAC" w14:textId="77777777" w:rsidR="00000000" w:rsidRDefault="00C20EB8">
      <w:pPr>
        <w:divId w:val="143357918"/>
        <w:rPr>
          <w:rFonts w:eastAsia="Times New Roman"/>
          <w:sz w:val="20"/>
          <w:szCs w:val="20"/>
        </w:rPr>
      </w:pPr>
      <w:r>
        <w:rPr>
          <w:rFonts w:eastAsia="Times New Roman"/>
          <w:sz w:val="20"/>
          <w:szCs w:val="20"/>
        </w:rPr>
        <w:t> </w:t>
      </w:r>
    </w:p>
    <w:p w14:paraId="44E4AFBC" w14:textId="77777777" w:rsidR="00000000" w:rsidRDefault="00C20EB8">
      <w:pPr>
        <w:spacing w:after="240"/>
        <w:divId w:val="767850857"/>
        <w:rPr>
          <w:rFonts w:eastAsia="Times New Roman"/>
          <w:sz w:val="20"/>
          <w:szCs w:val="20"/>
        </w:rPr>
      </w:pPr>
      <w:r>
        <w:rPr>
          <w:rFonts w:eastAsia="Times New Roman"/>
          <w:sz w:val="20"/>
          <w:szCs w:val="20"/>
        </w:rPr>
        <w:t>Reasonable</w:t>
      </w:r>
      <w:r>
        <w:rPr>
          <w:rFonts w:eastAsia="Times New Roman"/>
          <w:sz w:val="20"/>
          <w:szCs w:val="20"/>
        </w:rPr>
        <w:t xml:space="preserve"> accommodation: Ivins City will make efforts to provide reasonable accommodation to disabled members of the public in accessing City programs. Please contact the City Recorder at least 24 hours in advance if you have special needs. </w:t>
      </w:r>
      <w:r>
        <w:rPr>
          <w:rFonts w:eastAsia="Times New Roman"/>
          <w:sz w:val="20"/>
          <w:szCs w:val="20"/>
        </w:rPr>
        <w:br/>
      </w:r>
      <w:r>
        <w:rPr>
          <w:rFonts w:eastAsia="Times New Roman"/>
          <w:sz w:val="20"/>
          <w:szCs w:val="20"/>
        </w:rPr>
        <w:lastRenderedPageBreak/>
        <w:br/>
        <w:t xml:space="preserve">I hereby certify that </w:t>
      </w:r>
      <w:r>
        <w:rPr>
          <w:rFonts w:eastAsia="Times New Roman"/>
          <w:sz w:val="20"/>
          <w:szCs w:val="20"/>
        </w:rPr>
        <w:t xml:space="preserve">I have posted copies of the agenda in the following public and conspicuous places on May 24, 2022: Ivins City Hall, the Ivins Post Office, SCI Center Street Fire Station, Ivins City UNITY Park and Ivins City Animal Shelter. I have also sent a copy of this </w:t>
      </w:r>
      <w:r>
        <w:rPr>
          <w:rFonts w:eastAsia="Times New Roman"/>
          <w:sz w:val="20"/>
          <w:szCs w:val="20"/>
        </w:rPr>
        <w:t>agenda to St. George News and posted it on the Utah Public Notice website.</w:t>
      </w:r>
      <w:r>
        <w:rPr>
          <w:rFonts w:eastAsia="Times New Roman"/>
          <w:sz w:val="20"/>
          <w:szCs w:val="20"/>
        </w:rPr>
        <w:br/>
      </w:r>
      <w:r>
        <w:rPr>
          <w:rFonts w:eastAsia="Times New Roman"/>
          <w:sz w:val="20"/>
          <w:szCs w:val="20"/>
        </w:rPr>
        <w:br/>
      </w:r>
    </w:p>
    <w:p w14:paraId="1436A38E" w14:textId="77777777" w:rsidR="00000000" w:rsidRDefault="00C20EB8">
      <w:pPr>
        <w:spacing w:after="0"/>
        <w:divId w:val="1640837591"/>
        <w:rPr>
          <w:rFonts w:eastAsia="Times New Roman"/>
          <w:sz w:val="24"/>
          <w:szCs w:val="24"/>
        </w:rPr>
      </w:pPr>
      <w:r>
        <w:rPr>
          <w:rFonts w:eastAsia="Times New Roman"/>
        </w:rPr>
        <w:t xml:space="preserve">Kari Jimenez </w:t>
      </w:r>
      <w:r>
        <w:rPr>
          <w:rFonts w:eastAsia="Times New Roman"/>
        </w:rPr>
        <w:br/>
        <w:t xml:space="preserve">City Recorder </w:t>
      </w:r>
    </w:p>
    <w:p w14:paraId="0F2D336A" w14:textId="77777777" w:rsidR="00F46B69" w:rsidRDefault="00C20EB8">
      <w:r>
        <w:rPr>
          <w:rFonts w:eastAsia="Times New Roman"/>
        </w:rPr>
        <w:pict w14:anchorId="2FB95990"/>
      </w:r>
    </w:p>
    <w:sectPr w:rsidR="00F46B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69"/>
    <w:rsid w:val="00C20EB8"/>
    <w:rsid w:val="00F4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C222"/>
  <w15:docId w15:val="{BD726F8E-60BA-4E90-8243-75895812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939">
      <w:marLeft w:val="0"/>
      <w:marRight w:val="0"/>
      <w:marTop w:val="0"/>
      <w:marBottom w:val="0"/>
      <w:divBdr>
        <w:top w:val="none" w:sz="0" w:space="0" w:color="auto"/>
        <w:left w:val="none" w:sz="0" w:space="0" w:color="auto"/>
        <w:bottom w:val="none" w:sz="0" w:space="0" w:color="auto"/>
        <w:right w:val="none" w:sz="0" w:space="0" w:color="auto"/>
      </w:divBdr>
    </w:div>
    <w:div w:id="16663622">
      <w:marLeft w:val="0"/>
      <w:marRight w:val="0"/>
      <w:marTop w:val="0"/>
      <w:marBottom w:val="0"/>
      <w:divBdr>
        <w:top w:val="none" w:sz="0" w:space="0" w:color="auto"/>
        <w:left w:val="none" w:sz="0" w:space="0" w:color="auto"/>
        <w:bottom w:val="none" w:sz="0" w:space="0" w:color="auto"/>
        <w:right w:val="none" w:sz="0" w:space="0" w:color="auto"/>
      </w:divBdr>
    </w:div>
    <w:div w:id="58670375">
      <w:marLeft w:val="0"/>
      <w:marRight w:val="0"/>
      <w:marTop w:val="0"/>
      <w:marBottom w:val="0"/>
      <w:divBdr>
        <w:top w:val="none" w:sz="0" w:space="0" w:color="auto"/>
        <w:left w:val="none" w:sz="0" w:space="0" w:color="auto"/>
        <w:bottom w:val="none" w:sz="0" w:space="0" w:color="auto"/>
        <w:right w:val="none" w:sz="0" w:space="0" w:color="auto"/>
      </w:divBdr>
    </w:div>
    <w:div w:id="143357918">
      <w:marLeft w:val="0"/>
      <w:marRight w:val="0"/>
      <w:marTop w:val="0"/>
      <w:marBottom w:val="0"/>
      <w:divBdr>
        <w:top w:val="none" w:sz="0" w:space="0" w:color="auto"/>
        <w:left w:val="none" w:sz="0" w:space="0" w:color="auto"/>
        <w:bottom w:val="none" w:sz="0" w:space="0" w:color="auto"/>
        <w:right w:val="none" w:sz="0" w:space="0" w:color="auto"/>
      </w:divBdr>
    </w:div>
    <w:div w:id="718357717">
      <w:marLeft w:val="0"/>
      <w:marRight w:val="0"/>
      <w:marTop w:val="0"/>
      <w:marBottom w:val="0"/>
      <w:divBdr>
        <w:top w:val="none" w:sz="0" w:space="0" w:color="auto"/>
        <w:left w:val="none" w:sz="0" w:space="0" w:color="auto"/>
        <w:bottom w:val="none" w:sz="0" w:space="0" w:color="auto"/>
        <w:right w:val="none" w:sz="0" w:space="0" w:color="auto"/>
      </w:divBdr>
    </w:div>
    <w:div w:id="767850857">
      <w:marLeft w:val="0"/>
      <w:marRight w:val="0"/>
      <w:marTop w:val="0"/>
      <w:marBottom w:val="0"/>
      <w:divBdr>
        <w:top w:val="none" w:sz="0" w:space="0" w:color="auto"/>
        <w:left w:val="none" w:sz="0" w:space="0" w:color="auto"/>
        <w:bottom w:val="none" w:sz="0" w:space="0" w:color="auto"/>
        <w:right w:val="none" w:sz="0" w:space="0" w:color="auto"/>
      </w:divBdr>
    </w:div>
    <w:div w:id="1496653288">
      <w:blockQuote w:val="1"/>
      <w:marLeft w:val="375"/>
      <w:marRight w:val="0"/>
      <w:marTop w:val="0"/>
      <w:marBottom w:val="0"/>
      <w:divBdr>
        <w:top w:val="none" w:sz="0" w:space="0" w:color="auto"/>
        <w:left w:val="none" w:sz="0" w:space="0" w:color="auto"/>
        <w:bottom w:val="none" w:sz="0" w:space="0" w:color="auto"/>
        <w:right w:val="none" w:sz="0" w:space="0" w:color="auto"/>
      </w:divBdr>
      <w:divsChild>
        <w:div w:id="2108496964">
          <w:marLeft w:val="0"/>
          <w:marRight w:val="0"/>
          <w:marTop w:val="0"/>
          <w:marBottom w:val="0"/>
          <w:divBdr>
            <w:top w:val="none" w:sz="0" w:space="0" w:color="auto"/>
            <w:left w:val="none" w:sz="0" w:space="0" w:color="auto"/>
            <w:bottom w:val="none" w:sz="0" w:space="0" w:color="auto"/>
            <w:right w:val="none" w:sz="0" w:space="0" w:color="auto"/>
          </w:divBdr>
        </w:div>
        <w:div w:id="962809463">
          <w:marLeft w:val="0"/>
          <w:marRight w:val="0"/>
          <w:marTop w:val="0"/>
          <w:marBottom w:val="0"/>
          <w:divBdr>
            <w:top w:val="none" w:sz="0" w:space="0" w:color="auto"/>
            <w:left w:val="none" w:sz="0" w:space="0" w:color="auto"/>
            <w:bottom w:val="none" w:sz="0" w:space="0" w:color="auto"/>
            <w:right w:val="none" w:sz="0" w:space="0" w:color="auto"/>
          </w:divBdr>
        </w:div>
      </w:divsChild>
    </w:div>
    <w:div w:id="1640837591">
      <w:marLeft w:val="0"/>
      <w:marRight w:val="0"/>
      <w:marTop w:val="0"/>
      <w:marBottom w:val="0"/>
      <w:divBdr>
        <w:top w:val="none" w:sz="0" w:space="0" w:color="auto"/>
        <w:left w:val="none" w:sz="0" w:space="0" w:color="auto"/>
        <w:bottom w:val="none" w:sz="0" w:space="0" w:color="auto"/>
        <w:right w:val="none" w:sz="0" w:space="0" w:color="auto"/>
      </w:divBdr>
    </w:div>
    <w:div w:id="1765299821">
      <w:blockQuote w:val="1"/>
      <w:marLeft w:val="375"/>
      <w:marRight w:val="0"/>
      <w:marTop w:val="0"/>
      <w:marBottom w:val="0"/>
      <w:divBdr>
        <w:top w:val="none" w:sz="0" w:space="0" w:color="auto"/>
        <w:left w:val="none" w:sz="0" w:space="0" w:color="auto"/>
        <w:bottom w:val="none" w:sz="0" w:space="0" w:color="auto"/>
        <w:right w:val="none" w:sz="0" w:space="0" w:color="auto"/>
      </w:divBdr>
      <w:divsChild>
        <w:div w:id="306782338">
          <w:marLeft w:val="0"/>
          <w:marRight w:val="0"/>
          <w:marTop w:val="0"/>
          <w:marBottom w:val="0"/>
          <w:divBdr>
            <w:top w:val="none" w:sz="0" w:space="0" w:color="auto"/>
            <w:left w:val="none" w:sz="0" w:space="0" w:color="auto"/>
            <w:bottom w:val="none" w:sz="0" w:space="0" w:color="auto"/>
            <w:right w:val="none" w:sz="0" w:space="0" w:color="auto"/>
          </w:divBdr>
        </w:div>
        <w:div w:id="554505614">
          <w:blockQuote w:val="1"/>
          <w:marLeft w:val="375"/>
          <w:marRight w:val="0"/>
          <w:marTop w:val="0"/>
          <w:marBottom w:val="0"/>
          <w:divBdr>
            <w:top w:val="none" w:sz="0" w:space="0" w:color="auto"/>
            <w:left w:val="none" w:sz="0" w:space="0" w:color="auto"/>
            <w:bottom w:val="none" w:sz="0" w:space="0" w:color="auto"/>
            <w:right w:val="none" w:sz="0" w:space="0" w:color="auto"/>
          </w:divBdr>
        </w:div>
      </w:divsChild>
    </w:div>
    <w:div w:id="190352260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vins.granicus.com/MetaViewer.php?view_id=&amp;clip_id=1710&amp;meta_id=152169" TargetMode="External"/><Relationship Id="rId4" Type="http://schemas.openxmlformats.org/officeDocument/2006/relationships/image" Target="https://webcontent.granicusops.com/content/ivins/images/ivins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Jimenez</dc:creator>
  <cp:lastModifiedBy>Kari Jimenez</cp:lastModifiedBy>
  <cp:revision>2</cp:revision>
  <dcterms:created xsi:type="dcterms:W3CDTF">2022-11-09T20:18:00Z</dcterms:created>
  <dcterms:modified xsi:type="dcterms:W3CDTF">2022-11-09T20:18:00Z</dcterms:modified>
</cp:coreProperties>
</file>