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5BEE0" w14:textId="591EA274" w:rsidR="00E406B4" w:rsidRDefault="00913DBA">
      <w:pPr>
        <w:pStyle w:val="Title"/>
        <w:jc w:val="left"/>
      </w:pPr>
      <w:r>
        <w:rPr>
          <w:noProof/>
        </w:rPr>
        <w:drawing>
          <wp:anchor distT="0" distB="0" distL="114300" distR="114300" simplePos="0" relativeHeight="251658240" behindDoc="0" locked="0" layoutInCell="1" allowOverlap="1" wp14:anchorId="64267EED" wp14:editId="33E030C0">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14:paraId="44D880B9" w14:textId="77777777" w:rsidR="00E406B4" w:rsidRDefault="00E406B4">
      <w:pPr>
        <w:pStyle w:val="BodyText3"/>
      </w:pPr>
    </w:p>
    <w:p w14:paraId="40CF2208" w14:textId="77777777" w:rsidR="00E406B4" w:rsidRDefault="00E406B4">
      <w:pPr>
        <w:pStyle w:val="BodyText3"/>
        <w:rPr>
          <w:rFonts w:ascii="Times New Roman" w:hAnsi="Times New Roman"/>
        </w:rPr>
      </w:pPr>
      <w:r>
        <w:rPr>
          <w:rFonts w:ascii="Times New Roman" w:hAnsi="Times New Roman"/>
        </w:rPr>
        <w:t>COUNCIL MEETING</w:t>
      </w:r>
    </w:p>
    <w:p w14:paraId="65596B2A" w14:textId="77777777" w:rsidR="00E406B4" w:rsidRDefault="00E406B4">
      <w:pPr>
        <w:rPr>
          <w:b/>
          <w:bCs/>
          <w:sz w:val="28"/>
        </w:rPr>
      </w:pPr>
    </w:p>
    <w:p w14:paraId="3271176E" w14:textId="608CC293" w:rsidR="00E406B4" w:rsidRPr="00C177AB" w:rsidRDefault="00361800">
      <w:pPr>
        <w:pStyle w:val="Title"/>
        <w:jc w:val="left"/>
        <w:rPr>
          <w:sz w:val="24"/>
        </w:rPr>
      </w:pPr>
      <w:r>
        <w:rPr>
          <w:sz w:val="24"/>
        </w:rPr>
        <w:t>A</w:t>
      </w:r>
      <w:r w:rsidR="00E406B4" w:rsidRPr="00C177AB">
        <w:rPr>
          <w:sz w:val="24"/>
        </w:rPr>
        <w:t>GENDA</w:t>
      </w:r>
    </w:p>
    <w:p w14:paraId="379CA363" w14:textId="77777777" w:rsidR="00E406B4" w:rsidRDefault="00E406B4">
      <w:pPr>
        <w:pStyle w:val="Title"/>
        <w:jc w:val="left"/>
      </w:pPr>
    </w:p>
    <w:p w14:paraId="0F34F14C" w14:textId="0A18AC42" w:rsidR="00E406B4" w:rsidRDefault="00156B99">
      <w:pPr>
        <w:pStyle w:val="Title"/>
        <w:jc w:val="left"/>
      </w:pPr>
      <w:r>
        <w:t>August 19</w:t>
      </w:r>
      <w:r w:rsidR="00930DE6">
        <w:t xml:space="preserve">, </w:t>
      </w:r>
      <w:r w:rsidR="004A05E6">
        <w:t>20</w:t>
      </w:r>
      <w:r w:rsidR="00E16CBF">
        <w:t>2</w:t>
      </w:r>
      <w:r w:rsidR="00B94BD7">
        <w:t>1</w:t>
      </w:r>
    </w:p>
    <w:p w14:paraId="7D19AC66" w14:textId="77777777" w:rsidR="00E406B4" w:rsidRDefault="00E406B4">
      <w:pPr>
        <w:pStyle w:val="Title"/>
      </w:pPr>
    </w:p>
    <w:p w14:paraId="5CF7C34F" w14:textId="77777777" w:rsidR="00E406B4" w:rsidRDefault="00E406B4">
      <w:pPr>
        <w:pStyle w:val="Title"/>
      </w:pPr>
    </w:p>
    <w:p w14:paraId="280C8A16" w14:textId="77777777" w:rsidR="00913DBA" w:rsidRDefault="00913DBA">
      <w:pPr>
        <w:pStyle w:val="Title"/>
        <w:jc w:val="right"/>
        <w:rPr>
          <w:sz w:val="20"/>
        </w:rPr>
      </w:pPr>
      <w:r>
        <w:rPr>
          <w:sz w:val="20"/>
        </w:rPr>
        <w:t>Mayor Chris Hart</w:t>
      </w:r>
    </w:p>
    <w:p w14:paraId="041A4669" w14:textId="77777777" w:rsidR="00E406B4" w:rsidRDefault="00E406B4">
      <w:pPr>
        <w:pStyle w:val="Title"/>
        <w:jc w:val="right"/>
        <w:rPr>
          <w:sz w:val="20"/>
        </w:rPr>
      </w:pPr>
      <w:r>
        <w:rPr>
          <w:sz w:val="20"/>
        </w:rPr>
        <w:t>City Council Members</w:t>
      </w:r>
    </w:p>
    <w:p w14:paraId="07305831" w14:textId="77777777" w:rsidR="00031323" w:rsidRPr="000D514B" w:rsidRDefault="00031323">
      <w:pPr>
        <w:pStyle w:val="Title"/>
        <w:jc w:val="right"/>
        <w:rPr>
          <w:sz w:val="20"/>
        </w:rPr>
      </w:pPr>
      <w:r>
        <w:rPr>
          <w:sz w:val="20"/>
        </w:rPr>
        <w:t>Sue Gordhammer</w:t>
      </w:r>
    </w:p>
    <w:p w14:paraId="64B4170E" w14:textId="68C19B65" w:rsidR="00E406B4" w:rsidRDefault="00180540">
      <w:pPr>
        <w:pStyle w:val="Title"/>
        <w:jc w:val="right"/>
        <w:rPr>
          <w:sz w:val="20"/>
        </w:rPr>
      </w:pPr>
      <w:r>
        <w:rPr>
          <w:sz w:val="20"/>
        </w:rPr>
        <w:t>Jenny Johnson</w:t>
      </w:r>
    </w:p>
    <w:p w14:paraId="66735FC2" w14:textId="295DE960" w:rsidR="00B94BD7" w:rsidRDefault="00B94BD7">
      <w:pPr>
        <w:pStyle w:val="Title"/>
        <w:jc w:val="right"/>
        <w:rPr>
          <w:sz w:val="20"/>
        </w:rPr>
      </w:pPr>
      <w:r>
        <w:rPr>
          <w:sz w:val="20"/>
        </w:rPr>
        <w:t>Derek Larsen</w:t>
      </w:r>
    </w:p>
    <w:p w14:paraId="6BE56A52" w14:textId="77777777" w:rsidR="00F6778A" w:rsidRDefault="00650D0B">
      <w:pPr>
        <w:pStyle w:val="Title"/>
        <w:jc w:val="right"/>
        <w:rPr>
          <w:sz w:val="20"/>
        </w:rPr>
      </w:pPr>
      <w:r>
        <w:rPr>
          <w:sz w:val="20"/>
        </w:rPr>
        <w:t>Cheyne McDonald</w:t>
      </w:r>
    </w:p>
    <w:p w14:paraId="5B2CBDC1" w14:textId="77777777" w:rsidR="00361800" w:rsidRPr="000D514B" w:rsidRDefault="00180540">
      <w:pPr>
        <w:pStyle w:val="Title"/>
        <w:jc w:val="right"/>
        <w:rPr>
          <w:sz w:val="20"/>
        </w:rPr>
      </w:pPr>
      <w:r>
        <w:rPr>
          <w:sz w:val="20"/>
        </w:rPr>
        <w:t>Dennis Mehr</w:t>
      </w:r>
    </w:p>
    <w:p w14:paraId="5E787997" w14:textId="77777777" w:rsidR="00E406B4" w:rsidRDefault="00E406B4">
      <w:pPr>
        <w:pStyle w:val="Title"/>
        <w:jc w:val="right"/>
        <w:rPr>
          <w:sz w:val="20"/>
        </w:rPr>
      </w:pPr>
    </w:p>
    <w:p w14:paraId="4EDD85F3" w14:textId="77777777"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14:paraId="23688AEE" w14:textId="77777777" w:rsidR="00E406B4" w:rsidRDefault="00E406B4">
      <w:pPr>
        <w:pStyle w:val="Title"/>
        <w:jc w:val="right"/>
        <w:rPr>
          <w:sz w:val="20"/>
        </w:rPr>
      </w:pPr>
      <w:r>
        <w:rPr>
          <w:sz w:val="20"/>
        </w:rPr>
        <w:t>Dale Coulam</w:t>
      </w:r>
    </w:p>
    <w:p w14:paraId="7CA68328" w14:textId="77777777"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14:paraId="36C29407" w14:textId="1B18D427" w:rsidR="00C9615F" w:rsidRDefault="00E406B4" w:rsidP="0066005D">
      <w:pPr>
        <w:pStyle w:val="BodyText2"/>
      </w:pPr>
      <w:r>
        <w:t>The Ivins City Council will hold a meeting in the City Council Chambers, 55 N. Ma</w:t>
      </w:r>
      <w:r w:rsidR="00513DA1">
        <w:t xml:space="preserve">in St., Ivins, UT, on </w:t>
      </w:r>
      <w:r w:rsidR="001975C6">
        <w:t>Thursday</w:t>
      </w:r>
      <w:r w:rsidR="00513DA1">
        <w:t xml:space="preserve">, </w:t>
      </w:r>
      <w:r w:rsidR="00156B99">
        <w:t>August 19</w:t>
      </w:r>
      <w:r w:rsidR="00930DE6">
        <w:t xml:space="preserve">, </w:t>
      </w:r>
      <w:r w:rsidR="004A05E6">
        <w:t>20</w:t>
      </w:r>
      <w:r w:rsidR="00E16CBF">
        <w:t>2</w:t>
      </w:r>
      <w:r w:rsidR="00B94BD7">
        <w:t>1</w:t>
      </w:r>
      <w:r w:rsidR="00930DE6">
        <w:t xml:space="preserve">.  </w:t>
      </w:r>
      <w:r>
        <w:t>The meeting will begin at 5:</w:t>
      </w:r>
      <w:r w:rsidR="00032D48">
        <w:t>3</w:t>
      </w:r>
      <w:r>
        <w:t>0 P.M.</w:t>
      </w:r>
      <w:r w:rsidR="00C9615F">
        <w:t xml:space="preserve">  </w:t>
      </w:r>
    </w:p>
    <w:p w14:paraId="0EB2C1AB" w14:textId="77777777" w:rsidR="00C9615F" w:rsidRDefault="00C9615F" w:rsidP="0066005D">
      <w:pPr>
        <w:pStyle w:val="BodyText2"/>
      </w:pPr>
    </w:p>
    <w:p w14:paraId="218E6B01" w14:textId="5722BA9A" w:rsidR="00B94BD7" w:rsidRDefault="00B94BD7" w:rsidP="001D5049">
      <w:pPr>
        <w:pStyle w:val="BodyText2"/>
      </w:pPr>
      <w:bookmarkStart w:id="0" w:name="_Hlk37141164"/>
      <w:r>
        <w:rPr>
          <w:color w:val="FF0000"/>
        </w:rPr>
        <w:t xml:space="preserve">*NOTICE: This meeting will be held electronically and in person.  City Hall will be the anchor location for the electronic meeting.  You may listen to the live audio feed by going to </w:t>
      </w:r>
      <w:hyperlink r:id="rId15" w:history="1">
        <w:r w:rsidRPr="00AA45DD">
          <w:rPr>
            <w:rStyle w:val="Hyperlink"/>
          </w:rPr>
          <w:t>www.ivins.com</w:t>
        </w:r>
      </w:hyperlink>
      <w:r>
        <w:rPr>
          <w:color w:val="FF0000"/>
        </w:rPr>
        <w:t xml:space="preserve"> under “Upcoming Events”.  </w:t>
      </w:r>
      <w:r>
        <w:rPr>
          <w:color w:val="002060"/>
        </w:rPr>
        <w:t>Wh</w:t>
      </w:r>
      <w:r w:rsidRPr="00DF4946">
        <w:rPr>
          <w:color w:val="002060"/>
        </w:rPr>
        <w:t xml:space="preserve">en the meeting is live, it will reflect “In Progress” – click on the “In Progress” link to listen to the meeting live.  </w:t>
      </w:r>
    </w:p>
    <w:p w14:paraId="2E17B127" w14:textId="77777777" w:rsidR="00B94BD7" w:rsidRDefault="00B94BD7" w:rsidP="0066005D">
      <w:pPr>
        <w:pStyle w:val="BodyText2"/>
      </w:pPr>
    </w:p>
    <w:p w14:paraId="64CF1CD9" w14:textId="53DDD484" w:rsidR="00B94BD7" w:rsidRDefault="000D2B5D" w:rsidP="00B94BD7">
      <w:pPr>
        <w:pStyle w:val="BodyText2"/>
      </w:pPr>
      <w:r w:rsidRPr="005B393D">
        <w:t xml:space="preserve">For those desiring to </w:t>
      </w:r>
      <w:r w:rsidR="00B94BD7">
        <w:t xml:space="preserve">attend electronically through the Zoom platform, you can sign into the following Zoom Webinar link: </w:t>
      </w:r>
    </w:p>
    <w:p w14:paraId="7B422B05" w14:textId="77777777" w:rsidR="00B94BD7" w:rsidRDefault="00B94BD7" w:rsidP="0066005D">
      <w:pPr>
        <w:pStyle w:val="BodyText2"/>
      </w:pPr>
    </w:p>
    <w:p w14:paraId="48AE6B90" w14:textId="77E6E98C" w:rsidR="00156B99" w:rsidRDefault="00C65DC1" w:rsidP="00156B99">
      <w:pPr>
        <w:rPr>
          <w:sz w:val="22"/>
          <w:szCs w:val="22"/>
        </w:rPr>
      </w:pPr>
      <w:hyperlink r:id="rId16" w:history="1">
        <w:r w:rsidR="00156B99" w:rsidRPr="0002401D">
          <w:rPr>
            <w:rStyle w:val="Hyperlink"/>
          </w:rPr>
          <w:t>https://us02web.zoom.us/j/83670560037</w:t>
        </w:r>
      </w:hyperlink>
    </w:p>
    <w:p w14:paraId="0EB18E94" w14:textId="77777777" w:rsidR="00B94BD7" w:rsidRPr="00261427" w:rsidRDefault="00B94BD7" w:rsidP="0066005D">
      <w:pPr>
        <w:pStyle w:val="BodyText2"/>
        <w:rPr>
          <w:b w:val="0"/>
          <w:bCs w:val="0"/>
        </w:rPr>
      </w:pPr>
    </w:p>
    <w:p w14:paraId="7FA6FA37" w14:textId="3FA17D16" w:rsidR="005B393D" w:rsidRPr="005B393D" w:rsidRDefault="005B393D" w:rsidP="0066005D">
      <w:pPr>
        <w:pStyle w:val="BodyText2"/>
      </w:pPr>
      <w:r w:rsidRPr="005B393D">
        <w:t>Webinar ID#</w:t>
      </w:r>
      <w:r w:rsidR="00261427" w:rsidRPr="00261427">
        <w:t xml:space="preserve"> </w:t>
      </w:r>
      <w:r w:rsidR="00156B99">
        <w:t>836 7056 0037</w:t>
      </w:r>
    </w:p>
    <w:p w14:paraId="4AE6F9AF" w14:textId="77777777" w:rsidR="002D06A7" w:rsidRDefault="002D06A7" w:rsidP="0066005D">
      <w:pPr>
        <w:pStyle w:val="BodyText2"/>
      </w:pPr>
    </w:p>
    <w:bookmarkEnd w:id="0"/>
    <w:p w14:paraId="1B0E3360" w14:textId="3EC1C544" w:rsidR="00E406B4" w:rsidRDefault="00E406B4" w:rsidP="0066005D">
      <w:pPr>
        <w:pStyle w:val="BodyText2"/>
        <w:rPr>
          <w:b w:val="0"/>
          <w:bCs w:val="0"/>
        </w:rPr>
      </w:pPr>
      <w:r>
        <w:t xml:space="preserve">Note: </w:t>
      </w:r>
      <w:r>
        <w:rPr>
          <w:b w:val="0"/>
          <w:bCs w:val="0"/>
        </w:rPr>
        <w:t>The order of items discussed on t</w:t>
      </w:r>
      <w:r w:rsidR="00B8762D">
        <w:rPr>
          <w:b w:val="0"/>
          <w:bCs w:val="0"/>
        </w:rPr>
        <w:t xml:space="preserve">his </w:t>
      </w:r>
      <w:r w:rsidR="00C9615F">
        <w:rPr>
          <w:b w:val="0"/>
          <w:bCs w:val="0"/>
        </w:rPr>
        <w:t>a</w:t>
      </w:r>
      <w:r w:rsidR="00B8762D">
        <w:rPr>
          <w:b w:val="0"/>
          <w:bCs w:val="0"/>
        </w:rPr>
        <w:t>genda is subject to change</w:t>
      </w:r>
    </w:p>
    <w:p w14:paraId="11430FB1" w14:textId="54BDADAD" w:rsidR="00C9615F" w:rsidRDefault="00C9615F" w:rsidP="0066005D">
      <w:pPr>
        <w:pStyle w:val="BodyText2"/>
        <w:rPr>
          <w:b w:val="0"/>
          <w:bCs w:val="0"/>
        </w:rPr>
      </w:pPr>
    </w:p>
    <w:p w14:paraId="411C0AB2" w14:textId="77777777" w:rsidR="00E406B4" w:rsidRDefault="00E406B4" w:rsidP="0066005D">
      <w:pPr>
        <w:numPr>
          <w:ilvl w:val="0"/>
          <w:numId w:val="2"/>
        </w:numPr>
        <w:rPr>
          <w:b/>
          <w:bCs/>
        </w:rPr>
      </w:pPr>
      <w:r>
        <w:rPr>
          <w:b/>
          <w:bCs/>
        </w:rPr>
        <w:t>WELCOME AND CALL TO ORDER</w:t>
      </w:r>
    </w:p>
    <w:p w14:paraId="6BD313D2" w14:textId="3DC83611" w:rsidR="00E406B4" w:rsidRDefault="00E406B4" w:rsidP="0066005D">
      <w:pPr>
        <w:numPr>
          <w:ilvl w:val="0"/>
          <w:numId w:val="3"/>
        </w:numPr>
      </w:pPr>
      <w:r>
        <w:t>Acknowledgemen</w:t>
      </w:r>
      <w:r w:rsidR="00B8762D">
        <w:t>t of Quorum</w:t>
      </w:r>
    </w:p>
    <w:p w14:paraId="44CF10E7" w14:textId="724F33CE" w:rsidR="00B94BD7" w:rsidRDefault="00B94BD7" w:rsidP="0066005D">
      <w:pPr>
        <w:numPr>
          <w:ilvl w:val="0"/>
          <w:numId w:val="3"/>
        </w:numPr>
      </w:pPr>
      <w:r>
        <w:t>Flag Salute</w:t>
      </w:r>
    </w:p>
    <w:p w14:paraId="3CDB6D7D" w14:textId="77777777" w:rsidR="00E406B4" w:rsidRDefault="00B8762D" w:rsidP="00766030">
      <w:pPr>
        <w:numPr>
          <w:ilvl w:val="0"/>
          <w:numId w:val="3"/>
        </w:numPr>
        <w:jc w:val="both"/>
      </w:pPr>
      <w:r>
        <w:t>Invocation</w:t>
      </w:r>
    </w:p>
    <w:p w14:paraId="490415E6" w14:textId="77777777" w:rsidR="00E406B4" w:rsidRDefault="00B8762D" w:rsidP="00766030">
      <w:pPr>
        <w:numPr>
          <w:ilvl w:val="0"/>
          <w:numId w:val="3"/>
        </w:numPr>
        <w:jc w:val="both"/>
      </w:pPr>
      <w:r>
        <w:t>Disclosures</w:t>
      </w:r>
    </w:p>
    <w:p w14:paraId="3CC8E8F4" w14:textId="77777777" w:rsidR="00E406B4" w:rsidRDefault="00E406B4">
      <w:pPr>
        <w:rPr>
          <w:b/>
          <w:bCs/>
        </w:rPr>
      </w:pPr>
    </w:p>
    <w:p w14:paraId="029DAEAA" w14:textId="0E6E9996" w:rsidR="002E6904" w:rsidRDefault="00E406B4" w:rsidP="002E6904">
      <w:pPr>
        <w:numPr>
          <w:ilvl w:val="0"/>
          <w:numId w:val="2"/>
        </w:numPr>
        <w:rPr>
          <w:b/>
          <w:bCs/>
        </w:rPr>
      </w:pPr>
      <w:r>
        <w:rPr>
          <w:b/>
          <w:bCs/>
        </w:rPr>
        <w:t>REPORTS, PRESENTATIONS AND APPOINTMENTS</w:t>
      </w:r>
    </w:p>
    <w:p w14:paraId="1F3EC05F" w14:textId="1D18D06D" w:rsidR="00B20B24" w:rsidRDefault="00156B99" w:rsidP="009448F9">
      <w:pPr>
        <w:pStyle w:val="ListParagraph"/>
        <w:numPr>
          <w:ilvl w:val="0"/>
          <w:numId w:val="35"/>
        </w:numPr>
        <w:ind w:left="720"/>
      </w:pPr>
      <w:r>
        <w:t>Presentation by SPIN</w:t>
      </w:r>
      <w:r w:rsidR="00C76FFE">
        <w:t xml:space="preserve"> regarding scooters in Ivins City</w:t>
      </w:r>
    </w:p>
    <w:p w14:paraId="48240BBC" w14:textId="5691D895" w:rsidR="009448F9" w:rsidRPr="00D84425" w:rsidRDefault="00E34953" w:rsidP="009448F9">
      <w:pPr>
        <w:pStyle w:val="ListParagraph"/>
        <w:numPr>
          <w:ilvl w:val="0"/>
          <w:numId w:val="35"/>
        </w:numPr>
        <w:ind w:left="720"/>
      </w:pPr>
      <w:r>
        <w:t xml:space="preserve">Department Reports: </w:t>
      </w:r>
      <w:r w:rsidR="00ED125E">
        <w:t>Building Department; Public Works/Engineering; Finance</w:t>
      </w:r>
      <w:r w:rsidR="00AB4D2B">
        <w:t xml:space="preserve"> </w:t>
      </w:r>
      <w:r w:rsidR="00AB4D2B">
        <w:rPr>
          <w:b/>
          <w:bCs/>
        </w:rPr>
        <w:t>[TAB A]</w:t>
      </w:r>
    </w:p>
    <w:p w14:paraId="342E9D34" w14:textId="323A0B49" w:rsidR="00D84425" w:rsidRPr="00454481" w:rsidRDefault="002673AD" w:rsidP="00D84425">
      <w:pPr>
        <w:pStyle w:val="ListParagraph"/>
      </w:pPr>
      <w:r>
        <w:object w:dxaOrig="1543" w:dyaOrig="1000" w14:anchorId="68FB49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7" o:title=""/>
          </v:shape>
          <o:OLEObject Type="Embed" ProgID="AcroExch.Document.DC" ShapeID="_x0000_i1025" DrawAspect="Icon" ObjectID="_1690873515" r:id="rId18"/>
        </w:object>
      </w:r>
      <w:r>
        <w:object w:dxaOrig="1543" w:dyaOrig="1000" w14:anchorId="5EA09FB4">
          <v:shape id="_x0000_i1026" type="#_x0000_t75" style="width:77pt;height:50.1pt" o:ole="">
            <v:imagedata r:id="rId19" o:title=""/>
          </v:shape>
          <o:OLEObject Type="Embed" ProgID="AcroExch.Document.DC" ShapeID="_x0000_i1026" DrawAspect="Icon" ObjectID="_1690873516" r:id="rId20"/>
        </w:object>
      </w:r>
      <w:r>
        <w:object w:dxaOrig="1543" w:dyaOrig="1000" w14:anchorId="249511D7">
          <v:shape id="_x0000_i1027" type="#_x0000_t75" style="width:77pt;height:50.1pt" o:ole="">
            <v:imagedata r:id="rId21" o:title=""/>
          </v:shape>
          <o:OLEObject Type="Embed" ProgID="AcroExch.Document.DC" ShapeID="_x0000_i1027" DrawAspect="Icon" ObjectID="_1690873517" r:id="rId22"/>
        </w:object>
      </w:r>
      <w:r w:rsidR="00594DF4">
        <w:object w:dxaOrig="1543" w:dyaOrig="1000" w14:anchorId="77CFB799">
          <v:shape id="_x0000_i1028" type="#_x0000_t75" style="width:77pt;height:50.1pt" o:ole="">
            <v:imagedata r:id="rId23" o:title=""/>
          </v:shape>
          <o:OLEObject Type="Embed" ProgID="AcroExch.Document.DC" ShapeID="_x0000_i1028" DrawAspect="Icon" ObjectID="_1690873518" r:id="rId24"/>
        </w:object>
      </w:r>
    </w:p>
    <w:p w14:paraId="4406DB3F" w14:textId="2012979A" w:rsidR="00A14174" w:rsidRPr="009448F9" w:rsidRDefault="009448F9" w:rsidP="009448F9">
      <w:pPr>
        <w:pStyle w:val="ListParagraph"/>
        <w:numPr>
          <w:ilvl w:val="0"/>
          <w:numId w:val="35"/>
        </w:numPr>
        <w:ind w:left="720"/>
      </w:pPr>
      <w:r w:rsidRPr="009448F9">
        <w:t>Planning Commission Report</w:t>
      </w:r>
    </w:p>
    <w:p w14:paraId="764250F3" w14:textId="77777777" w:rsidR="00E406B4" w:rsidRDefault="00E406B4"/>
    <w:p w14:paraId="69286606" w14:textId="77777777" w:rsidR="00E406B4" w:rsidRDefault="00E406B4" w:rsidP="0066005D">
      <w:pPr>
        <w:numPr>
          <w:ilvl w:val="0"/>
          <w:numId w:val="6"/>
        </w:numPr>
        <w:rPr>
          <w:b/>
          <w:bCs/>
        </w:rPr>
      </w:pPr>
      <w:r>
        <w:rPr>
          <w:b/>
          <w:bCs/>
        </w:rPr>
        <w:t>CITIZEN COMMENT &amp; REQUEST FOR FUTURE AGENDA ITEMS</w:t>
      </w:r>
    </w:p>
    <w:p w14:paraId="4DDEECBD" w14:textId="01C3E9C3" w:rsidR="00E406B4" w:rsidRDefault="00E406B4" w:rsidP="0066005D">
      <w:pPr>
        <w:pStyle w:val="BodyText"/>
      </w:pPr>
      <w:r>
        <w:t xml:space="preserve">Any person wishing to bring an item not otherwise on the Agenda to the attention of the Mayor and City Council may address the City Council at this point by stepping to the microphone and giving his or her name and address for the record. Speaker </w:t>
      </w:r>
      <w:r w:rsidR="00F5407E">
        <w:t>forms</w:t>
      </w:r>
      <w:r>
        <w:t xml:space="preserve"> should be filled out in advance and given to the City Recorder.  Remarks should be limited to no more than two minutes, unless the Governing Body allocates additional time.  The Mayor and City Council will take no action this evening.</w:t>
      </w:r>
    </w:p>
    <w:p w14:paraId="53EB9C41" w14:textId="1DD0DD67" w:rsidR="00647013" w:rsidRDefault="009E7CF3" w:rsidP="009E7CF3">
      <w:pPr>
        <w:numPr>
          <w:ilvl w:val="0"/>
          <w:numId w:val="36"/>
        </w:numPr>
        <w:ind w:left="720" w:hanging="366"/>
        <w:jc w:val="both"/>
      </w:pPr>
      <w:r>
        <w:t>Citizen request</w:t>
      </w:r>
      <w:r w:rsidR="00557A2B">
        <w:t>s</w:t>
      </w:r>
      <w:r>
        <w:t xml:space="preserve"> to be placed on </w:t>
      </w:r>
      <w:r w:rsidR="00557A2B">
        <w:t xml:space="preserve">a </w:t>
      </w:r>
      <w:r>
        <w:t>future agenda</w:t>
      </w:r>
    </w:p>
    <w:p w14:paraId="3EEA6069" w14:textId="77777777" w:rsidR="00261427" w:rsidRDefault="00261427" w:rsidP="00261427">
      <w:pPr>
        <w:ind w:left="720"/>
        <w:jc w:val="both"/>
      </w:pPr>
    </w:p>
    <w:p w14:paraId="7FF9B38D" w14:textId="548C4A6B" w:rsidR="00ED125E" w:rsidRDefault="00E406B4" w:rsidP="00AF4A8B">
      <w:pPr>
        <w:numPr>
          <w:ilvl w:val="0"/>
          <w:numId w:val="6"/>
        </w:numPr>
        <w:rPr>
          <w:b/>
          <w:bCs/>
        </w:rPr>
      </w:pPr>
      <w:bookmarkStart w:id="1" w:name="_Hlk71801465"/>
      <w:r w:rsidRPr="002655ED">
        <w:rPr>
          <w:b/>
          <w:bCs/>
        </w:rPr>
        <w:t>PUBLIC HEARING AND ACTION ITEMS</w:t>
      </w:r>
      <w:bookmarkEnd w:id="1"/>
    </w:p>
    <w:p w14:paraId="250FC1DD" w14:textId="0407B873" w:rsidR="00CE01BD" w:rsidRDefault="00CE01BD" w:rsidP="00CE01BD">
      <w:pPr>
        <w:pStyle w:val="ListParagraph"/>
        <w:numPr>
          <w:ilvl w:val="0"/>
          <w:numId w:val="40"/>
        </w:numPr>
        <w:ind w:left="720"/>
        <w:rPr>
          <w:b/>
          <w:bCs/>
        </w:rPr>
      </w:pPr>
      <w:r>
        <w:lastRenderedPageBreak/>
        <w:t xml:space="preserve">Public Hearing </w:t>
      </w:r>
      <w:r w:rsidR="000E3879">
        <w:t>on the Planning Commission’s recommendation on a proposed Zone Change from RA-5 (Residential Agricultural, minimum lot size 5 acres) and RA-1 (Residential Agricultural, minimum lot size 1 acre) to RE-15(Residential Estates District, minimum lot size 15,000 sq ft, with SLA (lot averaging) and R-1-5 (Residential Single Family</w:t>
      </w:r>
      <w:r w:rsidR="006F3A5F">
        <w:t>, minimum lot size 5,000 sq ft) on approximately 18.495 acres located at approximately 600 West to 800 West and Highway 91. Kayenta Development and Red Mountain Ranch, LLC-Owner/Applicant</w:t>
      </w:r>
      <w:r w:rsidR="00AB4D2B">
        <w:t xml:space="preserve"> </w:t>
      </w:r>
      <w:r w:rsidR="00AB4D2B">
        <w:rPr>
          <w:b/>
          <w:bCs/>
        </w:rPr>
        <w:t>[TAB B]</w:t>
      </w:r>
    </w:p>
    <w:p w14:paraId="373BB532" w14:textId="6E86BEAE" w:rsidR="00BC4FDC" w:rsidRPr="004343F6" w:rsidRDefault="00BC4FDC" w:rsidP="00BC4FDC">
      <w:pPr>
        <w:pStyle w:val="ListParagraph"/>
        <w:rPr>
          <w:b/>
          <w:bCs/>
        </w:rPr>
      </w:pPr>
      <w:r>
        <w:rPr>
          <w:b/>
          <w:bCs/>
        </w:rPr>
        <w:object w:dxaOrig="1543" w:dyaOrig="1000" w14:anchorId="24A312C0">
          <v:shape id="_x0000_i1029" type="#_x0000_t75" style="width:77pt;height:50.1pt" o:ole="">
            <v:imagedata r:id="rId25" o:title=""/>
          </v:shape>
          <o:OLEObject Type="Embed" ProgID="AcroExch.Document.DC" ShapeID="_x0000_i1029" DrawAspect="Icon" ObjectID="_1690873519" r:id="rId26"/>
        </w:object>
      </w:r>
    </w:p>
    <w:p w14:paraId="2AD3FFA4" w14:textId="424DF9F2" w:rsidR="00AF4A8B" w:rsidRDefault="00CE01BD" w:rsidP="003553E4">
      <w:pPr>
        <w:pStyle w:val="ListParagraph"/>
        <w:numPr>
          <w:ilvl w:val="0"/>
          <w:numId w:val="40"/>
        </w:numPr>
        <w:ind w:left="720"/>
        <w:rPr>
          <w:b/>
          <w:bCs/>
        </w:rPr>
      </w:pPr>
      <w:r w:rsidRPr="004343F6">
        <w:t xml:space="preserve">Discussion </w:t>
      </w:r>
      <w:r w:rsidR="00E65219">
        <w:t xml:space="preserve">and consider approval of </w:t>
      </w:r>
      <w:r w:rsidR="00E65219">
        <w:rPr>
          <w:b/>
          <w:bCs/>
          <w:u w:val="single"/>
        </w:rPr>
        <w:t>Ordinance No. 2021-</w:t>
      </w:r>
      <w:r w:rsidR="00E65219" w:rsidRPr="00E65219">
        <w:rPr>
          <w:b/>
          <w:bCs/>
          <w:u w:val="single"/>
        </w:rPr>
        <w:t>16</w:t>
      </w:r>
      <w:r w:rsidR="00E65219">
        <w:t>, an Ordinance of Ivins City, Utah, regarding a zone change from RA-5 and RA-1 to RE-15 (with lot averaging) and R-1-5 on approximately 18.5 acres</w:t>
      </w:r>
      <w:r w:rsidR="00AB4D2B">
        <w:t xml:space="preserve"> </w:t>
      </w:r>
      <w:r w:rsidR="00AB4D2B">
        <w:rPr>
          <w:b/>
          <w:bCs/>
        </w:rPr>
        <w:t>[TAB C]</w:t>
      </w:r>
    </w:p>
    <w:p w14:paraId="447A7F92" w14:textId="0C12D906" w:rsidR="00BC4FDC" w:rsidRPr="003553E4" w:rsidRDefault="00BC4FDC" w:rsidP="00BC4FDC">
      <w:pPr>
        <w:pStyle w:val="ListParagraph"/>
        <w:rPr>
          <w:b/>
          <w:bCs/>
        </w:rPr>
      </w:pPr>
      <w:r>
        <w:rPr>
          <w:b/>
          <w:bCs/>
        </w:rPr>
        <w:object w:dxaOrig="1543" w:dyaOrig="1000" w14:anchorId="61591B35">
          <v:shape id="_x0000_i1030" type="#_x0000_t75" style="width:77pt;height:50.1pt" o:ole="">
            <v:imagedata r:id="rId27" o:title=""/>
          </v:shape>
          <o:OLEObject Type="Embed" ProgID="AcroExch.Document.DC" ShapeID="_x0000_i1030" DrawAspect="Icon" ObjectID="_1690873520" r:id="rId28"/>
        </w:object>
      </w:r>
      <w:r>
        <w:rPr>
          <w:b/>
          <w:bCs/>
        </w:rPr>
        <w:object w:dxaOrig="1543" w:dyaOrig="1000" w14:anchorId="794324BB">
          <v:shape id="_x0000_i1031" type="#_x0000_t75" style="width:77pt;height:50.1pt" o:ole="">
            <v:imagedata r:id="rId29" o:title=""/>
          </v:shape>
          <o:OLEObject Type="Embed" ProgID="AcroExch.Document.DC" ShapeID="_x0000_i1031" DrawAspect="Icon" ObjectID="_1690873521" r:id="rId30"/>
        </w:object>
      </w:r>
      <w:r>
        <w:rPr>
          <w:b/>
          <w:bCs/>
        </w:rPr>
        <w:object w:dxaOrig="1543" w:dyaOrig="1000" w14:anchorId="794E50CD">
          <v:shape id="_x0000_i1032" type="#_x0000_t75" style="width:77pt;height:50.1pt" o:ole="">
            <v:imagedata r:id="rId31" o:title=""/>
          </v:shape>
          <o:OLEObject Type="Embed" ProgID="AcroExch.Document.DC" ShapeID="_x0000_i1032" DrawAspect="Icon" ObjectID="_1690873522" r:id="rId32"/>
        </w:object>
      </w:r>
      <w:r>
        <w:rPr>
          <w:b/>
          <w:bCs/>
        </w:rPr>
        <w:object w:dxaOrig="1543" w:dyaOrig="1000" w14:anchorId="5CF6FEBC">
          <v:shape id="_x0000_i1033" type="#_x0000_t75" style="width:77pt;height:50.1pt" o:ole="">
            <v:imagedata r:id="rId33" o:title=""/>
          </v:shape>
          <o:OLEObject Type="Embed" ProgID="AcroExch.Document.DC" ShapeID="_x0000_i1033" DrawAspect="Icon" ObjectID="_1690873523" r:id="rId34"/>
        </w:object>
      </w:r>
      <w:r>
        <w:rPr>
          <w:b/>
          <w:bCs/>
        </w:rPr>
        <w:object w:dxaOrig="1543" w:dyaOrig="1000" w14:anchorId="419C5D3D">
          <v:shape id="_x0000_i1034" type="#_x0000_t75" style="width:77pt;height:50.1pt" o:ole="">
            <v:imagedata r:id="rId35" o:title=""/>
          </v:shape>
          <o:OLEObject Type="Embed" ProgID="AcroExch.Document.DC" ShapeID="_x0000_i1034" DrawAspect="Icon" ObjectID="_1690873524" r:id="rId36"/>
        </w:object>
      </w:r>
      <w:r>
        <w:rPr>
          <w:b/>
          <w:bCs/>
        </w:rPr>
        <w:object w:dxaOrig="1543" w:dyaOrig="1000" w14:anchorId="4A1C6211">
          <v:shape id="_x0000_i1035" type="#_x0000_t75" style="width:77pt;height:50.1pt" o:ole="">
            <v:imagedata r:id="rId37" o:title=""/>
          </v:shape>
          <o:OLEObject Type="Embed" ProgID="AcroExch.Document.DC" ShapeID="_x0000_i1035" DrawAspect="Icon" ObjectID="_1690873525" r:id="rId38"/>
        </w:object>
      </w:r>
    </w:p>
    <w:p w14:paraId="4A094C5F" w14:textId="3605DE41" w:rsidR="003553E4" w:rsidRDefault="003553E4" w:rsidP="00083EDF">
      <w:pPr>
        <w:pStyle w:val="ListParagraph"/>
        <w:numPr>
          <w:ilvl w:val="0"/>
          <w:numId w:val="40"/>
        </w:numPr>
        <w:ind w:left="720"/>
        <w:rPr>
          <w:b/>
          <w:bCs/>
        </w:rPr>
      </w:pPr>
      <w:r>
        <w:t xml:space="preserve">Public Hearing regarding </w:t>
      </w:r>
      <w:r w:rsidR="00E65219">
        <w:t xml:space="preserve">proposed amended Outdoor Lighting Ordinance </w:t>
      </w:r>
      <w:r w:rsidR="00AB4D2B" w:rsidRPr="00E65219">
        <w:rPr>
          <w:b/>
          <w:bCs/>
        </w:rPr>
        <w:t>[TAB D]</w:t>
      </w:r>
    </w:p>
    <w:p w14:paraId="1A2C3CB5" w14:textId="41F3987F" w:rsidR="00912182" w:rsidRDefault="00912182" w:rsidP="00912182">
      <w:pPr>
        <w:pStyle w:val="ListParagraph"/>
        <w:rPr>
          <w:b/>
          <w:bCs/>
        </w:rPr>
      </w:pPr>
      <w:r>
        <w:rPr>
          <w:b/>
          <w:bCs/>
        </w:rPr>
        <w:object w:dxaOrig="1543" w:dyaOrig="1000" w14:anchorId="50E1A374">
          <v:shape id="_x0000_i1036" type="#_x0000_t75" style="width:77pt;height:50.1pt" o:ole="">
            <v:imagedata r:id="rId39" o:title=""/>
          </v:shape>
          <o:OLEObject Type="Embed" ProgID="AcroExch.Document.DC" ShapeID="_x0000_i1036" DrawAspect="Icon" ObjectID="_1690873526" r:id="rId40"/>
        </w:object>
      </w:r>
    </w:p>
    <w:p w14:paraId="4FC2F970" w14:textId="392E145B" w:rsidR="001C333E" w:rsidRDefault="00045573" w:rsidP="00045573">
      <w:pPr>
        <w:pStyle w:val="ListParagraph"/>
        <w:numPr>
          <w:ilvl w:val="0"/>
          <w:numId w:val="40"/>
        </w:numPr>
        <w:ind w:left="720"/>
        <w:rPr>
          <w:b/>
          <w:bCs/>
        </w:rPr>
      </w:pPr>
      <w:r>
        <w:t xml:space="preserve">Discuss and consider approval of </w:t>
      </w:r>
      <w:r>
        <w:rPr>
          <w:b/>
          <w:bCs/>
          <w:u w:val="single"/>
        </w:rPr>
        <w:t>Ordinance No. 2021-12</w:t>
      </w:r>
      <w:r>
        <w:t xml:space="preserve">, an Ordinance of Ivins City, Utah, further updating regulations for Outdoor Lighting </w:t>
      </w:r>
      <w:r>
        <w:rPr>
          <w:b/>
          <w:bCs/>
        </w:rPr>
        <w:t>[TAB E]</w:t>
      </w:r>
    </w:p>
    <w:p w14:paraId="37CFC731" w14:textId="3AE68C17" w:rsidR="00912182" w:rsidRPr="00045573" w:rsidRDefault="00912182" w:rsidP="00912182">
      <w:pPr>
        <w:pStyle w:val="ListParagraph"/>
        <w:rPr>
          <w:b/>
          <w:bCs/>
        </w:rPr>
      </w:pPr>
      <w:r>
        <w:rPr>
          <w:b/>
          <w:bCs/>
        </w:rPr>
        <w:object w:dxaOrig="1543" w:dyaOrig="1000" w14:anchorId="39992CFE">
          <v:shape id="_x0000_i1037" type="#_x0000_t75" style="width:77pt;height:50.1pt" o:ole="">
            <v:imagedata r:id="rId41" o:title=""/>
          </v:shape>
          <o:OLEObject Type="Embed" ProgID="AcroExch.Document.DC" ShapeID="_x0000_i1037" DrawAspect="Icon" ObjectID="_1690873527" r:id="rId42"/>
        </w:object>
      </w:r>
    </w:p>
    <w:p w14:paraId="64F2752E" w14:textId="77777777" w:rsidR="00045573" w:rsidRPr="00045573" w:rsidRDefault="00045573" w:rsidP="00045573">
      <w:pPr>
        <w:rPr>
          <w:b/>
          <w:bCs/>
        </w:rPr>
      </w:pPr>
    </w:p>
    <w:p w14:paraId="30DA50F1" w14:textId="77777777" w:rsidR="0061162E" w:rsidRPr="00034AFC" w:rsidRDefault="00E406B4" w:rsidP="00126BD1">
      <w:pPr>
        <w:numPr>
          <w:ilvl w:val="0"/>
          <w:numId w:val="6"/>
        </w:numPr>
        <w:rPr>
          <w:b/>
          <w:bCs/>
        </w:rPr>
      </w:pPr>
      <w:r w:rsidRPr="002655ED">
        <w:rPr>
          <w:b/>
          <w:bCs/>
        </w:rPr>
        <w:t>DISCUSSION AND POTENTIAL ACTION ITEMS</w:t>
      </w:r>
    </w:p>
    <w:p w14:paraId="3E9792E9" w14:textId="47379D4E" w:rsidR="00045573" w:rsidRDefault="00045573" w:rsidP="00045573">
      <w:pPr>
        <w:numPr>
          <w:ilvl w:val="0"/>
          <w:numId w:val="33"/>
        </w:numPr>
        <w:ind w:left="720"/>
      </w:pPr>
      <w:r>
        <w:t>Canvass returns from the Municipal Primary Election pursuant to section 20A-4-301(2)(a) of the Utah Code</w:t>
      </w:r>
    </w:p>
    <w:p w14:paraId="3B9A9F04" w14:textId="1849772C" w:rsidR="00DB3CFF" w:rsidRDefault="00A36A3E" w:rsidP="00DB3CFF">
      <w:pPr>
        <w:ind w:left="720"/>
      </w:pPr>
      <w:r>
        <w:object w:dxaOrig="1543" w:dyaOrig="1000" w14:anchorId="7C1EA293">
          <v:shape id="_x0000_i1038" type="#_x0000_t75" style="width:77pt;height:50.1pt" o:ole="">
            <v:imagedata r:id="rId43" o:title=""/>
          </v:shape>
          <o:OLEObject Type="Embed" ProgID="AcroExch.Document.DC" ShapeID="_x0000_i1038" DrawAspect="Icon" ObjectID="_1690873528" r:id="rId44"/>
        </w:object>
      </w:r>
    </w:p>
    <w:p w14:paraId="6E61F241" w14:textId="3E4FCE93" w:rsidR="00045573" w:rsidRPr="00DB3CFF" w:rsidRDefault="00045573" w:rsidP="00B3247C">
      <w:pPr>
        <w:numPr>
          <w:ilvl w:val="0"/>
          <w:numId w:val="33"/>
        </w:numPr>
        <w:tabs>
          <w:tab w:val="left" w:pos="720"/>
        </w:tabs>
        <w:ind w:left="720"/>
      </w:pPr>
      <w:r>
        <w:t xml:space="preserve">Discuss and consider approval of </w:t>
      </w:r>
      <w:r w:rsidRPr="00045573">
        <w:rPr>
          <w:b/>
          <w:u w:val="single"/>
        </w:rPr>
        <w:t>Ordinance No. 2021-17</w:t>
      </w:r>
      <w:r>
        <w:t xml:space="preserve">, an Ordinance of Ivins City, Utah, Certifying the information contained in the canvass report of the Municipal Primary Election held on August 10, 2021 </w:t>
      </w:r>
      <w:r>
        <w:rPr>
          <w:b/>
          <w:bCs/>
        </w:rPr>
        <w:t>[TAB F]</w:t>
      </w:r>
    </w:p>
    <w:p w14:paraId="16B4A9E8" w14:textId="61B3CD44" w:rsidR="00DB3CFF" w:rsidRPr="00045573" w:rsidRDefault="00A36A3E" w:rsidP="00DB3CFF">
      <w:pPr>
        <w:tabs>
          <w:tab w:val="left" w:pos="720"/>
        </w:tabs>
        <w:ind w:left="720"/>
      </w:pPr>
      <w:r>
        <w:object w:dxaOrig="1543" w:dyaOrig="1000" w14:anchorId="717D541D">
          <v:shape id="_x0000_i1039" type="#_x0000_t75" style="width:77pt;height:50.1pt" o:ole="">
            <v:imagedata r:id="rId45" o:title=""/>
          </v:shape>
          <o:OLEObject Type="Embed" ProgID="AcroExch.Document.DC" ShapeID="_x0000_i1039" DrawAspect="Icon" ObjectID="_1690873529" r:id="rId46"/>
        </w:object>
      </w:r>
      <w:r>
        <w:object w:dxaOrig="1543" w:dyaOrig="1000" w14:anchorId="49D69D51">
          <v:shape id="_x0000_i1040" type="#_x0000_t75" style="width:77pt;height:50.1pt" o:ole="">
            <v:imagedata r:id="rId47" o:title=""/>
          </v:shape>
          <o:OLEObject Type="Embed" ProgID="AcroExch.Document.DC" ShapeID="_x0000_i1040" DrawAspect="Icon" ObjectID="_1690873530" r:id="rId48"/>
        </w:object>
      </w:r>
    </w:p>
    <w:p w14:paraId="5CBB17C9" w14:textId="495E10AE" w:rsidR="00045573" w:rsidRPr="00A36A3E" w:rsidRDefault="00045573" w:rsidP="00B3247C">
      <w:pPr>
        <w:numPr>
          <w:ilvl w:val="0"/>
          <w:numId w:val="33"/>
        </w:numPr>
        <w:tabs>
          <w:tab w:val="left" w:pos="720"/>
        </w:tabs>
        <w:ind w:left="720"/>
      </w:pPr>
      <w:r>
        <w:t>Discuss and consider the Planning Commission’s recommendation on Hidden Springs RV Resort Class V Conditional Use Permit</w:t>
      </w:r>
      <w:r w:rsidR="00FE3B9F">
        <w:t xml:space="preserve"> </w:t>
      </w:r>
      <w:r w:rsidR="00FE3B9F">
        <w:rPr>
          <w:b/>
          <w:bCs/>
        </w:rPr>
        <w:t>[TAB G]</w:t>
      </w:r>
    </w:p>
    <w:p w14:paraId="38B2BE66" w14:textId="21DE0CCD" w:rsidR="00A36A3E" w:rsidRDefault="00A36A3E" w:rsidP="00A36A3E">
      <w:pPr>
        <w:tabs>
          <w:tab w:val="left" w:pos="720"/>
        </w:tabs>
        <w:ind w:left="720"/>
      </w:pPr>
      <w:r>
        <w:object w:dxaOrig="1543" w:dyaOrig="1000" w14:anchorId="5320F8BA">
          <v:shape id="_x0000_i1041" type="#_x0000_t75" style="width:77pt;height:50.1pt" o:ole="">
            <v:imagedata r:id="rId49" o:title=""/>
          </v:shape>
          <o:OLEObject Type="Embed" ProgID="AcroExch.Document.DC" ShapeID="_x0000_i1041" DrawAspect="Icon" ObjectID="_1690873531" r:id="rId50"/>
        </w:object>
      </w:r>
      <w:r>
        <w:object w:dxaOrig="1543" w:dyaOrig="1000" w14:anchorId="273B6650">
          <v:shape id="_x0000_i1042" type="#_x0000_t75" style="width:77pt;height:50.1pt" o:ole="">
            <v:imagedata r:id="rId51" o:title=""/>
          </v:shape>
          <o:OLEObject Type="Embed" ProgID="AcroExch.Document.DC" ShapeID="_x0000_i1042" DrawAspect="Icon" ObjectID="_1690873532" r:id="rId52"/>
        </w:object>
      </w:r>
      <w:r w:rsidR="007075FD">
        <w:object w:dxaOrig="1543" w:dyaOrig="1000" w14:anchorId="691AFE3A">
          <v:shape id="_x0000_i1043" type="#_x0000_t75" style="width:77pt;height:50.1pt" o:ole="">
            <v:imagedata r:id="rId53" o:title=""/>
          </v:shape>
          <o:OLEObject Type="Embed" ProgID="AcroExch.Document.DC" ShapeID="_x0000_i1043" DrawAspect="Icon" ObjectID="_1690873533" r:id="rId54"/>
        </w:object>
      </w:r>
      <w:r w:rsidR="00C65DC1">
        <w:object w:dxaOrig="1543" w:dyaOrig="1000" w14:anchorId="5E9DC699">
          <v:shape id="_x0000_i1064" type="#_x0000_t75" style="width:77pt;height:50.1pt" o:ole="">
            <v:imagedata r:id="rId55" o:title=""/>
          </v:shape>
          <o:OLEObject Type="Embed" ProgID="AcroExch.Document.DC" ShapeID="_x0000_i1064" DrawAspect="Icon" ObjectID="_1690873534" r:id="rId56"/>
        </w:object>
      </w:r>
      <w:r w:rsidR="009A5429">
        <w:object w:dxaOrig="1543" w:dyaOrig="1000" w14:anchorId="418DAA84">
          <v:shape id="_x0000_i1044" type="#_x0000_t75" style="width:77pt;height:50.1pt" o:ole="">
            <v:imagedata r:id="rId57" o:title=""/>
          </v:shape>
          <o:OLEObject Type="Embed" ProgID="AcroExch.Document.DC" ShapeID="_x0000_i1044" DrawAspect="Icon" ObjectID="_1690873535" r:id="rId58"/>
        </w:object>
      </w:r>
      <w:r w:rsidR="009A5429">
        <w:object w:dxaOrig="1543" w:dyaOrig="1000" w14:anchorId="4B94C751">
          <v:shape id="_x0000_i1045" type="#_x0000_t75" style="width:77pt;height:50.1pt" o:ole="">
            <v:imagedata r:id="rId59" o:title=""/>
          </v:shape>
          <o:OLEObject Type="Embed" ProgID="AcroExch.Document.DC" ShapeID="_x0000_i1045" DrawAspect="Icon" ObjectID="_1690873536" r:id="rId60"/>
        </w:object>
      </w:r>
      <w:r w:rsidR="009A5429">
        <w:object w:dxaOrig="1543" w:dyaOrig="1000" w14:anchorId="5CF8E324">
          <v:shape id="_x0000_i1046" type="#_x0000_t75" style="width:77pt;height:50.1pt" o:ole="">
            <v:imagedata r:id="rId61" o:title=""/>
          </v:shape>
          <o:OLEObject Type="Embed" ProgID="AcroExch.Document.DC" ShapeID="_x0000_i1046" DrawAspect="Icon" ObjectID="_1690873537" r:id="rId62"/>
        </w:object>
      </w:r>
      <w:r w:rsidR="00DE6986">
        <w:object w:dxaOrig="1543" w:dyaOrig="1000" w14:anchorId="21680264">
          <v:shape id="_x0000_i1047" type="#_x0000_t75" style="width:77pt;height:50.1pt" o:ole="">
            <v:imagedata r:id="rId63" o:title=""/>
          </v:shape>
          <o:OLEObject Type="Embed" ProgID="AcroExch.Document.DC" ShapeID="_x0000_i1047" DrawAspect="Icon" ObjectID="_1690873538" r:id="rId64"/>
        </w:object>
      </w:r>
      <w:r w:rsidR="00DE6986">
        <w:object w:dxaOrig="1543" w:dyaOrig="1000" w14:anchorId="6BE32BCC">
          <v:shape id="_x0000_i1048" type="#_x0000_t75" style="width:77pt;height:50.1pt" o:ole="">
            <v:imagedata r:id="rId65" o:title=""/>
          </v:shape>
          <o:OLEObject Type="Embed" ProgID="AcroExch.Document.DC" ShapeID="_x0000_i1048" DrawAspect="Icon" ObjectID="_1690873539" r:id="rId66"/>
        </w:object>
      </w:r>
      <w:r w:rsidR="00DE6986">
        <w:object w:dxaOrig="1543" w:dyaOrig="1000" w14:anchorId="442CE463">
          <v:shape id="_x0000_i1049" type="#_x0000_t75" style="width:77pt;height:50.1pt" o:ole="">
            <v:imagedata r:id="rId67" o:title=""/>
          </v:shape>
          <o:OLEObject Type="Embed" ProgID="AcroExch.Document.DC" ShapeID="_x0000_i1049" DrawAspect="Icon" ObjectID="_1690873540" r:id="rId68"/>
        </w:object>
      </w:r>
      <w:r w:rsidR="00DE6986">
        <w:object w:dxaOrig="1543" w:dyaOrig="1000" w14:anchorId="1A9B586F">
          <v:shape id="_x0000_i1050" type="#_x0000_t75" style="width:77pt;height:50.1pt" o:ole="">
            <v:imagedata r:id="rId69" o:title=""/>
          </v:shape>
          <o:OLEObject Type="Embed" ProgID="AcroExch.Document.DC" ShapeID="_x0000_i1050" DrawAspect="Icon" ObjectID="_1690873541" r:id="rId70"/>
        </w:object>
      </w:r>
      <w:r w:rsidR="007847FC">
        <w:object w:dxaOrig="1543" w:dyaOrig="1000" w14:anchorId="65D7F520">
          <v:shape id="_x0000_i1051" type="#_x0000_t75" style="width:77pt;height:50.1pt" o:ole="">
            <v:imagedata r:id="rId71" o:title=""/>
          </v:shape>
          <o:OLEObject Type="Embed" ProgID="AcroExch.Document.DC" ShapeID="_x0000_i1051" DrawAspect="Icon" ObjectID="_1690873542" r:id="rId72"/>
        </w:object>
      </w:r>
      <w:r w:rsidR="007847FC">
        <w:object w:dxaOrig="1543" w:dyaOrig="1000" w14:anchorId="7B793427">
          <v:shape id="_x0000_i1052" type="#_x0000_t75" style="width:77pt;height:50.1pt" o:ole="">
            <v:imagedata r:id="rId73" o:title=""/>
          </v:shape>
          <o:OLEObject Type="Embed" ProgID="AcroExch.Document.DC" ShapeID="_x0000_i1052" DrawAspect="Icon" ObjectID="_1690873543" r:id="rId74"/>
        </w:object>
      </w:r>
    </w:p>
    <w:p w14:paraId="039B6391" w14:textId="6458BA0B" w:rsidR="001C333E" w:rsidRPr="00327619" w:rsidRDefault="00FE3B9F" w:rsidP="001C333E">
      <w:pPr>
        <w:pStyle w:val="ListParagraph"/>
        <w:numPr>
          <w:ilvl w:val="0"/>
          <w:numId w:val="33"/>
        </w:numPr>
        <w:tabs>
          <w:tab w:val="left" w:pos="720"/>
        </w:tabs>
        <w:ind w:left="720"/>
      </w:pPr>
      <w:r>
        <w:t>D</w:t>
      </w:r>
      <w:r w:rsidR="001C333E">
        <w:t>iscuss</w:t>
      </w:r>
      <w:r>
        <w:t xml:space="preserve"> and consider the Planning Commission’s </w:t>
      </w:r>
      <w:r w:rsidR="001C333E">
        <w:t>recommendation</w:t>
      </w:r>
      <w:r>
        <w:t xml:space="preserve"> on a Special Height Exception within the Resort Commercial Zone for Black Desert Resort</w:t>
      </w:r>
      <w:r w:rsidR="00AB4D2B">
        <w:t xml:space="preserve"> </w:t>
      </w:r>
      <w:r w:rsidR="00AB4D2B">
        <w:rPr>
          <w:b/>
          <w:bCs/>
        </w:rPr>
        <w:t xml:space="preserve">[TAB </w:t>
      </w:r>
      <w:r>
        <w:rPr>
          <w:b/>
          <w:bCs/>
        </w:rPr>
        <w:t>H</w:t>
      </w:r>
      <w:r w:rsidR="00AB4D2B">
        <w:rPr>
          <w:b/>
          <w:bCs/>
        </w:rPr>
        <w:t>]</w:t>
      </w:r>
    </w:p>
    <w:p w14:paraId="3AE62B50" w14:textId="55488721" w:rsidR="00327619" w:rsidRDefault="00327619" w:rsidP="00327619">
      <w:pPr>
        <w:pStyle w:val="ListParagraph"/>
        <w:tabs>
          <w:tab w:val="left" w:pos="720"/>
        </w:tabs>
      </w:pPr>
      <w:r>
        <w:object w:dxaOrig="1543" w:dyaOrig="1000" w14:anchorId="0B4B340C">
          <v:shape id="_x0000_i1053" type="#_x0000_t75" style="width:77pt;height:50.1pt" o:ole="">
            <v:imagedata r:id="rId75" o:title=""/>
          </v:shape>
          <o:OLEObject Type="Embed" ProgID="AcroExch.Document.DC" ShapeID="_x0000_i1053" DrawAspect="Icon" ObjectID="_1690873544" r:id="rId76"/>
        </w:object>
      </w:r>
      <w:r>
        <w:object w:dxaOrig="1543" w:dyaOrig="1000" w14:anchorId="2964179B">
          <v:shape id="_x0000_i1054" type="#_x0000_t75" style="width:77pt;height:50.1pt" o:ole="">
            <v:imagedata r:id="rId77" o:title=""/>
          </v:shape>
          <o:OLEObject Type="Embed" ProgID="AcroExch.Document.DC" ShapeID="_x0000_i1054" DrawAspect="Icon" ObjectID="_1690873545" r:id="rId78"/>
        </w:object>
      </w:r>
      <w:r>
        <w:object w:dxaOrig="1543" w:dyaOrig="1000" w14:anchorId="63F015B2">
          <v:shape id="_x0000_i1055" type="#_x0000_t75" style="width:77pt;height:50.1pt" o:ole="">
            <v:imagedata r:id="rId79" o:title=""/>
          </v:shape>
          <o:OLEObject Type="Embed" ProgID="AcroExch.Document.DC" ShapeID="_x0000_i1055" DrawAspect="Icon" ObjectID="_1690873546" r:id="rId80"/>
        </w:object>
      </w:r>
      <w:r>
        <w:object w:dxaOrig="1543" w:dyaOrig="1000" w14:anchorId="4E76A9EE">
          <v:shape id="_x0000_i1056" type="#_x0000_t75" style="width:77pt;height:50.1pt" o:ole="">
            <v:imagedata r:id="rId81" o:title=""/>
          </v:shape>
          <o:OLEObject Type="Embed" ProgID="AcroExch.Document.DC" ShapeID="_x0000_i1056" DrawAspect="Icon" ObjectID="_1690873547" r:id="rId82"/>
        </w:object>
      </w:r>
      <w:r>
        <w:object w:dxaOrig="1543" w:dyaOrig="1000" w14:anchorId="637D25DE">
          <v:shape id="_x0000_i1057" type="#_x0000_t75" style="width:77pt;height:50.1pt" o:ole="">
            <v:imagedata r:id="rId83" o:title=""/>
          </v:shape>
          <o:OLEObject Type="Embed" ProgID="AcroExch.Document.DC" ShapeID="_x0000_i1057" DrawAspect="Icon" ObjectID="_1690873548" r:id="rId84"/>
        </w:object>
      </w:r>
    </w:p>
    <w:p w14:paraId="5A74E224" w14:textId="0986067F" w:rsidR="008A0F7C" w:rsidRDefault="00C65DC1" w:rsidP="00327619">
      <w:pPr>
        <w:pStyle w:val="ListParagraph"/>
        <w:tabs>
          <w:tab w:val="left" w:pos="720"/>
        </w:tabs>
        <w:rPr>
          <w:rStyle w:val="Hyperlink"/>
        </w:rPr>
      </w:pPr>
      <w:hyperlink r:id="rId85" w:history="1">
        <w:r w:rsidR="008A0F7C" w:rsidRPr="005008F1">
          <w:rPr>
            <w:rStyle w:val="Hyperlink"/>
          </w:rPr>
          <w:t>https://www.dropbox.com/s/qr5fljnix01rt1h/BDR%20Resort%20Center%20Visual%20Impact%20Study%2021.0714.mp4?dl=0</w:t>
        </w:r>
      </w:hyperlink>
    </w:p>
    <w:p w14:paraId="090CC3AD" w14:textId="274EAF6C" w:rsidR="00FE3B9F" w:rsidRPr="00914CAC" w:rsidRDefault="00FE3B9F" w:rsidP="001C333E">
      <w:pPr>
        <w:pStyle w:val="ListParagraph"/>
        <w:numPr>
          <w:ilvl w:val="0"/>
          <w:numId w:val="33"/>
        </w:numPr>
        <w:tabs>
          <w:tab w:val="left" w:pos="720"/>
        </w:tabs>
        <w:ind w:left="720"/>
      </w:pPr>
      <w:r>
        <w:t xml:space="preserve">Continued discussion to consider approval of </w:t>
      </w:r>
      <w:r>
        <w:rPr>
          <w:b/>
          <w:bCs/>
          <w:u w:val="single"/>
        </w:rPr>
        <w:t>Ordinance No. 2021-11</w:t>
      </w:r>
      <w:r>
        <w:t xml:space="preserve">, an Ordinance of Ivins City, Utah, amending Chapter 9 of the Zoning Ordinance &amp; Chapter 4, Part 5 of the Subdivision Ordinance regarding Development Agreements </w:t>
      </w:r>
      <w:r>
        <w:rPr>
          <w:b/>
          <w:bCs/>
        </w:rPr>
        <w:t>[TAB I]</w:t>
      </w:r>
    </w:p>
    <w:p w14:paraId="10AC9CC0" w14:textId="79281F8E" w:rsidR="00914CAC" w:rsidRPr="001D4B59" w:rsidRDefault="00914CAC" w:rsidP="00914CAC">
      <w:pPr>
        <w:pStyle w:val="ListParagraph"/>
        <w:tabs>
          <w:tab w:val="left" w:pos="720"/>
        </w:tabs>
      </w:pPr>
      <w:r>
        <w:object w:dxaOrig="1543" w:dyaOrig="1000" w14:anchorId="134F7A88">
          <v:shape id="_x0000_i1058" type="#_x0000_t75" style="width:77pt;height:50.1pt" o:ole="">
            <v:imagedata r:id="rId86" o:title=""/>
          </v:shape>
          <o:OLEObject Type="Embed" ProgID="AcroExch.Document.DC" ShapeID="_x0000_i1058" DrawAspect="Icon" ObjectID="_1690873549" r:id="rId87"/>
        </w:object>
      </w:r>
    </w:p>
    <w:p w14:paraId="06C98B07" w14:textId="1ED1237E" w:rsidR="001C333E" w:rsidRPr="00BB2517" w:rsidRDefault="00FE3B9F" w:rsidP="003872A5">
      <w:pPr>
        <w:pStyle w:val="ListParagraph"/>
        <w:numPr>
          <w:ilvl w:val="0"/>
          <w:numId w:val="33"/>
        </w:numPr>
        <w:ind w:left="720"/>
        <w:rPr>
          <w:bCs/>
        </w:rPr>
      </w:pPr>
      <w:r>
        <w:t>Continued d</w:t>
      </w:r>
      <w:r w:rsidR="003553E4" w:rsidRPr="001C333E">
        <w:t>iscuss</w:t>
      </w:r>
      <w:r>
        <w:t>ion to approve a Right-of-Way Construction and Maintenance Agreement with Enlaw LLC</w:t>
      </w:r>
      <w:r w:rsidR="00AB4D2B">
        <w:t xml:space="preserve"> </w:t>
      </w:r>
      <w:r w:rsidR="00AB4D2B" w:rsidRPr="00FE3B9F">
        <w:rPr>
          <w:b/>
          <w:bCs/>
        </w:rPr>
        <w:t xml:space="preserve">[TAB </w:t>
      </w:r>
      <w:r>
        <w:rPr>
          <w:b/>
          <w:bCs/>
        </w:rPr>
        <w:t>J</w:t>
      </w:r>
      <w:r w:rsidR="00AB4D2B" w:rsidRPr="00FE3B9F">
        <w:rPr>
          <w:b/>
          <w:bCs/>
        </w:rPr>
        <w:t>]</w:t>
      </w:r>
    </w:p>
    <w:p w14:paraId="584B4A60" w14:textId="65F29955" w:rsidR="00BB2517" w:rsidRPr="00FE3B9F" w:rsidRDefault="00BB2517" w:rsidP="00BB2517">
      <w:pPr>
        <w:pStyle w:val="ListParagraph"/>
        <w:rPr>
          <w:bCs/>
        </w:rPr>
      </w:pPr>
      <w:r>
        <w:rPr>
          <w:bCs/>
        </w:rPr>
        <w:object w:dxaOrig="1543" w:dyaOrig="1000" w14:anchorId="3671980B">
          <v:shape id="_x0000_i1059" type="#_x0000_t75" style="width:77pt;height:50.1pt" o:ole="">
            <v:imagedata r:id="rId88" o:title=""/>
          </v:shape>
          <o:OLEObject Type="Embed" ProgID="AcroExch.Document.DC" ShapeID="_x0000_i1059" DrawAspect="Icon" ObjectID="_1690873550" r:id="rId89"/>
        </w:object>
      </w:r>
      <w:r w:rsidR="0053356D">
        <w:rPr>
          <w:bCs/>
        </w:rPr>
        <w:object w:dxaOrig="1543" w:dyaOrig="1000" w14:anchorId="1C715BAF">
          <v:shape id="_x0000_i1060" type="#_x0000_t75" style="width:77pt;height:50.1pt" o:ole="">
            <v:imagedata r:id="rId90" o:title=""/>
          </v:shape>
          <o:OLEObject Type="Embed" ProgID="AcroExch.Document.DC" ShapeID="_x0000_i1060" DrawAspect="Icon" ObjectID="_1690873551" r:id="rId91"/>
        </w:object>
      </w:r>
      <w:r w:rsidR="0053356D">
        <w:rPr>
          <w:bCs/>
        </w:rPr>
        <w:object w:dxaOrig="1543" w:dyaOrig="1000" w14:anchorId="10DC8424">
          <v:shape id="_x0000_i1061" type="#_x0000_t75" style="width:77pt;height:50.1pt" o:ole="">
            <v:imagedata r:id="rId92" o:title=""/>
          </v:shape>
          <o:OLEObject Type="Embed" ProgID="AcroExch.Document.DC" ShapeID="_x0000_i1061" DrawAspect="Icon" ObjectID="_1690873552" r:id="rId93"/>
        </w:object>
      </w:r>
      <w:r w:rsidR="0053356D">
        <w:rPr>
          <w:bCs/>
        </w:rPr>
        <w:object w:dxaOrig="1543" w:dyaOrig="1000" w14:anchorId="26F1304A">
          <v:shape id="_x0000_i1062" type="#_x0000_t75" style="width:77pt;height:50.1pt" o:ole="">
            <v:imagedata r:id="rId94" o:title=""/>
          </v:shape>
          <o:OLEObject Type="Embed" ProgID="AcroExch.Document.DC" ShapeID="_x0000_i1062" DrawAspect="Icon" ObjectID="_1690873553" r:id="rId95"/>
        </w:object>
      </w:r>
    </w:p>
    <w:p w14:paraId="6FEAEB1C" w14:textId="77777777" w:rsidR="001C333E" w:rsidRPr="001C333E" w:rsidRDefault="001C333E" w:rsidP="001C333E">
      <w:pPr>
        <w:pStyle w:val="ListParagraph"/>
        <w:rPr>
          <w:bCs/>
        </w:rPr>
      </w:pPr>
    </w:p>
    <w:p w14:paraId="6CE9D9A8" w14:textId="77777777" w:rsidR="00E406B4" w:rsidRDefault="004F5630">
      <w:pPr>
        <w:tabs>
          <w:tab w:val="left" w:pos="360"/>
        </w:tabs>
        <w:ind w:left="360" w:hanging="360"/>
        <w:rPr>
          <w:b/>
          <w:bCs/>
        </w:rPr>
      </w:pPr>
      <w:r>
        <w:rPr>
          <w:b/>
          <w:bCs/>
        </w:rPr>
        <w:t>6</w:t>
      </w:r>
      <w:r w:rsidR="00E406B4">
        <w:rPr>
          <w:b/>
          <w:bCs/>
        </w:rPr>
        <w:t>)</w:t>
      </w:r>
      <w:r w:rsidR="00E406B4">
        <w:rPr>
          <w:b/>
          <w:bCs/>
        </w:rPr>
        <w:tab/>
        <w:t>CONSENT AGENDA</w:t>
      </w:r>
    </w:p>
    <w:p w14:paraId="321F2D5F" w14:textId="362D5F96" w:rsidR="00F23AE2" w:rsidRPr="00E11B23" w:rsidRDefault="00F23AE2" w:rsidP="00E87FED">
      <w:pPr>
        <w:numPr>
          <w:ilvl w:val="0"/>
          <w:numId w:val="4"/>
        </w:numPr>
      </w:pPr>
      <w:r>
        <w:t xml:space="preserve">Approval of City Council Meeting Minutes for </w:t>
      </w:r>
      <w:r w:rsidR="00884F9A">
        <w:t>August 5</w:t>
      </w:r>
      <w:r>
        <w:t>, 20</w:t>
      </w:r>
      <w:r w:rsidR="00624E2B">
        <w:t>2</w:t>
      </w:r>
      <w:r w:rsidR="00D26578">
        <w:t>1</w:t>
      </w:r>
      <w:r w:rsidR="00AB4D2B">
        <w:t xml:space="preserve"> </w:t>
      </w:r>
      <w:r w:rsidR="00AB4D2B">
        <w:rPr>
          <w:b/>
          <w:bCs/>
        </w:rPr>
        <w:t xml:space="preserve">[TAB </w:t>
      </w:r>
      <w:r w:rsidR="00884F9A">
        <w:rPr>
          <w:b/>
          <w:bCs/>
        </w:rPr>
        <w:t>K</w:t>
      </w:r>
      <w:r w:rsidR="00AB4D2B">
        <w:rPr>
          <w:b/>
          <w:bCs/>
        </w:rPr>
        <w:t>]</w:t>
      </w:r>
    </w:p>
    <w:p w14:paraId="05B8E067" w14:textId="286F866C" w:rsidR="00E11B23" w:rsidRPr="00DF7F40" w:rsidRDefault="00E11B23" w:rsidP="00E11B23">
      <w:pPr>
        <w:ind w:left="720"/>
      </w:pPr>
      <w:r>
        <w:object w:dxaOrig="1543" w:dyaOrig="1000" w14:anchorId="598496B4">
          <v:shape id="_x0000_i1063" type="#_x0000_t75" style="width:77pt;height:50.1pt" o:ole="">
            <v:imagedata r:id="rId96" o:title=""/>
          </v:shape>
          <o:OLEObject Type="Embed" ProgID="AcroExch.Document.DC" ShapeID="_x0000_i1063" DrawAspect="Icon" ObjectID="_1690873554" r:id="rId97"/>
        </w:object>
      </w:r>
    </w:p>
    <w:p w14:paraId="711C5AE5" w14:textId="77777777" w:rsidR="00C334A1" w:rsidRPr="00536B4E" w:rsidRDefault="00C334A1" w:rsidP="00C334A1">
      <w:pPr>
        <w:ind w:left="720"/>
      </w:pPr>
    </w:p>
    <w:p w14:paraId="67D7E4AC" w14:textId="272E1FF3" w:rsidR="00E406B4" w:rsidRPr="00DF7F40" w:rsidRDefault="00DF7F40" w:rsidP="00DF7F40">
      <w:pPr>
        <w:tabs>
          <w:tab w:val="left" w:pos="360"/>
        </w:tabs>
        <w:ind w:left="360" w:hanging="360"/>
        <w:rPr>
          <w:b/>
          <w:bCs/>
        </w:rPr>
      </w:pPr>
      <w:r w:rsidRPr="00DF7F40">
        <w:rPr>
          <w:b/>
          <w:bCs/>
        </w:rPr>
        <w:t>7)</w:t>
      </w:r>
      <w:r>
        <w:rPr>
          <w:b/>
          <w:bCs/>
        </w:rPr>
        <w:tab/>
      </w:r>
      <w:r w:rsidR="00E406B4" w:rsidRPr="00DF7F40">
        <w:rPr>
          <w:b/>
          <w:bCs/>
        </w:rPr>
        <w:t>CONSENT AGENDA ITEMS FOR DISCUSSION</w:t>
      </w:r>
    </w:p>
    <w:p w14:paraId="3D068464" w14:textId="77777777" w:rsidR="00DF7F40" w:rsidRPr="00DF7F40" w:rsidRDefault="00DF7F40" w:rsidP="00DF7F40">
      <w:pPr>
        <w:ind w:left="360" w:hanging="360"/>
      </w:pPr>
    </w:p>
    <w:p w14:paraId="3D8910E0" w14:textId="77777777" w:rsidR="00E406B4" w:rsidRDefault="004F5630" w:rsidP="006B15C5">
      <w:pPr>
        <w:tabs>
          <w:tab w:val="left" w:pos="360"/>
        </w:tabs>
        <w:rPr>
          <w:b/>
          <w:bCs/>
        </w:rPr>
      </w:pPr>
      <w:r>
        <w:rPr>
          <w:b/>
          <w:bCs/>
        </w:rPr>
        <w:t>8</w:t>
      </w:r>
      <w:r w:rsidR="00E406B4">
        <w:rPr>
          <w:b/>
          <w:bCs/>
        </w:rPr>
        <w:t>)</w:t>
      </w:r>
      <w:r w:rsidR="00E406B4">
        <w:rPr>
          <w:b/>
          <w:bCs/>
        </w:rPr>
        <w:tab/>
        <w:t>REPORTS</w:t>
      </w:r>
    </w:p>
    <w:p w14:paraId="4E592B54" w14:textId="77777777" w:rsidR="00E406B4" w:rsidRDefault="00E406B4" w:rsidP="00E87FED">
      <w:pPr>
        <w:numPr>
          <w:ilvl w:val="0"/>
          <w:numId w:val="5"/>
        </w:numPr>
      </w:pPr>
      <w:r>
        <w:t>Council</w:t>
      </w:r>
    </w:p>
    <w:p w14:paraId="4DE01A12" w14:textId="77777777" w:rsidR="00E406B4" w:rsidRDefault="00E406B4" w:rsidP="00E87FED">
      <w:pPr>
        <w:numPr>
          <w:ilvl w:val="0"/>
          <w:numId w:val="5"/>
        </w:numPr>
        <w:jc w:val="both"/>
      </w:pPr>
      <w:r>
        <w:t>Mayor</w:t>
      </w:r>
    </w:p>
    <w:p w14:paraId="2954F53D" w14:textId="77777777" w:rsidR="006E5E91" w:rsidRDefault="00E406B4" w:rsidP="00E87FED">
      <w:pPr>
        <w:numPr>
          <w:ilvl w:val="0"/>
          <w:numId w:val="5"/>
        </w:numPr>
        <w:jc w:val="both"/>
      </w:pPr>
      <w:r>
        <w:t>City Manager</w:t>
      </w:r>
      <w:r w:rsidR="007C1810">
        <w:t>/Attorney Dale Coulam</w:t>
      </w:r>
    </w:p>
    <w:p w14:paraId="3B50F0B0" w14:textId="77777777" w:rsidR="00E406B4" w:rsidRDefault="00E406B4" w:rsidP="00E87FED">
      <w:pPr>
        <w:numPr>
          <w:ilvl w:val="0"/>
          <w:numId w:val="5"/>
        </w:numPr>
        <w:jc w:val="both"/>
      </w:pPr>
      <w:r>
        <w:t>Items to be placed on future agendas</w:t>
      </w:r>
    </w:p>
    <w:p w14:paraId="2B2E6D60" w14:textId="77777777" w:rsidR="00736540" w:rsidRDefault="00736540" w:rsidP="00736540">
      <w:pPr>
        <w:ind w:left="720"/>
        <w:jc w:val="both"/>
      </w:pPr>
    </w:p>
    <w:p w14:paraId="2F26C2C2" w14:textId="20D45165" w:rsidR="006478C7" w:rsidRDefault="004E00C0" w:rsidP="006B15C5">
      <w:pPr>
        <w:tabs>
          <w:tab w:val="left" w:pos="360"/>
        </w:tabs>
        <w:ind w:left="360" w:hanging="360"/>
        <w:rPr>
          <w:b/>
          <w:bCs/>
        </w:rPr>
      </w:pPr>
      <w:r>
        <w:rPr>
          <w:b/>
          <w:bCs/>
        </w:rPr>
        <w:t>9</w:t>
      </w:r>
      <w:r w:rsidR="00E406B4">
        <w:rPr>
          <w:b/>
          <w:bCs/>
        </w:rPr>
        <w:t>)</w:t>
      </w:r>
      <w:r w:rsidR="00E406B4">
        <w:rPr>
          <w:b/>
          <w:bCs/>
        </w:rPr>
        <w:tab/>
      </w:r>
      <w:r w:rsidR="006478C7">
        <w:rPr>
          <w:b/>
          <w:bCs/>
        </w:rPr>
        <w:t>CLOSED MEETING</w:t>
      </w:r>
    </w:p>
    <w:p w14:paraId="7D0A5FDE" w14:textId="77777777" w:rsidR="006478C7" w:rsidRDefault="006478C7" w:rsidP="006B15C5">
      <w:pPr>
        <w:tabs>
          <w:tab w:val="left" w:pos="360"/>
        </w:tabs>
        <w:ind w:left="360" w:hanging="360"/>
        <w:rPr>
          <w:b/>
          <w:bCs/>
        </w:rPr>
      </w:pPr>
    </w:p>
    <w:p w14:paraId="120CCE39" w14:textId="77777777" w:rsidR="00E406B4" w:rsidRDefault="006478C7" w:rsidP="006B15C5">
      <w:pPr>
        <w:tabs>
          <w:tab w:val="left" w:pos="360"/>
        </w:tabs>
        <w:ind w:left="360" w:hanging="360"/>
        <w:rPr>
          <w:b/>
          <w:bCs/>
        </w:rPr>
      </w:pPr>
      <w:r>
        <w:rPr>
          <w:b/>
          <w:bCs/>
        </w:rPr>
        <w:t>10)</w:t>
      </w:r>
      <w:r>
        <w:rPr>
          <w:b/>
          <w:bCs/>
        </w:rPr>
        <w:tab/>
      </w:r>
      <w:r w:rsidR="00E406B4">
        <w:rPr>
          <w:b/>
          <w:bCs/>
        </w:rPr>
        <w:t>ADJOURNMENT</w:t>
      </w:r>
    </w:p>
    <w:p w14:paraId="10501CE1" w14:textId="77777777" w:rsidR="00E406B4" w:rsidRDefault="00E406B4">
      <w:pPr>
        <w:rPr>
          <w:sz w:val="20"/>
        </w:rPr>
      </w:pPr>
    </w:p>
    <w:p w14:paraId="6C7091BE" w14:textId="77777777"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14:paraId="35941418" w14:textId="77777777" w:rsidR="00E406B4" w:rsidRDefault="00E406B4">
      <w:pPr>
        <w:rPr>
          <w:sz w:val="20"/>
        </w:rPr>
      </w:pPr>
    </w:p>
    <w:p w14:paraId="0CD3B01E" w14:textId="415ED248" w:rsidR="00E406B4" w:rsidRDefault="00E406B4" w:rsidP="006B15C5">
      <w:pPr>
        <w:rPr>
          <w:sz w:val="20"/>
        </w:rPr>
      </w:pPr>
      <w:r>
        <w:rPr>
          <w:sz w:val="20"/>
        </w:rPr>
        <w:t xml:space="preserve">I hereby certify that I have posted copies of the agenda in </w:t>
      </w:r>
      <w:r w:rsidR="001D5049">
        <w:rPr>
          <w:sz w:val="20"/>
        </w:rPr>
        <w:t xml:space="preserve">the following </w:t>
      </w:r>
      <w:r>
        <w:rPr>
          <w:sz w:val="20"/>
        </w:rPr>
        <w:t>public and conspicuous places on</w:t>
      </w:r>
      <w:r w:rsidR="00B5762C">
        <w:rPr>
          <w:sz w:val="20"/>
        </w:rPr>
        <w:t xml:space="preserve"> </w:t>
      </w:r>
      <w:r w:rsidR="00884F9A">
        <w:rPr>
          <w:sz w:val="20"/>
        </w:rPr>
        <w:t>August 13</w:t>
      </w:r>
      <w:r w:rsidR="000C187E">
        <w:rPr>
          <w:sz w:val="20"/>
        </w:rPr>
        <w:t>, 20</w:t>
      </w:r>
      <w:r w:rsidR="00B65F60">
        <w:rPr>
          <w:sz w:val="20"/>
        </w:rPr>
        <w:t>2</w:t>
      </w:r>
      <w:r w:rsidR="00681972">
        <w:rPr>
          <w:sz w:val="20"/>
        </w:rPr>
        <w:t>1</w:t>
      </w:r>
      <w:r w:rsidR="001D5049">
        <w:rPr>
          <w:sz w:val="20"/>
        </w:rPr>
        <w:t xml:space="preserve">.  </w:t>
      </w:r>
      <w:r>
        <w:rPr>
          <w:sz w:val="20"/>
        </w:rPr>
        <w:t xml:space="preserve">Ivins City Hall, the Ivins Post Office, </w:t>
      </w:r>
      <w:r w:rsidR="001D5049">
        <w:rPr>
          <w:sz w:val="20"/>
        </w:rPr>
        <w:t xml:space="preserve">SCI Center Street Fire Station, Ivins City UNITY Park and Ivins City Animal Shelter.  </w:t>
      </w:r>
      <w:r>
        <w:rPr>
          <w:sz w:val="20"/>
        </w:rPr>
        <w:t xml:space="preserve">I have also sent a copy of this </w:t>
      </w:r>
      <w:r w:rsidR="004B5386">
        <w:rPr>
          <w:sz w:val="20"/>
        </w:rPr>
        <w:t>a</w:t>
      </w:r>
      <w:r>
        <w:rPr>
          <w:sz w:val="20"/>
        </w:rPr>
        <w:t xml:space="preserve">genda to </w:t>
      </w:r>
      <w:r w:rsidR="00EA09C4">
        <w:rPr>
          <w:sz w:val="20"/>
        </w:rPr>
        <w:t xml:space="preserve">St. George </w:t>
      </w:r>
      <w:r w:rsidR="0006772F">
        <w:rPr>
          <w:sz w:val="20"/>
        </w:rPr>
        <w:t>News and</w:t>
      </w:r>
      <w:r w:rsidR="00E411A8">
        <w:rPr>
          <w:sz w:val="20"/>
        </w:rPr>
        <w:t xml:space="preserve"> posted it on the Utah Public Notice website</w:t>
      </w:r>
      <w:r>
        <w:rPr>
          <w:sz w:val="20"/>
        </w:rPr>
        <w:t>.</w:t>
      </w:r>
    </w:p>
    <w:p w14:paraId="301828BF" w14:textId="77777777" w:rsidR="00007B8B" w:rsidRDefault="00007B8B" w:rsidP="006B15C5">
      <w:pPr>
        <w:rPr>
          <w:sz w:val="20"/>
        </w:rPr>
      </w:pPr>
    </w:p>
    <w:p w14:paraId="29DFE38E" w14:textId="77777777" w:rsidR="00007B8B" w:rsidRDefault="00007B8B" w:rsidP="006B15C5">
      <w:pPr>
        <w:rPr>
          <w:sz w:val="20"/>
        </w:rPr>
      </w:pPr>
    </w:p>
    <w:p w14:paraId="0D2992F5" w14:textId="77777777" w:rsidR="00007B8B" w:rsidRDefault="00007B8B" w:rsidP="006B15C5">
      <w:pPr>
        <w:rPr>
          <w:sz w:val="20"/>
        </w:rPr>
      </w:pPr>
    </w:p>
    <w:p w14:paraId="0EF788B7" w14:textId="77777777" w:rsidR="00E406B4" w:rsidRDefault="002D58EE" w:rsidP="006B15C5">
      <w:pPr>
        <w:pStyle w:val="Header"/>
        <w:tabs>
          <w:tab w:val="left" w:pos="720"/>
        </w:tabs>
        <w:rPr>
          <w:lang w:val="fr-FR"/>
        </w:rPr>
      </w:pPr>
      <w:r>
        <w:rPr>
          <w:lang w:val="fr-FR"/>
        </w:rPr>
        <w:t>Kari Jimenez</w:t>
      </w:r>
      <w:r w:rsidR="00D47B1F">
        <w:rPr>
          <w:lang w:val="fr-FR"/>
        </w:rPr>
        <w:t>, M</w:t>
      </w:r>
      <w:r w:rsidR="00B52CB4">
        <w:rPr>
          <w:lang w:val="fr-FR"/>
        </w:rPr>
        <w:t>MC</w:t>
      </w:r>
    </w:p>
    <w:p w14:paraId="49448170" w14:textId="77777777" w:rsidR="00E406B4" w:rsidRPr="00C9148A" w:rsidRDefault="00E406B4">
      <w:r>
        <w:t>City Recorder</w:t>
      </w:r>
    </w:p>
    <w:sectPr w:rsidR="00E406B4" w:rsidRPr="00C9148A" w:rsidSect="008C6B12">
      <w:headerReference w:type="even" r:id="rId98"/>
      <w:headerReference w:type="default" r:id="rId99"/>
      <w:footerReference w:type="default" r:id="rId100"/>
      <w:headerReference w:type="first" r:id="rId101"/>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02B32" w14:textId="77777777" w:rsidR="00FC7E25" w:rsidRDefault="00FC7E25">
      <w:r>
        <w:separator/>
      </w:r>
    </w:p>
  </w:endnote>
  <w:endnote w:type="continuationSeparator" w:id="0">
    <w:p w14:paraId="51E2B1F1" w14:textId="77777777"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CAED4" w14:textId="77777777"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C9587"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0217E9">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0217E9">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94752" w14:textId="77777777"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6F37B"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0217E9">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0217E9">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B09BF" w14:textId="77777777" w:rsidR="00FC7E25" w:rsidRDefault="00FC7E25">
      <w:r>
        <w:separator/>
      </w:r>
    </w:p>
  </w:footnote>
  <w:footnote w:type="continuationSeparator" w:id="0">
    <w:p w14:paraId="086B01F7" w14:textId="77777777"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AD607" w14:textId="77777777"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8421C" w14:textId="77777777"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C5349" w14:textId="77777777"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5AFAA" w14:textId="77777777"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D80FD" w14:textId="77777777"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F4227" w14:textId="77777777"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0EC"/>
    <w:multiLevelType w:val="hybridMultilevel"/>
    <w:tmpl w:val="7EE69FE0"/>
    <w:lvl w:ilvl="0" w:tplc="0E66A604">
      <w:start w:val="1"/>
      <w:numFmt w:val="upperLetter"/>
      <w:lvlText w:val="%1."/>
      <w:lvlJc w:val="left"/>
      <w:pPr>
        <w:ind w:left="549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1876FE"/>
    <w:multiLevelType w:val="hybridMultilevel"/>
    <w:tmpl w:val="BDB452DA"/>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AD058A"/>
    <w:multiLevelType w:val="hybridMultilevel"/>
    <w:tmpl w:val="032C2C0E"/>
    <w:lvl w:ilvl="0" w:tplc="6256F86E">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EDB18AE"/>
    <w:multiLevelType w:val="hybridMultilevel"/>
    <w:tmpl w:val="56A0C784"/>
    <w:lvl w:ilvl="0" w:tplc="B1929C9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7E856C6"/>
    <w:multiLevelType w:val="hybridMultilevel"/>
    <w:tmpl w:val="7242B37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52997F40"/>
    <w:multiLevelType w:val="hybridMultilevel"/>
    <w:tmpl w:val="F08CB94C"/>
    <w:lvl w:ilvl="0" w:tplc="087A9EC6">
      <w:start w:val="1"/>
      <w:numFmt w:val="upperLetter"/>
      <w:lvlText w:val="%1."/>
      <w:lvlJc w:val="left"/>
      <w:pPr>
        <w:ind w:left="1446" w:hanging="360"/>
      </w:pPr>
      <w:rPr>
        <w:b/>
        <w:bCs/>
        <w:sz w:val="24"/>
        <w:szCs w:val="24"/>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0"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0F7FBA"/>
    <w:multiLevelType w:val="hybridMultilevel"/>
    <w:tmpl w:val="56A0C784"/>
    <w:lvl w:ilvl="0" w:tplc="B1929C9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6050858"/>
    <w:multiLevelType w:val="hybridMultilevel"/>
    <w:tmpl w:val="6F547C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B397AB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B3B4D3C"/>
    <w:multiLevelType w:val="hybridMultilevel"/>
    <w:tmpl w:val="B344C5F2"/>
    <w:lvl w:ilvl="0" w:tplc="73F62CC6">
      <w:start w:val="1"/>
      <w:numFmt w:val="upperLetter"/>
      <w:lvlText w:val="%1."/>
      <w:lvlJc w:val="left"/>
      <w:pPr>
        <w:ind w:left="81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3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12"/>
  </w:num>
  <w:num w:numId="8">
    <w:abstractNumId w:val="3"/>
  </w:num>
  <w:num w:numId="9">
    <w:abstractNumId w:val="9"/>
  </w:num>
  <w:num w:numId="10">
    <w:abstractNumId w:val="33"/>
  </w:num>
  <w:num w:numId="11">
    <w:abstractNumId w:val="11"/>
  </w:num>
  <w:num w:numId="12">
    <w:abstractNumId w:val="6"/>
  </w:num>
  <w:num w:numId="13">
    <w:abstractNumId w:val="27"/>
  </w:num>
  <w:num w:numId="14">
    <w:abstractNumId w:val="20"/>
  </w:num>
  <w:num w:numId="15">
    <w:abstractNumId w:val="15"/>
  </w:num>
  <w:num w:numId="16">
    <w:abstractNumId w:val="10"/>
  </w:num>
  <w:num w:numId="17">
    <w:abstractNumId w:val="13"/>
  </w:num>
  <w:num w:numId="18">
    <w:abstractNumId w:val="38"/>
  </w:num>
  <w:num w:numId="19">
    <w:abstractNumId w:val="4"/>
  </w:num>
  <w:num w:numId="20">
    <w:abstractNumId w:val="17"/>
  </w:num>
  <w:num w:numId="21">
    <w:abstractNumId w:val="18"/>
  </w:num>
  <w:num w:numId="22">
    <w:abstractNumId w:val="22"/>
  </w:num>
  <w:num w:numId="23">
    <w:abstractNumId w:val="28"/>
  </w:num>
  <w:num w:numId="24">
    <w:abstractNumId w:val="37"/>
  </w:num>
  <w:num w:numId="25">
    <w:abstractNumId w:val="8"/>
  </w:num>
  <w:num w:numId="26">
    <w:abstractNumId w:val="5"/>
  </w:num>
  <w:num w:numId="27">
    <w:abstractNumId w:val="2"/>
  </w:num>
  <w:num w:numId="28">
    <w:abstractNumId w:val="7"/>
  </w:num>
  <w:num w:numId="29">
    <w:abstractNumId w:val="21"/>
  </w:num>
  <w:num w:numId="30">
    <w:abstractNumId w:val="26"/>
  </w:num>
  <w:num w:numId="31">
    <w:abstractNumId w:val="30"/>
  </w:num>
  <w:num w:numId="32">
    <w:abstractNumId w:val="19"/>
  </w:num>
  <w:num w:numId="33">
    <w:abstractNumId w:val="0"/>
  </w:num>
  <w:num w:numId="34">
    <w:abstractNumId w:val="1"/>
  </w:num>
  <w:num w:numId="35">
    <w:abstractNumId w:val="23"/>
  </w:num>
  <w:num w:numId="36">
    <w:abstractNumId w:val="29"/>
  </w:num>
  <w:num w:numId="37">
    <w:abstractNumId w:val="32"/>
  </w:num>
  <w:num w:numId="38">
    <w:abstractNumId w:val="16"/>
  </w:num>
  <w:num w:numId="39">
    <w:abstractNumId w:val="25"/>
  </w:num>
  <w:num w:numId="40">
    <w:abstractNumId w:val="36"/>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0" w:nlCheck="1" w:checkStyle="0"/>
  <w:activeWritingStyle w:appName="MSWord" w:lang="fr-FR" w:vendorID="64" w:dllVersion="0" w:nlCheck="1" w:checkStyle="0"/>
  <w:proofState w:spelling="clean" w:grammar="clean"/>
  <w:defaultTabStop w:val="720"/>
  <w:noPunctuationKerning/>
  <w:characterSpacingControl w:val="doNotCompress"/>
  <w:hdrShapeDefaults>
    <o:shapedefaults v:ext="edit" spidmax="247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25"/>
    <w:rsid w:val="00000157"/>
    <w:rsid w:val="000017AA"/>
    <w:rsid w:val="00001816"/>
    <w:rsid w:val="0000477A"/>
    <w:rsid w:val="000056C7"/>
    <w:rsid w:val="0000582F"/>
    <w:rsid w:val="00007B8B"/>
    <w:rsid w:val="00010761"/>
    <w:rsid w:val="0001285A"/>
    <w:rsid w:val="000152E7"/>
    <w:rsid w:val="000158FD"/>
    <w:rsid w:val="000207AB"/>
    <w:rsid w:val="000217E9"/>
    <w:rsid w:val="00025663"/>
    <w:rsid w:val="00026E18"/>
    <w:rsid w:val="00027674"/>
    <w:rsid w:val="00031323"/>
    <w:rsid w:val="00031A83"/>
    <w:rsid w:val="000324EF"/>
    <w:rsid w:val="00032D48"/>
    <w:rsid w:val="00034AFC"/>
    <w:rsid w:val="00035595"/>
    <w:rsid w:val="000359A1"/>
    <w:rsid w:val="00036289"/>
    <w:rsid w:val="00040166"/>
    <w:rsid w:val="00040472"/>
    <w:rsid w:val="00042D97"/>
    <w:rsid w:val="00043484"/>
    <w:rsid w:val="00044425"/>
    <w:rsid w:val="00045573"/>
    <w:rsid w:val="00045D4C"/>
    <w:rsid w:val="000462E0"/>
    <w:rsid w:val="00046ABD"/>
    <w:rsid w:val="00046D61"/>
    <w:rsid w:val="00047472"/>
    <w:rsid w:val="00047499"/>
    <w:rsid w:val="00050597"/>
    <w:rsid w:val="00050A95"/>
    <w:rsid w:val="000519C8"/>
    <w:rsid w:val="0005274E"/>
    <w:rsid w:val="0005286D"/>
    <w:rsid w:val="00053FC2"/>
    <w:rsid w:val="0005582E"/>
    <w:rsid w:val="00056844"/>
    <w:rsid w:val="00062FB6"/>
    <w:rsid w:val="00065678"/>
    <w:rsid w:val="0006616B"/>
    <w:rsid w:val="00066A71"/>
    <w:rsid w:val="0006772F"/>
    <w:rsid w:val="000678FB"/>
    <w:rsid w:val="00067925"/>
    <w:rsid w:val="00071BD9"/>
    <w:rsid w:val="0007585C"/>
    <w:rsid w:val="00075DC8"/>
    <w:rsid w:val="00077FFC"/>
    <w:rsid w:val="000802CF"/>
    <w:rsid w:val="00086ABC"/>
    <w:rsid w:val="0008708D"/>
    <w:rsid w:val="00090E20"/>
    <w:rsid w:val="000962E3"/>
    <w:rsid w:val="000A212C"/>
    <w:rsid w:val="000A2528"/>
    <w:rsid w:val="000A3C99"/>
    <w:rsid w:val="000A752C"/>
    <w:rsid w:val="000A77A6"/>
    <w:rsid w:val="000B04C2"/>
    <w:rsid w:val="000B292F"/>
    <w:rsid w:val="000B63D0"/>
    <w:rsid w:val="000B73A5"/>
    <w:rsid w:val="000C0F19"/>
    <w:rsid w:val="000C187E"/>
    <w:rsid w:val="000C520A"/>
    <w:rsid w:val="000C65F9"/>
    <w:rsid w:val="000C71AF"/>
    <w:rsid w:val="000C7D81"/>
    <w:rsid w:val="000D2B5D"/>
    <w:rsid w:val="000D2C12"/>
    <w:rsid w:val="000D3D6A"/>
    <w:rsid w:val="000D48D4"/>
    <w:rsid w:val="000D514B"/>
    <w:rsid w:val="000D5E3A"/>
    <w:rsid w:val="000E026F"/>
    <w:rsid w:val="000E09C4"/>
    <w:rsid w:val="000E1AD5"/>
    <w:rsid w:val="000E3879"/>
    <w:rsid w:val="000E4BCD"/>
    <w:rsid w:val="000E7CCE"/>
    <w:rsid w:val="000F0533"/>
    <w:rsid w:val="000F0862"/>
    <w:rsid w:val="000F0FF6"/>
    <w:rsid w:val="000F1C0B"/>
    <w:rsid w:val="000F3C67"/>
    <w:rsid w:val="000F4FE2"/>
    <w:rsid w:val="000F643E"/>
    <w:rsid w:val="00100CA0"/>
    <w:rsid w:val="00100F49"/>
    <w:rsid w:val="001022BB"/>
    <w:rsid w:val="00104205"/>
    <w:rsid w:val="00107BC4"/>
    <w:rsid w:val="00107C34"/>
    <w:rsid w:val="001119DF"/>
    <w:rsid w:val="001128C8"/>
    <w:rsid w:val="00114C6F"/>
    <w:rsid w:val="001152F3"/>
    <w:rsid w:val="00116205"/>
    <w:rsid w:val="00116401"/>
    <w:rsid w:val="00124896"/>
    <w:rsid w:val="00124BE7"/>
    <w:rsid w:val="00125077"/>
    <w:rsid w:val="00125993"/>
    <w:rsid w:val="00125BE6"/>
    <w:rsid w:val="00126BD1"/>
    <w:rsid w:val="00130077"/>
    <w:rsid w:val="0013142E"/>
    <w:rsid w:val="00132680"/>
    <w:rsid w:val="001337FD"/>
    <w:rsid w:val="00134C82"/>
    <w:rsid w:val="001403AD"/>
    <w:rsid w:val="00141F53"/>
    <w:rsid w:val="001519C1"/>
    <w:rsid w:val="00152A03"/>
    <w:rsid w:val="00152A34"/>
    <w:rsid w:val="00152B8C"/>
    <w:rsid w:val="00156B99"/>
    <w:rsid w:val="001579A3"/>
    <w:rsid w:val="00160F80"/>
    <w:rsid w:val="001623E5"/>
    <w:rsid w:val="00163527"/>
    <w:rsid w:val="00164D06"/>
    <w:rsid w:val="001670B3"/>
    <w:rsid w:val="00167808"/>
    <w:rsid w:val="00167E64"/>
    <w:rsid w:val="001762A7"/>
    <w:rsid w:val="00176CCB"/>
    <w:rsid w:val="00180540"/>
    <w:rsid w:val="00180890"/>
    <w:rsid w:val="001819FE"/>
    <w:rsid w:val="001823CB"/>
    <w:rsid w:val="001834E8"/>
    <w:rsid w:val="0018405F"/>
    <w:rsid w:val="00184FD3"/>
    <w:rsid w:val="00186FD5"/>
    <w:rsid w:val="001876A9"/>
    <w:rsid w:val="00187EC2"/>
    <w:rsid w:val="001914AC"/>
    <w:rsid w:val="00191E05"/>
    <w:rsid w:val="00192607"/>
    <w:rsid w:val="00196B1A"/>
    <w:rsid w:val="00196BA2"/>
    <w:rsid w:val="001975C6"/>
    <w:rsid w:val="001A1276"/>
    <w:rsid w:val="001A1B69"/>
    <w:rsid w:val="001A241D"/>
    <w:rsid w:val="001A2666"/>
    <w:rsid w:val="001A2A65"/>
    <w:rsid w:val="001A647A"/>
    <w:rsid w:val="001A7748"/>
    <w:rsid w:val="001B0791"/>
    <w:rsid w:val="001B09A6"/>
    <w:rsid w:val="001B177B"/>
    <w:rsid w:val="001B1C89"/>
    <w:rsid w:val="001B1FF8"/>
    <w:rsid w:val="001B257E"/>
    <w:rsid w:val="001B3494"/>
    <w:rsid w:val="001B3CB1"/>
    <w:rsid w:val="001B47E1"/>
    <w:rsid w:val="001B544E"/>
    <w:rsid w:val="001B7EBB"/>
    <w:rsid w:val="001C0317"/>
    <w:rsid w:val="001C0600"/>
    <w:rsid w:val="001C09DD"/>
    <w:rsid w:val="001C0A68"/>
    <w:rsid w:val="001C0C4A"/>
    <w:rsid w:val="001C1A4B"/>
    <w:rsid w:val="001C2C01"/>
    <w:rsid w:val="001C31E1"/>
    <w:rsid w:val="001C333E"/>
    <w:rsid w:val="001C66C2"/>
    <w:rsid w:val="001C7CA4"/>
    <w:rsid w:val="001D1503"/>
    <w:rsid w:val="001D3BDE"/>
    <w:rsid w:val="001D3C5B"/>
    <w:rsid w:val="001D4779"/>
    <w:rsid w:val="001D4B59"/>
    <w:rsid w:val="001D5049"/>
    <w:rsid w:val="001D661B"/>
    <w:rsid w:val="001D6C83"/>
    <w:rsid w:val="001D6D85"/>
    <w:rsid w:val="001D7CDF"/>
    <w:rsid w:val="001E177C"/>
    <w:rsid w:val="001E19DF"/>
    <w:rsid w:val="001E21B4"/>
    <w:rsid w:val="001E2696"/>
    <w:rsid w:val="001E35F1"/>
    <w:rsid w:val="001E3FC8"/>
    <w:rsid w:val="001E521B"/>
    <w:rsid w:val="001E5802"/>
    <w:rsid w:val="001E7383"/>
    <w:rsid w:val="001E7A6D"/>
    <w:rsid w:val="001F1148"/>
    <w:rsid w:val="001F43D7"/>
    <w:rsid w:val="001F640A"/>
    <w:rsid w:val="001F68B2"/>
    <w:rsid w:val="00200DB5"/>
    <w:rsid w:val="00200ED4"/>
    <w:rsid w:val="00203248"/>
    <w:rsid w:val="0020597F"/>
    <w:rsid w:val="0020686B"/>
    <w:rsid w:val="0020787C"/>
    <w:rsid w:val="00207C8F"/>
    <w:rsid w:val="0021040A"/>
    <w:rsid w:val="0021169B"/>
    <w:rsid w:val="00213065"/>
    <w:rsid w:val="00213C40"/>
    <w:rsid w:val="00216D4F"/>
    <w:rsid w:val="00217AE5"/>
    <w:rsid w:val="002206EE"/>
    <w:rsid w:val="00221484"/>
    <w:rsid w:val="002217D5"/>
    <w:rsid w:val="0022454C"/>
    <w:rsid w:val="0022771C"/>
    <w:rsid w:val="002329B6"/>
    <w:rsid w:val="002329BD"/>
    <w:rsid w:val="00232CAB"/>
    <w:rsid w:val="00232F4C"/>
    <w:rsid w:val="002370C1"/>
    <w:rsid w:val="00237981"/>
    <w:rsid w:val="00241678"/>
    <w:rsid w:val="0024172F"/>
    <w:rsid w:val="00242685"/>
    <w:rsid w:val="00243B5F"/>
    <w:rsid w:val="00244815"/>
    <w:rsid w:val="00245709"/>
    <w:rsid w:val="0024797C"/>
    <w:rsid w:val="002516D2"/>
    <w:rsid w:val="002523D1"/>
    <w:rsid w:val="00252A4A"/>
    <w:rsid w:val="00252FBC"/>
    <w:rsid w:val="0025484E"/>
    <w:rsid w:val="00255139"/>
    <w:rsid w:val="00255D8C"/>
    <w:rsid w:val="00256941"/>
    <w:rsid w:val="002572FD"/>
    <w:rsid w:val="00257610"/>
    <w:rsid w:val="00257EF1"/>
    <w:rsid w:val="00261427"/>
    <w:rsid w:val="00261D62"/>
    <w:rsid w:val="002623F0"/>
    <w:rsid w:val="00263C76"/>
    <w:rsid w:val="002650BF"/>
    <w:rsid w:val="002655ED"/>
    <w:rsid w:val="00265764"/>
    <w:rsid w:val="0026707F"/>
    <w:rsid w:val="002673AD"/>
    <w:rsid w:val="002727D5"/>
    <w:rsid w:val="00273C13"/>
    <w:rsid w:val="00277403"/>
    <w:rsid w:val="0027795C"/>
    <w:rsid w:val="002814A0"/>
    <w:rsid w:val="002835DC"/>
    <w:rsid w:val="00287D93"/>
    <w:rsid w:val="0029064D"/>
    <w:rsid w:val="002906D5"/>
    <w:rsid w:val="0029371E"/>
    <w:rsid w:val="002942A3"/>
    <w:rsid w:val="002944D9"/>
    <w:rsid w:val="00295113"/>
    <w:rsid w:val="00295F73"/>
    <w:rsid w:val="00296FE5"/>
    <w:rsid w:val="00297DF6"/>
    <w:rsid w:val="002A149C"/>
    <w:rsid w:val="002A3CCB"/>
    <w:rsid w:val="002A406B"/>
    <w:rsid w:val="002B2D24"/>
    <w:rsid w:val="002C31E4"/>
    <w:rsid w:val="002C4DA6"/>
    <w:rsid w:val="002C656E"/>
    <w:rsid w:val="002D06A7"/>
    <w:rsid w:val="002D26F6"/>
    <w:rsid w:val="002D2822"/>
    <w:rsid w:val="002D2BB7"/>
    <w:rsid w:val="002D51E7"/>
    <w:rsid w:val="002D58EE"/>
    <w:rsid w:val="002E099F"/>
    <w:rsid w:val="002E4757"/>
    <w:rsid w:val="002E6904"/>
    <w:rsid w:val="002E7611"/>
    <w:rsid w:val="002F052E"/>
    <w:rsid w:val="002F07D2"/>
    <w:rsid w:val="002F1A0D"/>
    <w:rsid w:val="002F2C69"/>
    <w:rsid w:val="002F4209"/>
    <w:rsid w:val="002F69A2"/>
    <w:rsid w:val="00301B19"/>
    <w:rsid w:val="00301DDB"/>
    <w:rsid w:val="0030381C"/>
    <w:rsid w:val="00303B4E"/>
    <w:rsid w:val="00303DC8"/>
    <w:rsid w:val="0030405F"/>
    <w:rsid w:val="00304170"/>
    <w:rsid w:val="00304628"/>
    <w:rsid w:val="003048C4"/>
    <w:rsid w:val="003058DB"/>
    <w:rsid w:val="00306AC7"/>
    <w:rsid w:val="003103B7"/>
    <w:rsid w:val="00310BE1"/>
    <w:rsid w:val="00310CB6"/>
    <w:rsid w:val="00310F94"/>
    <w:rsid w:val="003162EF"/>
    <w:rsid w:val="00316699"/>
    <w:rsid w:val="00316FF8"/>
    <w:rsid w:val="0032317B"/>
    <w:rsid w:val="0032375B"/>
    <w:rsid w:val="0032662F"/>
    <w:rsid w:val="00326D8F"/>
    <w:rsid w:val="003271F1"/>
    <w:rsid w:val="00327619"/>
    <w:rsid w:val="0033162F"/>
    <w:rsid w:val="00332691"/>
    <w:rsid w:val="00332D30"/>
    <w:rsid w:val="003400C6"/>
    <w:rsid w:val="003419F6"/>
    <w:rsid w:val="00343B5A"/>
    <w:rsid w:val="00346766"/>
    <w:rsid w:val="00353418"/>
    <w:rsid w:val="003553E4"/>
    <w:rsid w:val="00355DAB"/>
    <w:rsid w:val="00361800"/>
    <w:rsid w:val="003632EB"/>
    <w:rsid w:val="00364DE4"/>
    <w:rsid w:val="003674ED"/>
    <w:rsid w:val="00371048"/>
    <w:rsid w:val="0037336A"/>
    <w:rsid w:val="00374CBF"/>
    <w:rsid w:val="0038300A"/>
    <w:rsid w:val="003835F1"/>
    <w:rsid w:val="00384254"/>
    <w:rsid w:val="00385C50"/>
    <w:rsid w:val="00386296"/>
    <w:rsid w:val="00387F13"/>
    <w:rsid w:val="0039171B"/>
    <w:rsid w:val="00394466"/>
    <w:rsid w:val="00394829"/>
    <w:rsid w:val="00395D79"/>
    <w:rsid w:val="00396F4A"/>
    <w:rsid w:val="00397B01"/>
    <w:rsid w:val="00397D74"/>
    <w:rsid w:val="003A13DD"/>
    <w:rsid w:val="003A3B2E"/>
    <w:rsid w:val="003A5728"/>
    <w:rsid w:val="003A69FA"/>
    <w:rsid w:val="003B41A8"/>
    <w:rsid w:val="003B7A8B"/>
    <w:rsid w:val="003B7AC5"/>
    <w:rsid w:val="003C054E"/>
    <w:rsid w:val="003C31CF"/>
    <w:rsid w:val="003C4456"/>
    <w:rsid w:val="003C4C7A"/>
    <w:rsid w:val="003C58D9"/>
    <w:rsid w:val="003C652E"/>
    <w:rsid w:val="003C7D89"/>
    <w:rsid w:val="003C7E83"/>
    <w:rsid w:val="003D5E2B"/>
    <w:rsid w:val="003E453B"/>
    <w:rsid w:val="003F0840"/>
    <w:rsid w:val="003F1653"/>
    <w:rsid w:val="003F315B"/>
    <w:rsid w:val="003F38AE"/>
    <w:rsid w:val="004001E0"/>
    <w:rsid w:val="00403136"/>
    <w:rsid w:val="0040443B"/>
    <w:rsid w:val="0040654D"/>
    <w:rsid w:val="004133C5"/>
    <w:rsid w:val="00413A73"/>
    <w:rsid w:val="00414AD6"/>
    <w:rsid w:val="00415172"/>
    <w:rsid w:val="00416E9F"/>
    <w:rsid w:val="00417877"/>
    <w:rsid w:val="0041794A"/>
    <w:rsid w:val="00424B89"/>
    <w:rsid w:val="00425933"/>
    <w:rsid w:val="00425B92"/>
    <w:rsid w:val="00426AA2"/>
    <w:rsid w:val="0042722C"/>
    <w:rsid w:val="004272F4"/>
    <w:rsid w:val="00427B2F"/>
    <w:rsid w:val="00427D7A"/>
    <w:rsid w:val="0043021A"/>
    <w:rsid w:val="00430362"/>
    <w:rsid w:val="00430414"/>
    <w:rsid w:val="004308B8"/>
    <w:rsid w:val="00431ACA"/>
    <w:rsid w:val="004335E0"/>
    <w:rsid w:val="00433AA7"/>
    <w:rsid w:val="004343F6"/>
    <w:rsid w:val="00435823"/>
    <w:rsid w:val="00435E6F"/>
    <w:rsid w:val="004366BF"/>
    <w:rsid w:val="00436D81"/>
    <w:rsid w:val="00437DF4"/>
    <w:rsid w:val="00440524"/>
    <w:rsid w:val="0044154E"/>
    <w:rsid w:val="00442196"/>
    <w:rsid w:val="004422C9"/>
    <w:rsid w:val="004426C6"/>
    <w:rsid w:val="00443101"/>
    <w:rsid w:val="00445086"/>
    <w:rsid w:val="00445B91"/>
    <w:rsid w:val="00446CE2"/>
    <w:rsid w:val="00452ACE"/>
    <w:rsid w:val="00452FC0"/>
    <w:rsid w:val="00454481"/>
    <w:rsid w:val="0045545D"/>
    <w:rsid w:val="00457E94"/>
    <w:rsid w:val="00460B0F"/>
    <w:rsid w:val="00464206"/>
    <w:rsid w:val="004645C4"/>
    <w:rsid w:val="00464BBF"/>
    <w:rsid w:val="00466253"/>
    <w:rsid w:val="00466D79"/>
    <w:rsid w:val="0046763E"/>
    <w:rsid w:val="004701C5"/>
    <w:rsid w:val="0047167B"/>
    <w:rsid w:val="00473FD1"/>
    <w:rsid w:val="00474C81"/>
    <w:rsid w:val="00475C91"/>
    <w:rsid w:val="0047634D"/>
    <w:rsid w:val="00481902"/>
    <w:rsid w:val="00482D85"/>
    <w:rsid w:val="004832BD"/>
    <w:rsid w:val="00485055"/>
    <w:rsid w:val="00485361"/>
    <w:rsid w:val="00490487"/>
    <w:rsid w:val="00492E1F"/>
    <w:rsid w:val="00492F1C"/>
    <w:rsid w:val="004A05E6"/>
    <w:rsid w:val="004A1365"/>
    <w:rsid w:val="004A1648"/>
    <w:rsid w:val="004A1C0D"/>
    <w:rsid w:val="004A1C2E"/>
    <w:rsid w:val="004A3DAE"/>
    <w:rsid w:val="004A7646"/>
    <w:rsid w:val="004A7CD5"/>
    <w:rsid w:val="004B0CFB"/>
    <w:rsid w:val="004B18F4"/>
    <w:rsid w:val="004B3DA4"/>
    <w:rsid w:val="004B4CAD"/>
    <w:rsid w:val="004B5287"/>
    <w:rsid w:val="004B5386"/>
    <w:rsid w:val="004B5761"/>
    <w:rsid w:val="004B64D0"/>
    <w:rsid w:val="004C063B"/>
    <w:rsid w:val="004C0A2C"/>
    <w:rsid w:val="004C3036"/>
    <w:rsid w:val="004C38C7"/>
    <w:rsid w:val="004C4A19"/>
    <w:rsid w:val="004C4FDF"/>
    <w:rsid w:val="004C5907"/>
    <w:rsid w:val="004C7393"/>
    <w:rsid w:val="004C7E51"/>
    <w:rsid w:val="004D12D5"/>
    <w:rsid w:val="004D31EB"/>
    <w:rsid w:val="004D4038"/>
    <w:rsid w:val="004D521D"/>
    <w:rsid w:val="004D6653"/>
    <w:rsid w:val="004E00C0"/>
    <w:rsid w:val="004E3575"/>
    <w:rsid w:val="004E3CC1"/>
    <w:rsid w:val="004E534E"/>
    <w:rsid w:val="004E7186"/>
    <w:rsid w:val="004E749C"/>
    <w:rsid w:val="004F0252"/>
    <w:rsid w:val="004F0EC7"/>
    <w:rsid w:val="004F11C8"/>
    <w:rsid w:val="004F5630"/>
    <w:rsid w:val="004F75AE"/>
    <w:rsid w:val="005010B1"/>
    <w:rsid w:val="00501902"/>
    <w:rsid w:val="00504829"/>
    <w:rsid w:val="0050579B"/>
    <w:rsid w:val="00506F5F"/>
    <w:rsid w:val="00507EF4"/>
    <w:rsid w:val="00510F75"/>
    <w:rsid w:val="00511835"/>
    <w:rsid w:val="00511944"/>
    <w:rsid w:val="00512801"/>
    <w:rsid w:val="00513DA1"/>
    <w:rsid w:val="005162D4"/>
    <w:rsid w:val="00517C92"/>
    <w:rsid w:val="005203C9"/>
    <w:rsid w:val="00520BAB"/>
    <w:rsid w:val="00522EAC"/>
    <w:rsid w:val="0052666A"/>
    <w:rsid w:val="00530B22"/>
    <w:rsid w:val="00530C2E"/>
    <w:rsid w:val="00531797"/>
    <w:rsid w:val="005323BE"/>
    <w:rsid w:val="005323EC"/>
    <w:rsid w:val="0053356D"/>
    <w:rsid w:val="005357EB"/>
    <w:rsid w:val="0053627D"/>
    <w:rsid w:val="00536B4E"/>
    <w:rsid w:val="00537AFE"/>
    <w:rsid w:val="0054120F"/>
    <w:rsid w:val="00543F23"/>
    <w:rsid w:val="00544835"/>
    <w:rsid w:val="00545C12"/>
    <w:rsid w:val="0054712E"/>
    <w:rsid w:val="00547C22"/>
    <w:rsid w:val="00547CCE"/>
    <w:rsid w:val="00554980"/>
    <w:rsid w:val="0055564F"/>
    <w:rsid w:val="00556C50"/>
    <w:rsid w:val="00557A2B"/>
    <w:rsid w:val="00561CE3"/>
    <w:rsid w:val="00562119"/>
    <w:rsid w:val="00566313"/>
    <w:rsid w:val="005671EE"/>
    <w:rsid w:val="00567E54"/>
    <w:rsid w:val="00570172"/>
    <w:rsid w:val="00571AA5"/>
    <w:rsid w:val="00571EBE"/>
    <w:rsid w:val="0057678F"/>
    <w:rsid w:val="00576D06"/>
    <w:rsid w:val="0058035D"/>
    <w:rsid w:val="005836EC"/>
    <w:rsid w:val="00586557"/>
    <w:rsid w:val="005865C3"/>
    <w:rsid w:val="00594DF4"/>
    <w:rsid w:val="005959CC"/>
    <w:rsid w:val="00596815"/>
    <w:rsid w:val="00597839"/>
    <w:rsid w:val="005A1C82"/>
    <w:rsid w:val="005A3552"/>
    <w:rsid w:val="005A483D"/>
    <w:rsid w:val="005A50E2"/>
    <w:rsid w:val="005A5837"/>
    <w:rsid w:val="005A5D6B"/>
    <w:rsid w:val="005B1892"/>
    <w:rsid w:val="005B1EEE"/>
    <w:rsid w:val="005B38F6"/>
    <w:rsid w:val="005B393D"/>
    <w:rsid w:val="005B5387"/>
    <w:rsid w:val="005C02A3"/>
    <w:rsid w:val="005C0BDF"/>
    <w:rsid w:val="005C5C95"/>
    <w:rsid w:val="005C742D"/>
    <w:rsid w:val="005C7BE2"/>
    <w:rsid w:val="005D3B44"/>
    <w:rsid w:val="005D3ECE"/>
    <w:rsid w:val="005D46F7"/>
    <w:rsid w:val="005D4715"/>
    <w:rsid w:val="005D7138"/>
    <w:rsid w:val="005D7741"/>
    <w:rsid w:val="005D7EDA"/>
    <w:rsid w:val="005D7FCA"/>
    <w:rsid w:val="005E04A6"/>
    <w:rsid w:val="005E19D4"/>
    <w:rsid w:val="005E5580"/>
    <w:rsid w:val="005F147E"/>
    <w:rsid w:val="005F22EA"/>
    <w:rsid w:val="00604215"/>
    <w:rsid w:val="00604671"/>
    <w:rsid w:val="00610017"/>
    <w:rsid w:val="00610AE5"/>
    <w:rsid w:val="0061162E"/>
    <w:rsid w:val="00615EE4"/>
    <w:rsid w:val="00616825"/>
    <w:rsid w:val="00617B4F"/>
    <w:rsid w:val="006203BC"/>
    <w:rsid w:val="00621957"/>
    <w:rsid w:val="006239FD"/>
    <w:rsid w:val="00623EBF"/>
    <w:rsid w:val="00624E2B"/>
    <w:rsid w:val="00626E24"/>
    <w:rsid w:val="00626FB6"/>
    <w:rsid w:val="006317E6"/>
    <w:rsid w:val="00631AFA"/>
    <w:rsid w:val="00633765"/>
    <w:rsid w:val="00633C8D"/>
    <w:rsid w:val="0063475A"/>
    <w:rsid w:val="00635102"/>
    <w:rsid w:val="0063777F"/>
    <w:rsid w:val="00637F60"/>
    <w:rsid w:val="00641494"/>
    <w:rsid w:val="006416EE"/>
    <w:rsid w:val="00642F7F"/>
    <w:rsid w:val="00644BB6"/>
    <w:rsid w:val="00645E56"/>
    <w:rsid w:val="00647013"/>
    <w:rsid w:val="006478C7"/>
    <w:rsid w:val="00650D0B"/>
    <w:rsid w:val="00652BE9"/>
    <w:rsid w:val="00652E8C"/>
    <w:rsid w:val="0065488C"/>
    <w:rsid w:val="00654DB5"/>
    <w:rsid w:val="00654F2B"/>
    <w:rsid w:val="00655325"/>
    <w:rsid w:val="0066005D"/>
    <w:rsid w:val="00661606"/>
    <w:rsid w:val="006646BF"/>
    <w:rsid w:val="00664DD2"/>
    <w:rsid w:val="00665BD2"/>
    <w:rsid w:val="0066624B"/>
    <w:rsid w:val="0067167F"/>
    <w:rsid w:val="006728FF"/>
    <w:rsid w:val="00673DAB"/>
    <w:rsid w:val="0067520B"/>
    <w:rsid w:val="00675E03"/>
    <w:rsid w:val="00680154"/>
    <w:rsid w:val="00681972"/>
    <w:rsid w:val="006825AC"/>
    <w:rsid w:val="00686AA3"/>
    <w:rsid w:val="006871BC"/>
    <w:rsid w:val="00687261"/>
    <w:rsid w:val="00687497"/>
    <w:rsid w:val="00687B81"/>
    <w:rsid w:val="00691213"/>
    <w:rsid w:val="00691EE7"/>
    <w:rsid w:val="006A005C"/>
    <w:rsid w:val="006A021C"/>
    <w:rsid w:val="006A18CE"/>
    <w:rsid w:val="006A6F79"/>
    <w:rsid w:val="006B10A7"/>
    <w:rsid w:val="006B12A0"/>
    <w:rsid w:val="006B15C5"/>
    <w:rsid w:val="006B1990"/>
    <w:rsid w:val="006B1E61"/>
    <w:rsid w:val="006B2749"/>
    <w:rsid w:val="006B687C"/>
    <w:rsid w:val="006C02A9"/>
    <w:rsid w:val="006C24D7"/>
    <w:rsid w:val="006C5128"/>
    <w:rsid w:val="006C58F4"/>
    <w:rsid w:val="006D0516"/>
    <w:rsid w:val="006D126F"/>
    <w:rsid w:val="006D3FCA"/>
    <w:rsid w:val="006D4113"/>
    <w:rsid w:val="006D64B3"/>
    <w:rsid w:val="006D6D4B"/>
    <w:rsid w:val="006E0CD9"/>
    <w:rsid w:val="006E0F52"/>
    <w:rsid w:val="006E344B"/>
    <w:rsid w:val="006E3E55"/>
    <w:rsid w:val="006E4E88"/>
    <w:rsid w:val="006E5505"/>
    <w:rsid w:val="006E5E91"/>
    <w:rsid w:val="006F2A19"/>
    <w:rsid w:val="006F3A5F"/>
    <w:rsid w:val="006F3E78"/>
    <w:rsid w:val="006F6466"/>
    <w:rsid w:val="00700143"/>
    <w:rsid w:val="0070327E"/>
    <w:rsid w:val="00703AAD"/>
    <w:rsid w:val="007075FD"/>
    <w:rsid w:val="00707C37"/>
    <w:rsid w:val="00710595"/>
    <w:rsid w:val="00710689"/>
    <w:rsid w:val="00711B23"/>
    <w:rsid w:val="00712692"/>
    <w:rsid w:val="007128BF"/>
    <w:rsid w:val="00714A37"/>
    <w:rsid w:val="00714B75"/>
    <w:rsid w:val="00716996"/>
    <w:rsid w:val="00722F46"/>
    <w:rsid w:val="007251D9"/>
    <w:rsid w:val="00726551"/>
    <w:rsid w:val="00730D2C"/>
    <w:rsid w:val="0073276C"/>
    <w:rsid w:val="0073305C"/>
    <w:rsid w:val="0073487D"/>
    <w:rsid w:val="00734F4D"/>
    <w:rsid w:val="00735E52"/>
    <w:rsid w:val="00735FA9"/>
    <w:rsid w:val="00736540"/>
    <w:rsid w:val="0073665A"/>
    <w:rsid w:val="007446A7"/>
    <w:rsid w:val="0074471B"/>
    <w:rsid w:val="007462ED"/>
    <w:rsid w:val="007475F0"/>
    <w:rsid w:val="00750900"/>
    <w:rsid w:val="00750F14"/>
    <w:rsid w:val="007512EE"/>
    <w:rsid w:val="00751963"/>
    <w:rsid w:val="00752033"/>
    <w:rsid w:val="00752E9D"/>
    <w:rsid w:val="00753435"/>
    <w:rsid w:val="00753B53"/>
    <w:rsid w:val="00754977"/>
    <w:rsid w:val="00755A7B"/>
    <w:rsid w:val="00755D62"/>
    <w:rsid w:val="00756833"/>
    <w:rsid w:val="0075778D"/>
    <w:rsid w:val="00761195"/>
    <w:rsid w:val="00761DF4"/>
    <w:rsid w:val="00762BEF"/>
    <w:rsid w:val="007636BD"/>
    <w:rsid w:val="00764C3E"/>
    <w:rsid w:val="00765105"/>
    <w:rsid w:val="00765DD4"/>
    <w:rsid w:val="00766030"/>
    <w:rsid w:val="00766553"/>
    <w:rsid w:val="0077019D"/>
    <w:rsid w:val="0077163C"/>
    <w:rsid w:val="00771A82"/>
    <w:rsid w:val="00773F12"/>
    <w:rsid w:val="00776D30"/>
    <w:rsid w:val="00781EEA"/>
    <w:rsid w:val="00782151"/>
    <w:rsid w:val="007847FC"/>
    <w:rsid w:val="00784A0B"/>
    <w:rsid w:val="00786260"/>
    <w:rsid w:val="007865E0"/>
    <w:rsid w:val="0078709C"/>
    <w:rsid w:val="00791267"/>
    <w:rsid w:val="00792B4A"/>
    <w:rsid w:val="00792B89"/>
    <w:rsid w:val="00793AC1"/>
    <w:rsid w:val="00794050"/>
    <w:rsid w:val="00797191"/>
    <w:rsid w:val="007A2BD5"/>
    <w:rsid w:val="007A3391"/>
    <w:rsid w:val="007B143A"/>
    <w:rsid w:val="007B5BEE"/>
    <w:rsid w:val="007B676D"/>
    <w:rsid w:val="007B6C92"/>
    <w:rsid w:val="007C0881"/>
    <w:rsid w:val="007C1208"/>
    <w:rsid w:val="007C1810"/>
    <w:rsid w:val="007C198F"/>
    <w:rsid w:val="007C582C"/>
    <w:rsid w:val="007C7A8E"/>
    <w:rsid w:val="007D0138"/>
    <w:rsid w:val="007D1A30"/>
    <w:rsid w:val="007D42F2"/>
    <w:rsid w:val="007D5140"/>
    <w:rsid w:val="007D77C7"/>
    <w:rsid w:val="007D7D47"/>
    <w:rsid w:val="007E2A26"/>
    <w:rsid w:val="007E57E1"/>
    <w:rsid w:val="007E66C0"/>
    <w:rsid w:val="007E6A0E"/>
    <w:rsid w:val="007E6E10"/>
    <w:rsid w:val="007F1140"/>
    <w:rsid w:val="007F1439"/>
    <w:rsid w:val="007F267C"/>
    <w:rsid w:val="007F501A"/>
    <w:rsid w:val="007F5867"/>
    <w:rsid w:val="007F7558"/>
    <w:rsid w:val="00801B82"/>
    <w:rsid w:val="00805D2F"/>
    <w:rsid w:val="00811486"/>
    <w:rsid w:val="00812098"/>
    <w:rsid w:val="008133B3"/>
    <w:rsid w:val="008142B1"/>
    <w:rsid w:val="0081452A"/>
    <w:rsid w:val="00815B50"/>
    <w:rsid w:val="00817326"/>
    <w:rsid w:val="008239BE"/>
    <w:rsid w:val="00826D8B"/>
    <w:rsid w:val="00827D02"/>
    <w:rsid w:val="00830A5E"/>
    <w:rsid w:val="00834F61"/>
    <w:rsid w:val="008363DF"/>
    <w:rsid w:val="00837094"/>
    <w:rsid w:val="0084093F"/>
    <w:rsid w:val="0084214C"/>
    <w:rsid w:val="008425CE"/>
    <w:rsid w:val="00847079"/>
    <w:rsid w:val="00847BEA"/>
    <w:rsid w:val="00851343"/>
    <w:rsid w:val="00852F2A"/>
    <w:rsid w:val="008533C8"/>
    <w:rsid w:val="0086070E"/>
    <w:rsid w:val="00862657"/>
    <w:rsid w:val="0086357E"/>
    <w:rsid w:val="008639F2"/>
    <w:rsid w:val="0086543D"/>
    <w:rsid w:val="00865BC4"/>
    <w:rsid w:val="008705F8"/>
    <w:rsid w:val="00872CD5"/>
    <w:rsid w:val="0087305A"/>
    <w:rsid w:val="00875398"/>
    <w:rsid w:val="008764EE"/>
    <w:rsid w:val="0087753D"/>
    <w:rsid w:val="008829DA"/>
    <w:rsid w:val="00883116"/>
    <w:rsid w:val="00883E1F"/>
    <w:rsid w:val="00884797"/>
    <w:rsid w:val="00884A78"/>
    <w:rsid w:val="00884F6C"/>
    <w:rsid w:val="00884F9A"/>
    <w:rsid w:val="0088546E"/>
    <w:rsid w:val="00887E0A"/>
    <w:rsid w:val="008A0F7C"/>
    <w:rsid w:val="008A2DF1"/>
    <w:rsid w:val="008A331D"/>
    <w:rsid w:val="008A3901"/>
    <w:rsid w:val="008A5F04"/>
    <w:rsid w:val="008A6A32"/>
    <w:rsid w:val="008A7ED4"/>
    <w:rsid w:val="008B0749"/>
    <w:rsid w:val="008B0B10"/>
    <w:rsid w:val="008B6691"/>
    <w:rsid w:val="008B66DA"/>
    <w:rsid w:val="008B73E0"/>
    <w:rsid w:val="008C0084"/>
    <w:rsid w:val="008C0A93"/>
    <w:rsid w:val="008C0BCC"/>
    <w:rsid w:val="008C1669"/>
    <w:rsid w:val="008C2A96"/>
    <w:rsid w:val="008C5937"/>
    <w:rsid w:val="008C5F3C"/>
    <w:rsid w:val="008C6B12"/>
    <w:rsid w:val="008C7A6B"/>
    <w:rsid w:val="008D04AA"/>
    <w:rsid w:val="008D065B"/>
    <w:rsid w:val="008D0B28"/>
    <w:rsid w:val="008D0C58"/>
    <w:rsid w:val="008D0E8A"/>
    <w:rsid w:val="008D1EED"/>
    <w:rsid w:val="008E0B91"/>
    <w:rsid w:val="008E0DA5"/>
    <w:rsid w:val="008E1FFC"/>
    <w:rsid w:val="008E2621"/>
    <w:rsid w:val="008E4AAE"/>
    <w:rsid w:val="008E6142"/>
    <w:rsid w:val="008E782D"/>
    <w:rsid w:val="008F03E8"/>
    <w:rsid w:val="008F20A8"/>
    <w:rsid w:val="008F2E38"/>
    <w:rsid w:val="008F40BC"/>
    <w:rsid w:val="008F5A27"/>
    <w:rsid w:val="008F60C2"/>
    <w:rsid w:val="009014E9"/>
    <w:rsid w:val="009068D4"/>
    <w:rsid w:val="0090733A"/>
    <w:rsid w:val="009101DE"/>
    <w:rsid w:val="00911F85"/>
    <w:rsid w:val="00911FB5"/>
    <w:rsid w:val="00912182"/>
    <w:rsid w:val="00912D60"/>
    <w:rsid w:val="00913D8B"/>
    <w:rsid w:val="00913DBA"/>
    <w:rsid w:val="00914CAC"/>
    <w:rsid w:val="0092036A"/>
    <w:rsid w:val="00920AAB"/>
    <w:rsid w:val="0092171B"/>
    <w:rsid w:val="00922488"/>
    <w:rsid w:val="00924714"/>
    <w:rsid w:val="00925975"/>
    <w:rsid w:val="00926A2B"/>
    <w:rsid w:val="0092796A"/>
    <w:rsid w:val="00927E95"/>
    <w:rsid w:val="00930B3F"/>
    <w:rsid w:val="00930DE6"/>
    <w:rsid w:val="0093109E"/>
    <w:rsid w:val="009316E9"/>
    <w:rsid w:val="00932438"/>
    <w:rsid w:val="00932907"/>
    <w:rsid w:val="00932FAF"/>
    <w:rsid w:val="00934850"/>
    <w:rsid w:val="009357C2"/>
    <w:rsid w:val="00936A1F"/>
    <w:rsid w:val="00937D10"/>
    <w:rsid w:val="009447A5"/>
    <w:rsid w:val="009448F9"/>
    <w:rsid w:val="00947129"/>
    <w:rsid w:val="00947E70"/>
    <w:rsid w:val="00952DCC"/>
    <w:rsid w:val="0095665D"/>
    <w:rsid w:val="00956BC6"/>
    <w:rsid w:val="00956FC3"/>
    <w:rsid w:val="00957EB4"/>
    <w:rsid w:val="00961F16"/>
    <w:rsid w:val="00964833"/>
    <w:rsid w:val="00965A22"/>
    <w:rsid w:val="00966439"/>
    <w:rsid w:val="00967109"/>
    <w:rsid w:val="00967592"/>
    <w:rsid w:val="00967B46"/>
    <w:rsid w:val="00970433"/>
    <w:rsid w:val="00971C1E"/>
    <w:rsid w:val="00971DB8"/>
    <w:rsid w:val="00972D6E"/>
    <w:rsid w:val="009730B3"/>
    <w:rsid w:val="00973A1E"/>
    <w:rsid w:val="00980935"/>
    <w:rsid w:val="00980ACD"/>
    <w:rsid w:val="00980B30"/>
    <w:rsid w:val="009816DE"/>
    <w:rsid w:val="00982CA1"/>
    <w:rsid w:val="00982D2C"/>
    <w:rsid w:val="0098631D"/>
    <w:rsid w:val="009935B9"/>
    <w:rsid w:val="0099540F"/>
    <w:rsid w:val="009960BD"/>
    <w:rsid w:val="00997C76"/>
    <w:rsid w:val="009A2185"/>
    <w:rsid w:val="009A21FF"/>
    <w:rsid w:val="009A23B5"/>
    <w:rsid w:val="009A28DE"/>
    <w:rsid w:val="009A3DBA"/>
    <w:rsid w:val="009A5429"/>
    <w:rsid w:val="009A5FC7"/>
    <w:rsid w:val="009B1D5F"/>
    <w:rsid w:val="009B387E"/>
    <w:rsid w:val="009B39FC"/>
    <w:rsid w:val="009B4A41"/>
    <w:rsid w:val="009B4C23"/>
    <w:rsid w:val="009B5F14"/>
    <w:rsid w:val="009B7389"/>
    <w:rsid w:val="009B7B4D"/>
    <w:rsid w:val="009C1DC5"/>
    <w:rsid w:val="009C3025"/>
    <w:rsid w:val="009C4652"/>
    <w:rsid w:val="009C717B"/>
    <w:rsid w:val="009D074F"/>
    <w:rsid w:val="009D1E4E"/>
    <w:rsid w:val="009D593E"/>
    <w:rsid w:val="009D7469"/>
    <w:rsid w:val="009D7E81"/>
    <w:rsid w:val="009E4AEC"/>
    <w:rsid w:val="009E52C3"/>
    <w:rsid w:val="009E7740"/>
    <w:rsid w:val="009E7CF3"/>
    <w:rsid w:val="009F2EA6"/>
    <w:rsid w:val="009F3A33"/>
    <w:rsid w:val="009F5FD2"/>
    <w:rsid w:val="009F7EAC"/>
    <w:rsid w:val="00A007DB"/>
    <w:rsid w:val="00A054D5"/>
    <w:rsid w:val="00A07780"/>
    <w:rsid w:val="00A11068"/>
    <w:rsid w:val="00A11441"/>
    <w:rsid w:val="00A1386E"/>
    <w:rsid w:val="00A14174"/>
    <w:rsid w:val="00A14C1C"/>
    <w:rsid w:val="00A15F2B"/>
    <w:rsid w:val="00A2252A"/>
    <w:rsid w:val="00A241D3"/>
    <w:rsid w:val="00A24848"/>
    <w:rsid w:val="00A270BF"/>
    <w:rsid w:val="00A273E1"/>
    <w:rsid w:val="00A31281"/>
    <w:rsid w:val="00A323DC"/>
    <w:rsid w:val="00A3611B"/>
    <w:rsid w:val="00A369B0"/>
    <w:rsid w:val="00A36A3E"/>
    <w:rsid w:val="00A36A6A"/>
    <w:rsid w:val="00A378B4"/>
    <w:rsid w:val="00A37E0D"/>
    <w:rsid w:val="00A40791"/>
    <w:rsid w:val="00A4169A"/>
    <w:rsid w:val="00A425CF"/>
    <w:rsid w:val="00A5298F"/>
    <w:rsid w:val="00A53195"/>
    <w:rsid w:val="00A5759C"/>
    <w:rsid w:val="00A606C9"/>
    <w:rsid w:val="00A614F5"/>
    <w:rsid w:val="00A622C4"/>
    <w:rsid w:val="00A66B65"/>
    <w:rsid w:val="00A770D5"/>
    <w:rsid w:val="00A80110"/>
    <w:rsid w:val="00A81449"/>
    <w:rsid w:val="00A8155C"/>
    <w:rsid w:val="00A82FDB"/>
    <w:rsid w:val="00A835FA"/>
    <w:rsid w:val="00AA2DBA"/>
    <w:rsid w:val="00AA3266"/>
    <w:rsid w:val="00AA4248"/>
    <w:rsid w:val="00AA6725"/>
    <w:rsid w:val="00AA6C54"/>
    <w:rsid w:val="00AB3722"/>
    <w:rsid w:val="00AB3C88"/>
    <w:rsid w:val="00AB4D2B"/>
    <w:rsid w:val="00AC46BD"/>
    <w:rsid w:val="00AC6EA3"/>
    <w:rsid w:val="00AC7DF1"/>
    <w:rsid w:val="00AD1CF2"/>
    <w:rsid w:val="00AD2868"/>
    <w:rsid w:val="00AD30C9"/>
    <w:rsid w:val="00AD3B77"/>
    <w:rsid w:val="00AD4612"/>
    <w:rsid w:val="00AD54A7"/>
    <w:rsid w:val="00AD56CF"/>
    <w:rsid w:val="00AD5C80"/>
    <w:rsid w:val="00AD61E0"/>
    <w:rsid w:val="00AD6D37"/>
    <w:rsid w:val="00AD7060"/>
    <w:rsid w:val="00AD73F2"/>
    <w:rsid w:val="00AE097D"/>
    <w:rsid w:val="00AE0A7D"/>
    <w:rsid w:val="00AE3479"/>
    <w:rsid w:val="00AE6ACF"/>
    <w:rsid w:val="00AE7B61"/>
    <w:rsid w:val="00AE7C6F"/>
    <w:rsid w:val="00AF1095"/>
    <w:rsid w:val="00AF1773"/>
    <w:rsid w:val="00AF1D2C"/>
    <w:rsid w:val="00AF3AFE"/>
    <w:rsid w:val="00AF3DB5"/>
    <w:rsid w:val="00AF4A8B"/>
    <w:rsid w:val="00AF5800"/>
    <w:rsid w:val="00AF6972"/>
    <w:rsid w:val="00AF6EE1"/>
    <w:rsid w:val="00AF76AE"/>
    <w:rsid w:val="00B000BC"/>
    <w:rsid w:val="00B016DE"/>
    <w:rsid w:val="00B05990"/>
    <w:rsid w:val="00B06D78"/>
    <w:rsid w:val="00B11FDD"/>
    <w:rsid w:val="00B14722"/>
    <w:rsid w:val="00B15FBE"/>
    <w:rsid w:val="00B200F2"/>
    <w:rsid w:val="00B20A35"/>
    <w:rsid w:val="00B20AF5"/>
    <w:rsid w:val="00B20B24"/>
    <w:rsid w:val="00B25D9B"/>
    <w:rsid w:val="00B25F4C"/>
    <w:rsid w:val="00B31BE5"/>
    <w:rsid w:val="00B40BC0"/>
    <w:rsid w:val="00B417A5"/>
    <w:rsid w:val="00B42B30"/>
    <w:rsid w:val="00B44E65"/>
    <w:rsid w:val="00B45F0F"/>
    <w:rsid w:val="00B5163F"/>
    <w:rsid w:val="00B516DC"/>
    <w:rsid w:val="00B52263"/>
    <w:rsid w:val="00B523FD"/>
    <w:rsid w:val="00B52CB4"/>
    <w:rsid w:val="00B55B14"/>
    <w:rsid w:val="00B55ECF"/>
    <w:rsid w:val="00B56599"/>
    <w:rsid w:val="00B5669D"/>
    <w:rsid w:val="00B5762C"/>
    <w:rsid w:val="00B57DBA"/>
    <w:rsid w:val="00B601A4"/>
    <w:rsid w:val="00B63A5F"/>
    <w:rsid w:val="00B645F4"/>
    <w:rsid w:val="00B65F60"/>
    <w:rsid w:val="00B66F80"/>
    <w:rsid w:val="00B67745"/>
    <w:rsid w:val="00B7496E"/>
    <w:rsid w:val="00B75A10"/>
    <w:rsid w:val="00B82CCF"/>
    <w:rsid w:val="00B8440B"/>
    <w:rsid w:val="00B84DDE"/>
    <w:rsid w:val="00B85C64"/>
    <w:rsid w:val="00B8762D"/>
    <w:rsid w:val="00B9001E"/>
    <w:rsid w:val="00B908BF"/>
    <w:rsid w:val="00B90FA8"/>
    <w:rsid w:val="00B919E5"/>
    <w:rsid w:val="00B92953"/>
    <w:rsid w:val="00B9362D"/>
    <w:rsid w:val="00B93AB3"/>
    <w:rsid w:val="00B94A3A"/>
    <w:rsid w:val="00B94BD7"/>
    <w:rsid w:val="00B952EC"/>
    <w:rsid w:val="00B9652A"/>
    <w:rsid w:val="00BA07E6"/>
    <w:rsid w:val="00BA2414"/>
    <w:rsid w:val="00BA31FF"/>
    <w:rsid w:val="00BB1933"/>
    <w:rsid w:val="00BB1CD2"/>
    <w:rsid w:val="00BB2517"/>
    <w:rsid w:val="00BB371F"/>
    <w:rsid w:val="00BB494C"/>
    <w:rsid w:val="00BC2FB5"/>
    <w:rsid w:val="00BC3A40"/>
    <w:rsid w:val="00BC4FDC"/>
    <w:rsid w:val="00BC6FFE"/>
    <w:rsid w:val="00BC7C6A"/>
    <w:rsid w:val="00BD1508"/>
    <w:rsid w:val="00BD16D3"/>
    <w:rsid w:val="00BD19C0"/>
    <w:rsid w:val="00BD2F5D"/>
    <w:rsid w:val="00BD3EE9"/>
    <w:rsid w:val="00BD4A77"/>
    <w:rsid w:val="00BD5552"/>
    <w:rsid w:val="00BD5CDA"/>
    <w:rsid w:val="00BD7425"/>
    <w:rsid w:val="00BD7F5A"/>
    <w:rsid w:val="00BE1052"/>
    <w:rsid w:val="00BE38D3"/>
    <w:rsid w:val="00BE3EDD"/>
    <w:rsid w:val="00BE5E26"/>
    <w:rsid w:val="00BE6C5B"/>
    <w:rsid w:val="00BF0F0B"/>
    <w:rsid w:val="00BF118F"/>
    <w:rsid w:val="00BF2365"/>
    <w:rsid w:val="00BF268E"/>
    <w:rsid w:val="00BF5057"/>
    <w:rsid w:val="00BF58D7"/>
    <w:rsid w:val="00BF6ACA"/>
    <w:rsid w:val="00BF783D"/>
    <w:rsid w:val="00C00F68"/>
    <w:rsid w:val="00C01858"/>
    <w:rsid w:val="00C06481"/>
    <w:rsid w:val="00C06629"/>
    <w:rsid w:val="00C06901"/>
    <w:rsid w:val="00C0729F"/>
    <w:rsid w:val="00C103B3"/>
    <w:rsid w:val="00C10927"/>
    <w:rsid w:val="00C177AB"/>
    <w:rsid w:val="00C207A9"/>
    <w:rsid w:val="00C20D0F"/>
    <w:rsid w:val="00C24011"/>
    <w:rsid w:val="00C248D6"/>
    <w:rsid w:val="00C314A8"/>
    <w:rsid w:val="00C31FAF"/>
    <w:rsid w:val="00C3266A"/>
    <w:rsid w:val="00C334A1"/>
    <w:rsid w:val="00C35D09"/>
    <w:rsid w:val="00C35EB8"/>
    <w:rsid w:val="00C37B0D"/>
    <w:rsid w:val="00C401DA"/>
    <w:rsid w:val="00C41381"/>
    <w:rsid w:val="00C4427B"/>
    <w:rsid w:val="00C45C40"/>
    <w:rsid w:val="00C4748F"/>
    <w:rsid w:val="00C51AB6"/>
    <w:rsid w:val="00C5243B"/>
    <w:rsid w:val="00C55AE3"/>
    <w:rsid w:val="00C654B6"/>
    <w:rsid w:val="00C658ED"/>
    <w:rsid w:val="00C65DC1"/>
    <w:rsid w:val="00C664DB"/>
    <w:rsid w:val="00C72CE8"/>
    <w:rsid w:val="00C750E8"/>
    <w:rsid w:val="00C7571D"/>
    <w:rsid w:val="00C76671"/>
    <w:rsid w:val="00C76FFE"/>
    <w:rsid w:val="00C774AE"/>
    <w:rsid w:val="00C805C1"/>
    <w:rsid w:val="00C80E65"/>
    <w:rsid w:val="00C8151B"/>
    <w:rsid w:val="00C83F3A"/>
    <w:rsid w:val="00C85D9A"/>
    <w:rsid w:val="00C87F94"/>
    <w:rsid w:val="00C9148A"/>
    <w:rsid w:val="00C93884"/>
    <w:rsid w:val="00C943CD"/>
    <w:rsid w:val="00C94EA8"/>
    <w:rsid w:val="00C957EC"/>
    <w:rsid w:val="00C9615F"/>
    <w:rsid w:val="00C966E0"/>
    <w:rsid w:val="00C97B09"/>
    <w:rsid w:val="00CA04E9"/>
    <w:rsid w:val="00CA08AE"/>
    <w:rsid w:val="00CA0B12"/>
    <w:rsid w:val="00CA488C"/>
    <w:rsid w:val="00CA52D1"/>
    <w:rsid w:val="00CA6043"/>
    <w:rsid w:val="00CA7E74"/>
    <w:rsid w:val="00CC171D"/>
    <w:rsid w:val="00CC2ED3"/>
    <w:rsid w:val="00CC37EA"/>
    <w:rsid w:val="00CC46E5"/>
    <w:rsid w:val="00CC6FAE"/>
    <w:rsid w:val="00CD02CC"/>
    <w:rsid w:val="00CD0F53"/>
    <w:rsid w:val="00CD1998"/>
    <w:rsid w:val="00CD1AFF"/>
    <w:rsid w:val="00CD2D47"/>
    <w:rsid w:val="00CD4722"/>
    <w:rsid w:val="00CD71A3"/>
    <w:rsid w:val="00CE01BD"/>
    <w:rsid w:val="00CE0736"/>
    <w:rsid w:val="00CE1B4C"/>
    <w:rsid w:val="00CE698B"/>
    <w:rsid w:val="00CE7E7E"/>
    <w:rsid w:val="00CF1ECC"/>
    <w:rsid w:val="00CF67D2"/>
    <w:rsid w:val="00CF6F41"/>
    <w:rsid w:val="00D0102C"/>
    <w:rsid w:val="00D01B3D"/>
    <w:rsid w:val="00D02028"/>
    <w:rsid w:val="00D04056"/>
    <w:rsid w:val="00D0439C"/>
    <w:rsid w:val="00D04DDC"/>
    <w:rsid w:val="00D05669"/>
    <w:rsid w:val="00D05EDD"/>
    <w:rsid w:val="00D06600"/>
    <w:rsid w:val="00D07460"/>
    <w:rsid w:val="00D07D74"/>
    <w:rsid w:val="00D163F4"/>
    <w:rsid w:val="00D16DAF"/>
    <w:rsid w:val="00D16F88"/>
    <w:rsid w:val="00D2173E"/>
    <w:rsid w:val="00D244FB"/>
    <w:rsid w:val="00D26578"/>
    <w:rsid w:val="00D30B40"/>
    <w:rsid w:val="00D34613"/>
    <w:rsid w:val="00D35FB9"/>
    <w:rsid w:val="00D36700"/>
    <w:rsid w:val="00D37F0C"/>
    <w:rsid w:val="00D412BA"/>
    <w:rsid w:val="00D41AD8"/>
    <w:rsid w:val="00D42118"/>
    <w:rsid w:val="00D426FB"/>
    <w:rsid w:val="00D42AA8"/>
    <w:rsid w:val="00D45642"/>
    <w:rsid w:val="00D46A74"/>
    <w:rsid w:val="00D478E8"/>
    <w:rsid w:val="00D47B1F"/>
    <w:rsid w:val="00D5372E"/>
    <w:rsid w:val="00D53CEF"/>
    <w:rsid w:val="00D55BA1"/>
    <w:rsid w:val="00D565D0"/>
    <w:rsid w:val="00D576C8"/>
    <w:rsid w:val="00D57D23"/>
    <w:rsid w:val="00D57DF4"/>
    <w:rsid w:val="00D61160"/>
    <w:rsid w:val="00D6573D"/>
    <w:rsid w:val="00D669CD"/>
    <w:rsid w:val="00D746B1"/>
    <w:rsid w:val="00D76F2D"/>
    <w:rsid w:val="00D77B22"/>
    <w:rsid w:val="00D80D5C"/>
    <w:rsid w:val="00D824F5"/>
    <w:rsid w:val="00D82E83"/>
    <w:rsid w:val="00D83D7E"/>
    <w:rsid w:val="00D843AC"/>
    <w:rsid w:val="00D84425"/>
    <w:rsid w:val="00D85EF4"/>
    <w:rsid w:val="00D86DBC"/>
    <w:rsid w:val="00D86EC3"/>
    <w:rsid w:val="00D90EDC"/>
    <w:rsid w:val="00D91E3F"/>
    <w:rsid w:val="00D92FA0"/>
    <w:rsid w:val="00D94736"/>
    <w:rsid w:val="00D953CB"/>
    <w:rsid w:val="00D97088"/>
    <w:rsid w:val="00D97EAD"/>
    <w:rsid w:val="00DA131F"/>
    <w:rsid w:val="00DA1C6E"/>
    <w:rsid w:val="00DA2D3B"/>
    <w:rsid w:val="00DA3090"/>
    <w:rsid w:val="00DA442F"/>
    <w:rsid w:val="00DA44DB"/>
    <w:rsid w:val="00DB049B"/>
    <w:rsid w:val="00DB088D"/>
    <w:rsid w:val="00DB1AF8"/>
    <w:rsid w:val="00DB200A"/>
    <w:rsid w:val="00DB31B9"/>
    <w:rsid w:val="00DB3CFF"/>
    <w:rsid w:val="00DB68A8"/>
    <w:rsid w:val="00DC0100"/>
    <w:rsid w:val="00DC4AF6"/>
    <w:rsid w:val="00DC7CBD"/>
    <w:rsid w:val="00DD0B31"/>
    <w:rsid w:val="00DD0C80"/>
    <w:rsid w:val="00DD17BB"/>
    <w:rsid w:val="00DD1CB8"/>
    <w:rsid w:val="00DD29E7"/>
    <w:rsid w:val="00DD32E8"/>
    <w:rsid w:val="00DD7E6A"/>
    <w:rsid w:val="00DE00D9"/>
    <w:rsid w:val="00DE090F"/>
    <w:rsid w:val="00DE10E7"/>
    <w:rsid w:val="00DE1955"/>
    <w:rsid w:val="00DE1EFA"/>
    <w:rsid w:val="00DE1F2F"/>
    <w:rsid w:val="00DE3C28"/>
    <w:rsid w:val="00DE6986"/>
    <w:rsid w:val="00DE71E7"/>
    <w:rsid w:val="00DE7D2D"/>
    <w:rsid w:val="00DF09E8"/>
    <w:rsid w:val="00DF1929"/>
    <w:rsid w:val="00DF4732"/>
    <w:rsid w:val="00DF4946"/>
    <w:rsid w:val="00DF667D"/>
    <w:rsid w:val="00DF6DDB"/>
    <w:rsid w:val="00DF7F40"/>
    <w:rsid w:val="00E002D9"/>
    <w:rsid w:val="00E0108D"/>
    <w:rsid w:val="00E02BE4"/>
    <w:rsid w:val="00E02F9B"/>
    <w:rsid w:val="00E03F80"/>
    <w:rsid w:val="00E060E7"/>
    <w:rsid w:val="00E10E85"/>
    <w:rsid w:val="00E11B23"/>
    <w:rsid w:val="00E13BD8"/>
    <w:rsid w:val="00E1402E"/>
    <w:rsid w:val="00E16400"/>
    <w:rsid w:val="00E16CBF"/>
    <w:rsid w:val="00E16E7F"/>
    <w:rsid w:val="00E17DD7"/>
    <w:rsid w:val="00E23910"/>
    <w:rsid w:val="00E26514"/>
    <w:rsid w:val="00E26A05"/>
    <w:rsid w:val="00E276B6"/>
    <w:rsid w:val="00E30DB4"/>
    <w:rsid w:val="00E32955"/>
    <w:rsid w:val="00E32B49"/>
    <w:rsid w:val="00E34953"/>
    <w:rsid w:val="00E406B4"/>
    <w:rsid w:val="00E40FB3"/>
    <w:rsid w:val="00E411A8"/>
    <w:rsid w:val="00E41EC8"/>
    <w:rsid w:val="00E4310D"/>
    <w:rsid w:val="00E44676"/>
    <w:rsid w:val="00E46809"/>
    <w:rsid w:val="00E47395"/>
    <w:rsid w:val="00E47C60"/>
    <w:rsid w:val="00E5032B"/>
    <w:rsid w:val="00E5394A"/>
    <w:rsid w:val="00E5524B"/>
    <w:rsid w:val="00E5575A"/>
    <w:rsid w:val="00E56484"/>
    <w:rsid w:val="00E57C3A"/>
    <w:rsid w:val="00E60593"/>
    <w:rsid w:val="00E60B0B"/>
    <w:rsid w:val="00E631E3"/>
    <w:rsid w:val="00E646E5"/>
    <w:rsid w:val="00E65219"/>
    <w:rsid w:val="00E6767B"/>
    <w:rsid w:val="00E71000"/>
    <w:rsid w:val="00E7563D"/>
    <w:rsid w:val="00E7759D"/>
    <w:rsid w:val="00E80A84"/>
    <w:rsid w:val="00E84E3D"/>
    <w:rsid w:val="00E85ACC"/>
    <w:rsid w:val="00E86596"/>
    <w:rsid w:val="00E87FED"/>
    <w:rsid w:val="00E90ABB"/>
    <w:rsid w:val="00E90EE5"/>
    <w:rsid w:val="00E91FC2"/>
    <w:rsid w:val="00E92178"/>
    <w:rsid w:val="00E93D07"/>
    <w:rsid w:val="00E965DA"/>
    <w:rsid w:val="00EA09C4"/>
    <w:rsid w:val="00EA0D31"/>
    <w:rsid w:val="00EA1774"/>
    <w:rsid w:val="00EA23C9"/>
    <w:rsid w:val="00EA61A6"/>
    <w:rsid w:val="00EB0F0E"/>
    <w:rsid w:val="00EB1C1F"/>
    <w:rsid w:val="00EB3EA4"/>
    <w:rsid w:val="00EB4988"/>
    <w:rsid w:val="00EB5812"/>
    <w:rsid w:val="00EB5846"/>
    <w:rsid w:val="00EB6242"/>
    <w:rsid w:val="00EB62B5"/>
    <w:rsid w:val="00EB6389"/>
    <w:rsid w:val="00EB6484"/>
    <w:rsid w:val="00EB77D5"/>
    <w:rsid w:val="00EC0E39"/>
    <w:rsid w:val="00EC3288"/>
    <w:rsid w:val="00EC4671"/>
    <w:rsid w:val="00EC5387"/>
    <w:rsid w:val="00EC6F28"/>
    <w:rsid w:val="00EC7A09"/>
    <w:rsid w:val="00EC7C5C"/>
    <w:rsid w:val="00ED0182"/>
    <w:rsid w:val="00ED125E"/>
    <w:rsid w:val="00ED1304"/>
    <w:rsid w:val="00ED1978"/>
    <w:rsid w:val="00ED2C54"/>
    <w:rsid w:val="00ED38B7"/>
    <w:rsid w:val="00ED56B5"/>
    <w:rsid w:val="00ED57CA"/>
    <w:rsid w:val="00ED6613"/>
    <w:rsid w:val="00EE2472"/>
    <w:rsid w:val="00EE469C"/>
    <w:rsid w:val="00EF09D9"/>
    <w:rsid w:val="00EF4107"/>
    <w:rsid w:val="00EF593F"/>
    <w:rsid w:val="00EF6753"/>
    <w:rsid w:val="00EF6BC0"/>
    <w:rsid w:val="00EF7A39"/>
    <w:rsid w:val="00F0046C"/>
    <w:rsid w:val="00F01346"/>
    <w:rsid w:val="00F0366A"/>
    <w:rsid w:val="00F06360"/>
    <w:rsid w:val="00F07C0D"/>
    <w:rsid w:val="00F111EC"/>
    <w:rsid w:val="00F123FB"/>
    <w:rsid w:val="00F1272C"/>
    <w:rsid w:val="00F231D5"/>
    <w:rsid w:val="00F23AE2"/>
    <w:rsid w:val="00F23F3D"/>
    <w:rsid w:val="00F32D20"/>
    <w:rsid w:val="00F34ADE"/>
    <w:rsid w:val="00F377EB"/>
    <w:rsid w:val="00F37D93"/>
    <w:rsid w:val="00F41815"/>
    <w:rsid w:val="00F44B78"/>
    <w:rsid w:val="00F4520C"/>
    <w:rsid w:val="00F45D50"/>
    <w:rsid w:val="00F45DCC"/>
    <w:rsid w:val="00F51410"/>
    <w:rsid w:val="00F51D54"/>
    <w:rsid w:val="00F523C8"/>
    <w:rsid w:val="00F5407E"/>
    <w:rsid w:val="00F55526"/>
    <w:rsid w:val="00F55D10"/>
    <w:rsid w:val="00F56F8E"/>
    <w:rsid w:val="00F62BCD"/>
    <w:rsid w:val="00F659A1"/>
    <w:rsid w:val="00F67720"/>
    <w:rsid w:val="00F6778A"/>
    <w:rsid w:val="00F6796D"/>
    <w:rsid w:val="00F731B7"/>
    <w:rsid w:val="00F73293"/>
    <w:rsid w:val="00F74FD5"/>
    <w:rsid w:val="00F75457"/>
    <w:rsid w:val="00F75E7E"/>
    <w:rsid w:val="00F75F76"/>
    <w:rsid w:val="00F769E1"/>
    <w:rsid w:val="00F77AA3"/>
    <w:rsid w:val="00F8135F"/>
    <w:rsid w:val="00F823D0"/>
    <w:rsid w:val="00F8272A"/>
    <w:rsid w:val="00F828CF"/>
    <w:rsid w:val="00F84D1F"/>
    <w:rsid w:val="00F90337"/>
    <w:rsid w:val="00F91EEE"/>
    <w:rsid w:val="00F93C5A"/>
    <w:rsid w:val="00F93C77"/>
    <w:rsid w:val="00F97292"/>
    <w:rsid w:val="00F97F37"/>
    <w:rsid w:val="00FA3E48"/>
    <w:rsid w:val="00FA40EA"/>
    <w:rsid w:val="00FA4E1C"/>
    <w:rsid w:val="00FA4F57"/>
    <w:rsid w:val="00FA5747"/>
    <w:rsid w:val="00FA6F59"/>
    <w:rsid w:val="00FB1A12"/>
    <w:rsid w:val="00FB4BA5"/>
    <w:rsid w:val="00FB50E6"/>
    <w:rsid w:val="00FB66C7"/>
    <w:rsid w:val="00FB72EC"/>
    <w:rsid w:val="00FB779D"/>
    <w:rsid w:val="00FC2CDA"/>
    <w:rsid w:val="00FC3D84"/>
    <w:rsid w:val="00FC4506"/>
    <w:rsid w:val="00FC564D"/>
    <w:rsid w:val="00FC7DFD"/>
    <w:rsid w:val="00FC7E25"/>
    <w:rsid w:val="00FD01F5"/>
    <w:rsid w:val="00FD05FC"/>
    <w:rsid w:val="00FD20F2"/>
    <w:rsid w:val="00FD54B3"/>
    <w:rsid w:val="00FD7385"/>
    <w:rsid w:val="00FE09D9"/>
    <w:rsid w:val="00FE0A47"/>
    <w:rsid w:val="00FE0F49"/>
    <w:rsid w:val="00FE13A5"/>
    <w:rsid w:val="00FE1B83"/>
    <w:rsid w:val="00FE2C5B"/>
    <w:rsid w:val="00FE3B9F"/>
    <w:rsid w:val="00FE49EA"/>
    <w:rsid w:val="00FE7800"/>
    <w:rsid w:val="00FF0039"/>
    <w:rsid w:val="00FF0A34"/>
    <w:rsid w:val="00FF3555"/>
    <w:rsid w:val="00FF50A1"/>
    <w:rsid w:val="00FF5248"/>
    <w:rsid w:val="00FF5304"/>
    <w:rsid w:val="00FF5C72"/>
    <w:rsid w:val="00FF6452"/>
    <w:rsid w:val="00FF6891"/>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4:docId w14:val="3F95EACD"/>
  <w15:docId w15:val="{A88A0CBE-F166-4F81-BB8E-B29B7741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link w:val="BodyText2Char"/>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 w:type="character" w:styleId="Hyperlink">
    <w:name w:val="Hyperlink"/>
    <w:basedOn w:val="DefaultParagraphFont"/>
    <w:uiPriority w:val="99"/>
    <w:unhideWhenUsed/>
    <w:rsid w:val="00C9615F"/>
    <w:rPr>
      <w:color w:val="0000FF" w:themeColor="hyperlink"/>
      <w:u w:val="single"/>
    </w:rPr>
  </w:style>
  <w:style w:type="character" w:styleId="UnresolvedMention">
    <w:name w:val="Unresolved Mention"/>
    <w:basedOn w:val="DefaultParagraphFont"/>
    <w:uiPriority w:val="99"/>
    <w:semiHidden/>
    <w:unhideWhenUsed/>
    <w:rsid w:val="00C9615F"/>
    <w:rPr>
      <w:color w:val="605E5C"/>
      <w:shd w:val="clear" w:color="auto" w:fill="E1DFDD"/>
    </w:rPr>
  </w:style>
  <w:style w:type="character" w:styleId="FollowedHyperlink">
    <w:name w:val="FollowedHyperlink"/>
    <w:basedOn w:val="DefaultParagraphFont"/>
    <w:uiPriority w:val="99"/>
    <w:semiHidden/>
    <w:unhideWhenUsed/>
    <w:rsid w:val="005B393D"/>
    <w:rPr>
      <w:color w:val="800080" w:themeColor="followedHyperlink"/>
      <w:u w:val="single"/>
    </w:rPr>
  </w:style>
  <w:style w:type="character" w:customStyle="1" w:styleId="BodyText2Char">
    <w:name w:val="Body Text 2 Char"/>
    <w:basedOn w:val="DefaultParagraphFont"/>
    <w:link w:val="BodyText2"/>
    <w:semiHidden/>
    <w:rsid w:val="00B94BD7"/>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32426">
      <w:bodyDiv w:val="1"/>
      <w:marLeft w:val="0"/>
      <w:marRight w:val="0"/>
      <w:marTop w:val="0"/>
      <w:marBottom w:val="0"/>
      <w:divBdr>
        <w:top w:val="none" w:sz="0" w:space="0" w:color="auto"/>
        <w:left w:val="none" w:sz="0" w:space="0" w:color="auto"/>
        <w:bottom w:val="none" w:sz="0" w:space="0" w:color="auto"/>
        <w:right w:val="none" w:sz="0" w:space="0" w:color="auto"/>
      </w:divBdr>
    </w:div>
    <w:div w:id="1354720534">
      <w:bodyDiv w:val="1"/>
      <w:marLeft w:val="0"/>
      <w:marRight w:val="0"/>
      <w:marTop w:val="0"/>
      <w:marBottom w:val="0"/>
      <w:divBdr>
        <w:top w:val="none" w:sz="0" w:space="0" w:color="auto"/>
        <w:left w:val="none" w:sz="0" w:space="0" w:color="auto"/>
        <w:bottom w:val="none" w:sz="0" w:space="0" w:color="auto"/>
        <w:right w:val="none" w:sz="0" w:space="0" w:color="auto"/>
      </w:divBdr>
    </w:div>
    <w:div w:id="1603606427">
      <w:bodyDiv w:val="1"/>
      <w:marLeft w:val="0"/>
      <w:marRight w:val="0"/>
      <w:marTop w:val="0"/>
      <w:marBottom w:val="0"/>
      <w:divBdr>
        <w:top w:val="none" w:sz="0" w:space="0" w:color="auto"/>
        <w:left w:val="none" w:sz="0" w:space="0" w:color="auto"/>
        <w:bottom w:val="none" w:sz="0" w:space="0" w:color="auto"/>
        <w:right w:val="none" w:sz="0" w:space="0" w:color="auto"/>
      </w:divBdr>
    </w:div>
    <w:div w:id="1691101436">
      <w:bodyDiv w:val="1"/>
      <w:marLeft w:val="0"/>
      <w:marRight w:val="0"/>
      <w:marTop w:val="0"/>
      <w:marBottom w:val="0"/>
      <w:divBdr>
        <w:top w:val="none" w:sz="0" w:space="0" w:color="auto"/>
        <w:left w:val="none" w:sz="0" w:space="0" w:color="auto"/>
        <w:bottom w:val="none" w:sz="0" w:space="0" w:color="auto"/>
        <w:right w:val="none" w:sz="0" w:space="0" w:color="auto"/>
      </w:divBdr>
    </w:div>
    <w:div w:id="1733582955">
      <w:bodyDiv w:val="1"/>
      <w:marLeft w:val="0"/>
      <w:marRight w:val="0"/>
      <w:marTop w:val="0"/>
      <w:marBottom w:val="0"/>
      <w:divBdr>
        <w:top w:val="none" w:sz="0" w:space="0" w:color="auto"/>
        <w:left w:val="none" w:sz="0" w:space="0" w:color="auto"/>
        <w:bottom w:val="none" w:sz="0" w:space="0" w:color="auto"/>
        <w:right w:val="none" w:sz="0" w:space="0" w:color="auto"/>
      </w:divBdr>
    </w:div>
    <w:div w:id="189524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image" Target="media/image4.emf"/><Relationship Id="rId42" Type="http://schemas.openxmlformats.org/officeDocument/2006/relationships/oleObject" Target="embeddings/oleObject13.bin"/><Relationship Id="rId47" Type="http://schemas.openxmlformats.org/officeDocument/2006/relationships/image" Target="media/image17.emf"/><Relationship Id="rId63" Type="http://schemas.openxmlformats.org/officeDocument/2006/relationships/image" Target="media/image25.emf"/><Relationship Id="rId68" Type="http://schemas.openxmlformats.org/officeDocument/2006/relationships/oleObject" Target="embeddings/oleObject26.bin"/><Relationship Id="rId84" Type="http://schemas.openxmlformats.org/officeDocument/2006/relationships/oleObject" Target="embeddings/oleObject34.bin"/><Relationship Id="rId89" Type="http://schemas.openxmlformats.org/officeDocument/2006/relationships/oleObject" Target="embeddings/oleObject36.bin"/><Relationship Id="rId7" Type="http://schemas.openxmlformats.org/officeDocument/2006/relationships/endnotes" Target="endnotes.xml"/><Relationship Id="rId71" Type="http://schemas.openxmlformats.org/officeDocument/2006/relationships/image" Target="media/image29.emf"/><Relationship Id="rId92" Type="http://schemas.openxmlformats.org/officeDocument/2006/relationships/image" Target="media/image39.emf"/><Relationship Id="rId2" Type="http://schemas.openxmlformats.org/officeDocument/2006/relationships/numbering" Target="numbering.xml"/><Relationship Id="rId16" Type="http://schemas.openxmlformats.org/officeDocument/2006/relationships/hyperlink" Target="https://us02web.zoom.us/j/83670560037" TargetMode="External"/><Relationship Id="rId29" Type="http://schemas.openxmlformats.org/officeDocument/2006/relationships/image" Target="media/image8.emf"/><Relationship Id="rId11" Type="http://schemas.openxmlformats.org/officeDocument/2006/relationships/footer" Target="footer1.xm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2.emf"/><Relationship Id="rId40" Type="http://schemas.openxmlformats.org/officeDocument/2006/relationships/oleObject" Target="embeddings/oleObject12.bin"/><Relationship Id="rId45" Type="http://schemas.openxmlformats.org/officeDocument/2006/relationships/image" Target="media/image16.emf"/><Relationship Id="rId53" Type="http://schemas.openxmlformats.org/officeDocument/2006/relationships/image" Target="media/image20.emf"/><Relationship Id="rId58" Type="http://schemas.openxmlformats.org/officeDocument/2006/relationships/oleObject" Target="embeddings/oleObject21.bin"/><Relationship Id="rId66" Type="http://schemas.openxmlformats.org/officeDocument/2006/relationships/oleObject" Target="embeddings/oleObject25.bin"/><Relationship Id="rId74" Type="http://schemas.openxmlformats.org/officeDocument/2006/relationships/oleObject" Target="embeddings/oleObject29.bin"/><Relationship Id="rId79" Type="http://schemas.openxmlformats.org/officeDocument/2006/relationships/image" Target="media/image33.emf"/><Relationship Id="rId87" Type="http://schemas.openxmlformats.org/officeDocument/2006/relationships/oleObject" Target="embeddings/oleObject35.bin"/><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4.emf"/><Relationship Id="rId82" Type="http://schemas.openxmlformats.org/officeDocument/2006/relationships/oleObject" Target="embeddings/oleObject33.bin"/><Relationship Id="rId90" Type="http://schemas.openxmlformats.org/officeDocument/2006/relationships/image" Target="media/image38.emf"/><Relationship Id="rId95" Type="http://schemas.openxmlformats.org/officeDocument/2006/relationships/oleObject" Target="embeddings/oleObject39.bin"/><Relationship Id="rId19" Type="http://schemas.openxmlformats.org/officeDocument/2006/relationships/image" Target="media/image3.emf"/><Relationship Id="rId14" Type="http://schemas.openxmlformats.org/officeDocument/2006/relationships/footer" Target="footer3.xml"/><Relationship Id="rId22" Type="http://schemas.openxmlformats.org/officeDocument/2006/relationships/oleObject" Target="embeddings/oleObject3.bin"/><Relationship Id="rId27" Type="http://schemas.openxmlformats.org/officeDocument/2006/relationships/image" Target="media/image7.emf"/><Relationship Id="rId30" Type="http://schemas.openxmlformats.org/officeDocument/2006/relationships/oleObject" Target="embeddings/oleObject7.bin"/><Relationship Id="rId35" Type="http://schemas.openxmlformats.org/officeDocument/2006/relationships/image" Target="media/image11.emf"/><Relationship Id="rId43" Type="http://schemas.openxmlformats.org/officeDocument/2006/relationships/image" Target="media/image15.emf"/><Relationship Id="rId48" Type="http://schemas.openxmlformats.org/officeDocument/2006/relationships/oleObject" Target="embeddings/oleObject16.bin"/><Relationship Id="rId56" Type="http://schemas.openxmlformats.org/officeDocument/2006/relationships/oleObject" Target="embeddings/oleObject20.bin"/><Relationship Id="rId64" Type="http://schemas.openxmlformats.org/officeDocument/2006/relationships/oleObject" Target="embeddings/oleObject24.bin"/><Relationship Id="rId69" Type="http://schemas.openxmlformats.org/officeDocument/2006/relationships/image" Target="media/image28.emf"/><Relationship Id="rId77" Type="http://schemas.openxmlformats.org/officeDocument/2006/relationships/image" Target="media/image32.emf"/><Relationship Id="rId100" Type="http://schemas.openxmlformats.org/officeDocument/2006/relationships/footer" Target="footer4.xml"/><Relationship Id="rId8" Type="http://schemas.openxmlformats.org/officeDocument/2006/relationships/image" Target="media/image1.jpeg"/><Relationship Id="rId51" Type="http://schemas.openxmlformats.org/officeDocument/2006/relationships/image" Target="media/image19.emf"/><Relationship Id="rId72" Type="http://schemas.openxmlformats.org/officeDocument/2006/relationships/oleObject" Target="embeddings/oleObject28.bin"/><Relationship Id="rId80" Type="http://schemas.openxmlformats.org/officeDocument/2006/relationships/oleObject" Target="embeddings/oleObject32.bin"/><Relationship Id="rId85" Type="http://schemas.openxmlformats.org/officeDocument/2006/relationships/hyperlink" Target="https://www.dropbox.com/s/qr5fljnix01rt1h/BDR%20Resort%20Center%20Visual%20Impact%20Study%2021.0714.mp4?dl=0" TargetMode="External"/><Relationship Id="rId93" Type="http://schemas.openxmlformats.org/officeDocument/2006/relationships/oleObject" Target="embeddings/oleObject38.bin"/><Relationship Id="rId98" Type="http://schemas.openxmlformats.org/officeDocument/2006/relationships/header" Target="header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image" Target="media/image6.emf"/><Relationship Id="rId33" Type="http://schemas.openxmlformats.org/officeDocument/2006/relationships/image" Target="media/image10.emf"/><Relationship Id="rId38" Type="http://schemas.openxmlformats.org/officeDocument/2006/relationships/oleObject" Target="embeddings/oleObject11.bin"/><Relationship Id="rId46" Type="http://schemas.openxmlformats.org/officeDocument/2006/relationships/oleObject" Target="embeddings/oleObject15.bin"/><Relationship Id="rId59" Type="http://schemas.openxmlformats.org/officeDocument/2006/relationships/image" Target="media/image23.emf"/><Relationship Id="rId67" Type="http://schemas.openxmlformats.org/officeDocument/2006/relationships/image" Target="media/image27.emf"/><Relationship Id="rId103" Type="http://schemas.openxmlformats.org/officeDocument/2006/relationships/theme" Target="theme/theme1.xml"/><Relationship Id="rId20" Type="http://schemas.openxmlformats.org/officeDocument/2006/relationships/oleObject" Target="embeddings/oleObject2.bin"/><Relationship Id="rId41" Type="http://schemas.openxmlformats.org/officeDocument/2006/relationships/image" Target="media/image14.emf"/><Relationship Id="rId54" Type="http://schemas.openxmlformats.org/officeDocument/2006/relationships/oleObject" Target="embeddings/oleObject19.bin"/><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image" Target="media/image31.emf"/><Relationship Id="rId83" Type="http://schemas.openxmlformats.org/officeDocument/2006/relationships/image" Target="media/image35.emf"/><Relationship Id="rId88" Type="http://schemas.openxmlformats.org/officeDocument/2006/relationships/image" Target="media/image37.emf"/><Relationship Id="rId91" Type="http://schemas.openxmlformats.org/officeDocument/2006/relationships/oleObject" Target="embeddings/oleObject37.bin"/><Relationship Id="rId96" Type="http://schemas.openxmlformats.org/officeDocument/2006/relationships/image" Target="media/image41.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vins.com" TargetMode="External"/><Relationship Id="rId23" Type="http://schemas.openxmlformats.org/officeDocument/2006/relationships/image" Target="media/image5.e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18.emf"/><Relationship Id="rId57" Type="http://schemas.openxmlformats.org/officeDocument/2006/relationships/image" Target="media/image22.emf"/><Relationship Id="rId10" Type="http://schemas.openxmlformats.org/officeDocument/2006/relationships/header" Target="header2.xml"/><Relationship Id="rId31" Type="http://schemas.openxmlformats.org/officeDocument/2006/relationships/image" Target="media/image9.emf"/><Relationship Id="rId44" Type="http://schemas.openxmlformats.org/officeDocument/2006/relationships/oleObject" Target="embeddings/oleObject14.bin"/><Relationship Id="rId52" Type="http://schemas.openxmlformats.org/officeDocument/2006/relationships/oleObject" Target="embeddings/oleObject18.bin"/><Relationship Id="rId60" Type="http://schemas.openxmlformats.org/officeDocument/2006/relationships/oleObject" Target="embeddings/oleObject22.bin"/><Relationship Id="rId65" Type="http://schemas.openxmlformats.org/officeDocument/2006/relationships/image" Target="media/image26.emf"/><Relationship Id="rId73" Type="http://schemas.openxmlformats.org/officeDocument/2006/relationships/image" Target="media/image30.emf"/><Relationship Id="rId78" Type="http://schemas.openxmlformats.org/officeDocument/2006/relationships/oleObject" Target="embeddings/oleObject31.bin"/><Relationship Id="rId81" Type="http://schemas.openxmlformats.org/officeDocument/2006/relationships/image" Target="media/image34.emf"/><Relationship Id="rId86" Type="http://schemas.openxmlformats.org/officeDocument/2006/relationships/image" Target="media/image36.emf"/><Relationship Id="rId94" Type="http://schemas.openxmlformats.org/officeDocument/2006/relationships/image" Target="media/image40.emf"/><Relationship Id="rId99" Type="http://schemas.openxmlformats.org/officeDocument/2006/relationships/header" Target="header5.xml"/><Relationship Id="rId10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oleObject" Target="embeddings/oleObject1.bin"/><Relationship Id="rId39" Type="http://schemas.openxmlformats.org/officeDocument/2006/relationships/image" Target="media/image13.emf"/><Relationship Id="rId34" Type="http://schemas.openxmlformats.org/officeDocument/2006/relationships/oleObject" Target="embeddings/oleObject9.bin"/><Relationship Id="rId50" Type="http://schemas.openxmlformats.org/officeDocument/2006/relationships/oleObject" Target="embeddings/oleObject17.bin"/><Relationship Id="rId55" Type="http://schemas.openxmlformats.org/officeDocument/2006/relationships/image" Target="media/image21.emf"/><Relationship Id="rId76" Type="http://schemas.openxmlformats.org/officeDocument/2006/relationships/oleObject" Target="embeddings/oleObject30.bin"/><Relationship Id="rId97" Type="http://schemas.openxmlformats.org/officeDocument/2006/relationships/oleObject" Target="embeddings/oleObject4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66A07-9A4F-45C6-AB41-835404E5E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4</Pages>
  <Words>770</Words>
  <Characters>5601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creator>kjimenez</dc:creator>
  <cp:lastModifiedBy>Kari Jimenez</cp:lastModifiedBy>
  <cp:revision>18</cp:revision>
  <cp:lastPrinted>2021-07-09T20:01:00Z</cp:lastPrinted>
  <dcterms:created xsi:type="dcterms:W3CDTF">2021-08-18T16:50:00Z</dcterms:created>
  <dcterms:modified xsi:type="dcterms:W3CDTF">2021-08-19T16:11:00Z</dcterms:modified>
</cp:coreProperties>
</file>