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AD23B" w14:textId="77777777" w:rsidR="003A5264" w:rsidRDefault="003A5264" w:rsidP="003A5264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Laketown Planning &amp; Zoning Commission Agenda</w:t>
      </w:r>
    </w:p>
    <w:p w14:paraId="3D0FD702" w14:textId="3179D078" w:rsidR="003A5264" w:rsidRDefault="003A5264" w:rsidP="003A5264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October 26</w:t>
      </w:r>
      <w:r>
        <w:rPr>
          <w:sz w:val="40"/>
          <w:szCs w:val="40"/>
        </w:rPr>
        <w:t>, 2022</w:t>
      </w:r>
    </w:p>
    <w:p w14:paraId="23B83CB3" w14:textId="77777777" w:rsidR="003A5264" w:rsidRDefault="003A5264" w:rsidP="003A5264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8:00 PM</w:t>
      </w:r>
    </w:p>
    <w:p w14:paraId="6DFD51C0" w14:textId="77777777" w:rsidR="003A5264" w:rsidRDefault="003A5264" w:rsidP="003A5264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10 N. 200 E., Laketown, UT 84038</w:t>
      </w:r>
    </w:p>
    <w:p w14:paraId="2A3631D4" w14:textId="77777777" w:rsidR="003A5264" w:rsidRDefault="003A5264" w:rsidP="003A5264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</w:p>
    <w:p w14:paraId="7C226E40" w14:textId="77777777" w:rsidR="003A5264" w:rsidRDefault="003A5264" w:rsidP="003A5264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</w:t>
      </w:r>
    </w:p>
    <w:p w14:paraId="4FEC7E17" w14:textId="77777777" w:rsidR="003A5264" w:rsidRDefault="003A5264" w:rsidP="003A5264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3EAE2779" w14:textId="77777777" w:rsidR="003A5264" w:rsidRDefault="003A5264" w:rsidP="003A5264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Welcome</w:t>
      </w:r>
    </w:p>
    <w:p w14:paraId="3A2D351C" w14:textId="77777777" w:rsidR="003A5264" w:rsidRDefault="003A5264" w:rsidP="003A5264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735B3914" w14:textId="77777777" w:rsidR="003A5264" w:rsidRDefault="003A5264" w:rsidP="003A5264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Pledge of Allegiance</w:t>
      </w:r>
    </w:p>
    <w:p w14:paraId="0DA9A02A" w14:textId="77777777" w:rsidR="003A5264" w:rsidRDefault="003A5264" w:rsidP="003A5264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3F723450" w14:textId="77777777" w:rsidR="003A5264" w:rsidRDefault="003A5264" w:rsidP="003A5264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Minutes</w:t>
      </w:r>
    </w:p>
    <w:p w14:paraId="1B4DBEBA" w14:textId="77777777" w:rsidR="003A5264" w:rsidRDefault="003A5264" w:rsidP="003A5264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109A9AFF" w14:textId="379D6176" w:rsidR="003A5264" w:rsidRDefault="003A5264" w:rsidP="003A5264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Report from City Council</w:t>
      </w:r>
    </w:p>
    <w:p w14:paraId="36A64D8C" w14:textId="77777777" w:rsidR="00F703E9" w:rsidRDefault="00F703E9" w:rsidP="00F703E9">
      <w:pPr>
        <w:pStyle w:val="ListParagraph"/>
        <w:rPr>
          <w:iCs/>
          <w:sz w:val="32"/>
          <w:szCs w:val="32"/>
        </w:rPr>
      </w:pPr>
    </w:p>
    <w:p w14:paraId="2BB0BF44" w14:textId="76523439" w:rsidR="00F703E9" w:rsidRPr="00F7041D" w:rsidRDefault="00F703E9" w:rsidP="003A5264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Building Permit Procedure</w:t>
      </w:r>
    </w:p>
    <w:p w14:paraId="1638EFAC" w14:textId="77777777" w:rsidR="003A5264" w:rsidRDefault="003A5264" w:rsidP="003A5264">
      <w:pPr>
        <w:pStyle w:val="NormalWeb"/>
        <w:spacing w:before="0" w:beforeAutospacing="0" w:after="0"/>
        <w:ind w:left="1440"/>
        <w:rPr>
          <w:iCs/>
          <w:sz w:val="32"/>
          <w:szCs w:val="32"/>
        </w:rPr>
      </w:pPr>
    </w:p>
    <w:p w14:paraId="214F5475" w14:textId="77777777" w:rsidR="003A5264" w:rsidRDefault="003A5264" w:rsidP="003A5264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Other</w:t>
      </w:r>
    </w:p>
    <w:p w14:paraId="7B67BE1A" w14:textId="16842D0A" w:rsidR="003A5264" w:rsidRDefault="003A5264" w:rsidP="003A5264">
      <w:pPr>
        <w:pStyle w:val="NormalWeb"/>
        <w:numPr>
          <w:ilvl w:val="1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Side Street Setbacks </w:t>
      </w:r>
    </w:p>
    <w:p w14:paraId="67C08C1B" w14:textId="58E3E8EC" w:rsidR="003A5264" w:rsidRDefault="003A5264" w:rsidP="003A5264">
      <w:pPr>
        <w:pStyle w:val="NormalWeb"/>
        <w:numPr>
          <w:ilvl w:val="1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Corner Lot Address</w:t>
      </w:r>
    </w:p>
    <w:p w14:paraId="3E865FA4" w14:textId="0D04BF0C" w:rsidR="003A5264" w:rsidRPr="00F703E9" w:rsidRDefault="003A5264" w:rsidP="00F703E9">
      <w:pPr>
        <w:pStyle w:val="NormalWeb"/>
        <w:numPr>
          <w:ilvl w:val="1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Storage Units in Commercial Zones</w:t>
      </w:r>
    </w:p>
    <w:p w14:paraId="55F4F516" w14:textId="77777777" w:rsidR="003A5264" w:rsidRDefault="003A5264" w:rsidP="003A5264">
      <w:pPr>
        <w:pStyle w:val="NormalWeb"/>
        <w:spacing w:before="0" w:beforeAutospacing="0" w:after="0"/>
        <w:ind w:left="1440"/>
        <w:rPr>
          <w:iCs/>
          <w:sz w:val="32"/>
          <w:szCs w:val="32"/>
        </w:rPr>
      </w:pPr>
    </w:p>
    <w:p w14:paraId="316B40C2" w14:textId="77777777" w:rsidR="003A5264" w:rsidRPr="00746959" w:rsidRDefault="003A5264" w:rsidP="003A5264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Around the Room</w:t>
      </w:r>
    </w:p>
    <w:p w14:paraId="7AA01E4D" w14:textId="77777777" w:rsidR="003A5264" w:rsidRPr="00E34CED" w:rsidRDefault="003A5264" w:rsidP="003A5264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6BB76947" w14:textId="77777777" w:rsidR="003A5264" w:rsidRDefault="003A5264" w:rsidP="003A5264"/>
    <w:p w14:paraId="764ECBFD" w14:textId="77777777" w:rsidR="003A5264" w:rsidRDefault="003A5264" w:rsidP="003A5264"/>
    <w:p w14:paraId="3B6C2579" w14:textId="77777777" w:rsidR="00831720" w:rsidRDefault="00F703E9"/>
    <w:sectPr w:rsidR="00831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7177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264"/>
    <w:rsid w:val="003A5264"/>
    <w:rsid w:val="0057482F"/>
    <w:rsid w:val="00697605"/>
    <w:rsid w:val="0084709F"/>
    <w:rsid w:val="008B6ECC"/>
    <w:rsid w:val="00F00FBD"/>
    <w:rsid w:val="00F7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0E420"/>
  <w15:chartTrackingRefBased/>
  <w15:docId w15:val="{B33216F5-C3D5-4633-9364-6EAE93F5E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A5264"/>
    <w:pPr>
      <w:spacing w:before="100" w:beforeAutospacing="1" w:after="115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703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Hunter</dc:creator>
  <cp:keywords/>
  <dc:description/>
  <cp:lastModifiedBy>R. Hunter</cp:lastModifiedBy>
  <cp:revision>1</cp:revision>
  <dcterms:created xsi:type="dcterms:W3CDTF">2022-10-21T21:30:00Z</dcterms:created>
  <dcterms:modified xsi:type="dcterms:W3CDTF">2022-10-21T21:36:00Z</dcterms:modified>
</cp:coreProperties>
</file>