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413" w:lineRule="exact" w:before="53"/>
        <w:ind w:left="289" w:right="1578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8.925329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67pt;width:.1pt;height:117.25pt;mso-position-horizontal-relative:page;mso-position-vertical-relative:paragraph;z-index:1048" coordorigin="3487,53" coordsize="2,2345">
            <v:shape style="position:absolute;left:3487;top:53;width:2;height:2345" coordorigin="3487,53" coordsize="0,2345" path="m3487,53l3487,2398e" filled="false" stroked="true" strokeweight=".580pt" strokecolor="#000000">
              <v:path arrowok="t"/>
            </v:shape>
            <w10:wrap type="none"/>
          </v:group>
        </w:pict>
      </w:r>
      <w:bookmarkStart w:name="10-25-22 work session agenda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pStyle w:val="Heading1"/>
        <w:spacing w:line="240" w:lineRule="auto"/>
        <w:ind w:left="3720" w:right="131"/>
        <w:jc w:val="left"/>
        <w:rPr>
          <w:b w:val="0"/>
          <w:bCs w:val="0"/>
        </w:rPr>
      </w:pPr>
      <w:r>
        <w:rPr>
          <w:spacing w:val="-1"/>
        </w:rPr>
        <w:t>Syracuse</w:t>
      </w:r>
      <w:r>
        <w:rPr>
          <w:spacing w:val="-20"/>
        </w:rPr>
        <w:t> </w:t>
      </w:r>
      <w:r>
        <w:rPr>
          <w:spacing w:val="-1"/>
        </w:rPr>
        <w:t>City</w:t>
      </w:r>
      <w:r>
        <w:rPr>
          <w:spacing w:val="-18"/>
        </w:rPr>
        <w:t> </w:t>
      </w:r>
      <w:r>
        <w:rPr/>
        <w:t>Joint</w:t>
      </w:r>
      <w:r>
        <w:rPr>
          <w:spacing w:val="-19"/>
        </w:rPr>
        <w:t> </w:t>
      </w:r>
      <w:r>
        <w:rPr/>
        <w:t>City</w:t>
      </w:r>
      <w:r>
        <w:rPr>
          <w:spacing w:val="-19"/>
        </w:rPr>
        <w:t> </w:t>
      </w:r>
      <w:r>
        <w:rPr>
          <w:spacing w:val="-1"/>
        </w:rPr>
        <w:t>Council/Redevelopment</w:t>
      </w:r>
      <w:r>
        <w:rPr>
          <w:spacing w:val="-19"/>
        </w:rPr>
        <w:t> </w:t>
      </w:r>
      <w:r>
        <w:rPr>
          <w:spacing w:val="-1"/>
        </w:rPr>
        <w:t>Agency</w:t>
      </w:r>
      <w:r>
        <w:rPr>
          <w:spacing w:val="-18"/>
        </w:rPr>
        <w:t> </w:t>
      </w:r>
      <w:r>
        <w:rPr>
          <w:spacing w:val="-1"/>
        </w:rPr>
        <w:t>Work</w:t>
      </w:r>
      <w:r>
        <w:rPr>
          <w:spacing w:val="-18"/>
        </w:rPr>
        <w:t> </w:t>
      </w:r>
      <w:r>
        <w:rPr>
          <w:spacing w:val="-1"/>
        </w:rPr>
        <w:t>Session</w:t>
      </w:r>
      <w:r>
        <w:rPr>
          <w:spacing w:val="65"/>
        </w:rPr>
        <w:t> </w:t>
      </w:r>
      <w:r>
        <w:rPr>
          <w:spacing w:val="-1"/>
        </w:rPr>
        <w:t>Agenda</w:t>
      </w:r>
      <w:r>
        <w:rPr>
          <w:b w:val="0"/>
        </w:rPr>
      </w:r>
    </w:p>
    <w:p>
      <w:pPr>
        <w:spacing w:before="0"/>
        <w:ind w:left="289" w:right="991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October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25,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6:00</w:t>
      </w:r>
      <w:r>
        <w:rPr>
          <w:rFonts w:ascii="Times New Roman" w:hAnsi="Times New Roman" w:cs="Times New Roman" w:eastAsia="Times New Roman"/>
          <w:b/>
          <w:bCs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3720" w:right="929" w:firstLine="0"/>
        <w:jc w:val="left"/>
        <w:rPr>
          <w:rFonts w:ascii="Times New Roman" w:hAnsi="Times New Roman" w:cs="Times New Roman" w:eastAsia="Times New Roman"/>
          <w:sz w:val="21"/>
          <w:szCs w:val="21"/>
        </w:rPr>
      </w:pPr>
      <w:r>
        <w:rPr>
          <w:rFonts w:ascii="Times New Roman"/>
          <w:spacing w:val="-1"/>
          <w:sz w:val="24"/>
        </w:rPr>
        <w:t>In-Person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Location: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Hall,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1979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pacing w:val="-1"/>
          <w:sz w:val="24"/>
        </w:rPr>
        <w:t>W. </w:t>
      </w:r>
      <w:r>
        <w:rPr>
          <w:rFonts w:ascii="Times New Roman"/>
          <w:sz w:val="24"/>
        </w:rPr>
        <w:t>1900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43"/>
          <w:sz w:val="24"/>
        </w:rPr>
        <w:t> </w:t>
      </w:r>
      <w:r>
        <w:rPr>
          <w:rFonts w:ascii="Times New Roman"/>
          <w:spacing w:val="-1"/>
          <w:sz w:val="24"/>
        </w:rPr>
        <w:t>Electronic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Via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color w:val="800080"/>
          <w:spacing w:val="-6"/>
          <w:sz w:val="21"/>
        </w:rPr>
      </w:r>
      <w:hyperlink r:id="rId6">
        <w:r>
          <w:rPr>
            <w:rFonts w:ascii="Times New Roman"/>
            <w:color w:val="800080"/>
            <w:spacing w:val="10"/>
            <w:sz w:val="21"/>
            <w:u w:val="single" w:color="800080"/>
          </w:rPr>
          <w:t>Zoom</w:t>
        </w:r>
        <w:r>
          <w:rPr>
            <w:rFonts w:ascii="Times New Roman"/>
            <w:color w:val="800080"/>
            <w:spacing w:val="14"/>
            <w:sz w:val="21"/>
          </w:rPr>
        </w:r>
        <w:r>
          <w:rPr>
            <w:rFonts w:ascii="Times New Roman"/>
            <w:sz w:val="21"/>
          </w:rPr>
        </w:r>
      </w:hyperlink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8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7"/>
          <w:sz w:val="24"/>
        </w:rPr>
        <w:t> </w:t>
      </w:r>
      <w:r>
        <w:rPr>
          <w:rFonts w:ascii="Arial"/>
          <w:sz w:val="20"/>
        </w:rPr>
        <w:t>+1-301-715-8592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z w:val="20"/>
        </w:rPr>
        <w:t>US,</w:t>
      </w:r>
      <w:r>
        <w:rPr>
          <w:rFonts w:ascii="Arial"/>
          <w:spacing w:val="-5"/>
          <w:sz w:val="20"/>
        </w:rPr>
        <w:t> </w:t>
      </w:r>
      <w:r>
        <w:rPr>
          <w:rFonts w:ascii="Arial"/>
          <w:spacing w:val="-1"/>
          <w:sz w:val="20"/>
        </w:rPr>
        <w:t>meeting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ID: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889</w:t>
      </w:r>
      <w:r>
        <w:rPr>
          <w:rFonts w:ascii="Arial"/>
          <w:spacing w:val="-7"/>
          <w:sz w:val="20"/>
        </w:rPr>
        <w:t> </w:t>
      </w:r>
      <w:r>
        <w:rPr>
          <w:rFonts w:ascii="Arial"/>
          <w:sz w:val="20"/>
        </w:rPr>
        <w:t>6794</w:t>
      </w:r>
      <w:r>
        <w:rPr>
          <w:rFonts w:ascii="Arial"/>
          <w:spacing w:val="-6"/>
          <w:sz w:val="20"/>
        </w:rPr>
        <w:t> </w:t>
      </w:r>
      <w:r>
        <w:rPr>
          <w:rFonts w:ascii="Arial"/>
          <w:sz w:val="20"/>
        </w:rPr>
        <w:t>6634</w:t>
      </w:r>
      <w:r>
        <w:rPr>
          <w:rFonts w:ascii="Arial"/>
          <w:sz w:val="20"/>
        </w:rPr>
      </w:r>
    </w:p>
    <w:p>
      <w:pPr>
        <w:spacing w:before="0"/>
        <w:ind w:left="37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77" w:after="0"/>
        <w:ind w:left="1200" w:right="0" w:hanging="360"/>
        <w:jc w:val="left"/>
      </w:pPr>
      <w:r>
        <w:rPr/>
        <w:t>Meeting</w:t>
      </w:r>
      <w:r>
        <w:rPr>
          <w:spacing w:val="-3"/>
        </w:rPr>
        <w:t> </w:t>
      </w:r>
      <w:r>
        <w:rPr/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order</w:t>
      </w: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numPr>
          <w:ilvl w:val="0"/>
          <w:numId w:val="1"/>
        </w:numPr>
        <w:tabs>
          <w:tab w:pos="1200" w:val="left" w:leader="none"/>
        </w:tabs>
        <w:spacing w:before="0"/>
        <w:ind w:left="1200" w:right="99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t>Public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Comment: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This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opportunity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address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Council</w:t>
      </w:r>
      <w:r>
        <w:rPr>
          <w:rFonts w:ascii="Arial"/>
          <w:spacing w:val="34"/>
          <w:sz w:val="18"/>
        </w:rPr>
        <w:t> </w:t>
      </w:r>
      <w:r>
        <w:rPr>
          <w:rFonts w:ascii="Arial"/>
          <w:sz w:val="18"/>
        </w:rPr>
        <w:t>regarding</w:t>
      </w:r>
      <w:r>
        <w:rPr>
          <w:rFonts w:ascii="Arial"/>
          <w:spacing w:val="32"/>
          <w:sz w:val="18"/>
        </w:rPr>
        <w:t> </w:t>
      </w:r>
      <w:r>
        <w:rPr>
          <w:rFonts w:ascii="Arial"/>
          <w:sz w:val="18"/>
        </w:rPr>
        <w:t>your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concerns</w:t>
      </w:r>
      <w:r>
        <w:rPr>
          <w:rFonts w:ascii="Arial"/>
          <w:spacing w:val="35"/>
          <w:sz w:val="18"/>
        </w:rPr>
        <w:t> </w:t>
      </w:r>
      <w:r>
        <w:rPr>
          <w:rFonts w:ascii="Arial"/>
          <w:sz w:val="18"/>
        </w:rPr>
        <w:t>or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z w:val="18"/>
        </w:rPr>
        <w:t>ideas.</w:t>
      </w:r>
      <w:r>
        <w:rPr>
          <w:rFonts w:ascii="Arial"/>
          <w:spacing w:val="17"/>
          <w:sz w:val="18"/>
        </w:rPr>
        <w:t> </w:t>
      </w:r>
      <w:r>
        <w:rPr>
          <w:rFonts w:ascii="Arial"/>
          <w:sz w:val="18"/>
        </w:rPr>
        <w:t>Please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2"/>
          <w:sz w:val="18"/>
        </w:rPr>
        <w:t>limit</w:t>
      </w:r>
      <w:r>
        <w:rPr>
          <w:rFonts w:ascii="Arial"/>
          <w:spacing w:val="31"/>
          <w:sz w:val="18"/>
        </w:rPr>
        <w:t> </w:t>
      </w:r>
      <w:r>
        <w:rPr>
          <w:rFonts w:ascii="Arial"/>
          <w:spacing w:val="-2"/>
          <w:sz w:val="18"/>
        </w:rPr>
        <w:t>your</w:t>
      </w:r>
      <w:r>
        <w:rPr>
          <w:rFonts w:ascii="Arial"/>
          <w:spacing w:val="21"/>
          <w:sz w:val="18"/>
        </w:rPr>
        <w:t> </w:t>
      </w:r>
      <w:r>
        <w:rPr>
          <w:rFonts w:ascii="Arial"/>
          <w:sz w:val="18"/>
        </w:rPr>
        <w:t>comments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three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minutes.</w:t>
      </w:r>
      <w:r>
        <w:rPr>
          <w:rFonts w:ascii="Arial"/>
          <w:spacing w:val="8"/>
          <w:sz w:val="18"/>
        </w:rPr>
        <w:t> </w:t>
      </w:r>
      <w:r>
        <w:rPr>
          <w:rFonts w:ascii="Arial"/>
          <w:sz w:val="18"/>
        </w:rPr>
        <w:t>(</w:t>
      </w:r>
      <w:r>
        <w:rPr>
          <w:rFonts w:ascii="Arial"/>
          <w:i/>
          <w:sz w:val="18"/>
        </w:rPr>
        <w:t>Individuals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wishing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to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provide</w:t>
      </w:r>
      <w:r>
        <w:rPr>
          <w:rFonts w:ascii="Arial"/>
          <w:i/>
          <w:spacing w:val="4"/>
          <w:sz w:val="18"/>
        </w:rPr>
        <w:t> </w:t>
      </w:r>
      <w:r>
        <w:rPr>
          <w:rFonts w:ascii="Arial"/>
          <w:i/>
          <w:sz w:val="18"/>
        </w:rPr>
        <w:t>public</w:t>
      </w:r>
      <w:r>
        <w:rPr>
          <w:rFonts w:ascii="Arial"/>
          <w:i/>
          <w:spacing w:val="9"/>
          <w:sz w:val="18"/>
        </w:rPr>
        <w:t> </w:t>
      </w:r>
      <w:r>
        <w:rPr>
          <w:rFonts w:ascii="Arial"/>
          <w:i/>
          <w:sz w:val="18"/>
        </w:rPr>
        <w:t>comment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may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do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so</w:t>
      </w:r>
      <w:r>
        <w:rPr>
          <w:rFonts w:ascii="Arial"/>
          <w:i/>
          <w:spacing w:val="5"/>
          <w:sz w:val="18"/>
        </w:rPr>
        <w:t> </w:t>
      </w:r>
      <w:r>
        <w:rPr>
          <w:rFonts w:ascii="Arial"/>
          <w:i/>
          <w:sz w:val="18"/>
        </w:rPr>
        <w:t>via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email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to</w:t>
      </w:r>
      <w:r>
        <w:rPr>
          <w:rFonts w:ascii="Arial"/>
          <w:i/>
          <w:spacing w:val="7"/>
          <w:sz w:val="18"/>
        </w:rPr>
        <w:t> </w:t>
      </w:r>
      <w:r>
        <w:rPr>
          <w:rFonts w:ascii="Arial"/>
          <w:i/>
          <w:sz w:val="18"/>
        </w:rPr>
        <w:t>City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Recorder</w:t>
      </w:r>
      <w:r>
        <w:rPr>
          <w:rFonts w:ascii="Arial"/>
          <w:i/>
          <w:spacing w:val="8"/>
          <w:sz w:val="18"/>
        </w:rPr>
        <w:t> </w:t>
      </w:r>
      <w:r>
        <w:rPr>
          <w:rFonts w:ascii="Arial"/>
          <w:i/>
          <w:sz w:val="18"/>
        </w:rPr>
        <w:t>Cassie</w:t>
      </w:r>
      <w:r>
        <w:rPr>
          <w:rFonts w:ascii="Arial"/>
          <w:i/>
          <w:sz w:val="18"/>
        </w:rPr>
        <w:t> Brown,</w:t>
      </w:r>
      <w:r>
        <w:rPr>
          <w:rFonts w:ascii="Arial"/>
          <w:i/>
          <w:spacing w:val="2"/>
          <w:sz w:val="18"/>
        </w:rPr>
        <w:t> </w:t>
      </w:r>
      <w:r>
        <w:rPr>
          <w:rFonts w:ascii="Arial"/>
          <w:i/>
          <w:color w:val="0000FF"/>
          <w:spacing w:val="2"/>
          <w:sz w:val="18"/>
        </w:rPr>
      </w:r>
      <w:hyperlink r:id="rId8">
        <w:r>
          <w:rPr>
            <w:rFonts w:ascii="Arial"/>
            <w:i/>
            <w:color w:val="0000FF"/>
            <w:sz w:val="18"/>
            <w:u w:val="single" w:color="0000FF"/>
          </w:rPr>
          <w:t>cassieb@syracuseut.gov</w:t>
        </w:r>
        <w:r>
          <w:rPr>
            <w:rFonts w:ascii="Arial"/>
            <w:i/>
            <w:color w:val="0000FF"/>
            <w:sz w:val="18"/>
          </w:rPr>
        </w:r>
        <w:r>
          <w:rPr>
            <w:rFonts w:ascii="Arial"/>
            <w:i/>
            <w:sz w:val="18"/>
          </w:rPr>
          <w:t>,</w:t>
        </w:r>
      </w:hyperlink>
      <w:r>
        <w:rPr>
          <w:rFonts w:ascii="Arial"/>
          <w:i/>
          <w:sz w:val="18"/>
        </w:rPr>
        <w:t> by 4:00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p.m.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on</w:t>
      </w:r>
      <w:r>
        <w:rPr>
          <w:rFonts w:ascii="Arial"/>
          <w:i/>
          <w:spacing w:val="3"/>
          <w:sz w:val="18"/>
        </w:rPr>
        <w:t> </w:t>
      </w:r>
      <w:r>
        <w:rPr>
          <w:rFonts w:ascii="Arial"/>
          <w:i/>
          <w:sz w:val="18"/>
        </w:rPr>
        <w:t>October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25,</w:t>
      </w:r>
      <w:r>
        <w:rPr>
          <w:rFonts w:ascii="Arial"/>
          <w:i/>
          <w:spacing w:val="3"/>
          <w:sz w:val="18"/>
        </w:rPr>
        <w:t> </w:t>
      </w:r>
      <w:r>
        <w:rPr>
          <w:rFonts w:ascii="Arial"/>
          <w:i/>
          <w:sz w:val="18"/>
        </w:rPr>
        <w:t>2022.</w:t>
      </w:r>
      <w:r>
        <w:rPr>
          <w:rFonts w:ascii="Arial"/>
          <w:i/>
          <w:spacing w:val="3"/>
          <w:sz w:val="18"/>
        </w:rPr>
        <w:t> </w:t>
      </w:r>
      <w:r>
        <w:rPr>
          <w:rFonts w:ascii="Arial"/>
          <w:i/>
          <w:sz w:val="18"/>
        </w:rPr>
        <w:t>Comments submitted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by the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deadline</w:t>
      </w:r>
      <w:r>
        <w:rPr>
          <w:rFonts w:ascii="Arial"/>
          <w:i/>
          <w:spacing w:val="2"/>
          <w:sz w:val="18"/>
        </w:rPr>
        <w:t> </w:t>
      </w:r>
      <w:r>
        <w:rPr>
          <w:rFonts w:ascii="Arial"/>
          <w:i/>
          <w:sz w:val="18"/>
        </w:rPr>
        <w:t>will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be</w:t>
      </w:r>
      <w:r>
        <w:rPr>
          <w:rFonts w:ascii="Arial"/>
          <w:i/>
          <w:spacing w:val="2"/>
          <w:sz w:val="18"/>
        </w:rPr>
        <w:t> </w:t>
      </w:r>
      <w:r>
        <w:rPr>
          <w:rFonts w:ascii="Arial"/>
          <w:i/>
          <w:sz w:val="18"/>
        </w:rPr>
        <w:t>read</w:t>
      </w:r>
      <w:r>
        <w:rPr>
          <w:rFonts w:ascii="Arial"/>
          <w:i/>
          <w:spacing w:val="1"/>
          <w:sz w:val="18"/>
        </w:rPr>
        <w:t> </w:t>
      </w:r>
      <w:r>
        <w:rPr>
          <w:rFonts w:ascii="Arial"/>
          <w:i/>
          <w:sz w:val="18"/>
        </w:rPr>
        <w:t>for</w:t>
      </w:r>
      <w:r>
        <w:rPr>
          <w:rFonts w:ascii="Arial"/>
          <w:i/>
          <w:spacing w:val="21"/>
          <w:w w:val="99"/>
          <w:sz w:val="18"/>
        </w:rPr>
        <w:t> </w:t>
      </w:r>
      <w:r>
        <w:rPr>
          <w:rFonts w:ascii="Arial"/>
          <w:i/>
          <w:sz w:val="18"/>
        </w:rPr>
        <w:t>the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record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of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z w:val="18"/>
        </w:rPr>
        <w:t>the meeting</w:t>
      </w:r>
      <w:r>
        <w:rPr>
          <w:rFonts w:ascii="Arial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7" w:after="0"/>
        <w:ind w:left="1200" w:right="0" w:hanging="360"/>
        <w:jc w:val="left"/>
      </w:pPr>
      <w:r>
        <w:rPr/>
        <w:t>Presentation</w:t>
      </w:r>
      <w:r>
        <w:rPr>
          <w:spacing w:val="-1"/>
        </w:rPr>
        <w:t> </w:t>
      </w:r>
      <w:r>
        <w:rPr/>
        <w:t>from</w:t>
      </w:r>
      <w:r>
        <w:rPr>
          <w:spacing w:val="1"/>
        </w:rPr>
        <w:t> </w:t>
      </w:r>
      <w:r>
        <w:rPr/>
        <w:t>Rocky</w:t>
      </w:r>
      <w:r>
        <w:rPr>
          <w:spacing w:val="1"/>
        </w:rPr>
        <w:t> </w:t>
      </w:r>
      <w:r>
        <w:rPr/>
        <w:t>Mountain</w:t>
      </w:r>
      <w:r>
        <w:rPr>
          <w:spacing w:val="-2"/>
        </w:rPr>
        <w:t> </w:t>
      </w:r>
      <w:r>
        <w:rPr/>
        <w:t>Power (RMP)</w:t>
      </w:r>
      <w:r>
        <w:rPr>
          <w:spacing w:val="-2"/>
        </w:rPr>
        <w:t> </w:t>
      </w:r>
      <w:r>
        <w:rPr/>
        <w:t>regarding</w:t>
      </w:r>
      <w:r>
        <w:rPr>
          <w:spacing w:val="1"/>
        </w:rPr>
        <w:t> </w:t>
      </w:r>
      <w:r>
        <w:rPr/>
        <w:t>tree pruning/removal</w:t>
      </w:r>
      <w:r>
        <w:rPr>
          <w:spacing w:val="1"/>
        </w:rPr>
        <w:t> </w:t>
      </w:r>
      <w:r>
        <w:rPr/>
        <w:t>procedures.</w:t>
      </w:r>
      <w:r>
        <w:rPr>
          <w:spacing w:val="-1"/>
        </w:rPr>
        <w:t> </w:t>
      </w:r>
      <w:r>
        <w:rPr/>
        <w:t>(15</w:t>
      </w:r>
      <w:r>
        <w:rPr>
          <w:spacing w:val="1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/>
        <w:t>Request</w:t>
      </w:r>
      <w:r>
        <w:rPr>
          <w:spacing w:val="-1"/>
        </w:rPr>
        <w:t> </w:t>
      </w:r>
      <w:r>
        <w:rPr/>
        <w:t>for </w:t>
      </w:r>
      <w:r>
        <w:rPr>
          <w:spacing w:val="-1"/>
        </w:rPr>
        <w:t>Redevelopment</w:t>
      </w:r>
      <w:r>
        <w:rPr/>
        <w:t> </w:t>
      </w:r>
      <w:r>
        <w:rPr>
          <w:spacing w:val="-1"/>
        </w:rPr>
        <w:t>Agency</w:t>
      </w:r>
      <w:r>
        <w:rPr>
          <w:spacing w:val="1"/>
        </w:rPr>
        <w:t> </w:t>
      </w:r>
      <w:r>
        <w:rPr>
          <w:spacing w:val="-2"/>
        </w:rPr>
        <w:t>(RDA)</w:t>
      </w:r>
      <w:r>
        <w:rPr/>
        <w:t> </w:t>
      </w:r>
      <w:r>
        <w:rPr>
          <w:spacing w:val="-2"/>
        </w:rPr>
        <w:t>incentive</w:t>
      </w:r>
      <w:r>
        <w:rPr/>
        <w:t> </w:t>
      </w:r>
      <w:r>
        <w:rPr>
          <w:spacing w:val="-2"/>
        </w:rPr>
        <w:t>for </w:t>
      </w:r>
      <w:r>
        <w:rPr/>
        <w:t>Don’s</w:t>
      </w:r>
      <w:r>
        <w:rPr>
          <w:spacing w:val="-1"/>
        </w:rPr>
        <w:t> </w:t>
      </w:r>
      <w:r>
        <w:rPr/>
        <w:t>Meats</w:t>
      </w:r>
      <w:r>
        <w:rPr>
          <w:spacing w:val="1"/>
        </w:rPr>
        <w:t> </w:t>
      </w:r>
      <w:r>
        <w:rPr/>
        <w:t>parking</w:t>
      </w:r>
      <w:r>
        <w:rPr>
          <w:spacing w:val="1"/>
        </w:rPr>
        <w:t> </w:t>
      </w:r>
      <w:r>
        <w:rPr/>
        <w:t>lot improvements.</w:t>
      </w:r>
      <w:r>
        <w:rPr>
          <w:spacing w:val="-3"/>
        </w:rPr>
        <w:t> </w:t>
      </w:r>
      <w:r>
        <w:rPr/>
        <w:t>(10</w:t>
      </w:r>
      <w:r>
        <w:rPr>
          <w:spacing w:val="-1"/>
        </w:rPr>
        <w:t> </w:t>
      </w:r>
      <w:r>
        <w:rPr>
          <w:spacing w:val="-2"/>
        </w:rPr>
        <w:t>min.)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38" w:after="0"/>
        <w:ind w:left="1200" w:right="0" w:hanging="360"/>
        <w:jc w:val="left"/>
      </w:pPr>
      <w:r>
        <w:rPr/>
        <w:t>Presentation</w:t>
      </w:r>
      <w:r>
        <w:rPr>
          <w:spacing w:val="-1"/>
        </w:rPr>
        <w:t> </w:t>
      </w:r>
      <w:r>
        <w:rPr/>
        <w:t>from </w:t>
      </w:r>
      <w:r>
        <w:rPr>
          <w:spacing w:val="-1"/>
        </w:rPr>
        <w:t>Councilwoman</w:t>
      </w:r>
      <w:r>
        <w:rPr>
          <w:spacing w:val="1"/>
        </w:rPr>
        <w:t> </w:t>
      </w:r>
      <w:r>
        <w:rPr/>
        <w:t>Carver</w:t>
      </w:r>
      <w:r>
        <w:rPr>
          <w:spacing w:val="-1"/>
        </w:rPr>
        <w:t> </w:t>
      </w:r>
      <w:r>
        <w:rPr/>
        <w:t>regarding the impact</w:t>
      </w:r>
      <w:r>
        <w:rPr>
          <w:spacing w:val="-1"/>
        </w:rPr>
        <w:t> </w:t>
      </w:r>
      <w:r>
        <w:rPr/>
        <w:t>of the D.A.R.E. Program on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community.</w:t>
      </w:r>
      <w:r>
        <w:rPr>
          <w:spacing w:val="-1"/>
        </w:rPr>
        <w:t> </w:t>
      </w:r>
      <w:r>
        <w:rPr/>
        <w:t>(</w:t>
      </w:r>
      <w:r>
        <w:rPr>
          <w:rFonts w:ascii="Arial"/>
        </w:rPr>
        <w:t>1</w:t>
      </w:r>
      <w:r>
        <w:rPr/>
        <w:t>0</w:t>
      </w:r>
      <w:r>
        <w:rPr>
          <w:spacing w:val="-2"/>
        </w:rPr>
        <w:t> min.)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7" w:after="0"/>
        <w:ind w:left="1200" w:right="0" w:hanging="360"/>
        <w:jc w:val="left"/>
      </w:pPr>
      <w:r>
        <w:rPr/>
        <w:t>Planning</w:t>
      </w:r>
      <w:r>
        <w:rPr>
          <w:spacing w:val="-7"/>
        </w:rPr>
        <w:t> </w:t>
      </w:r>
      <w:r>
        <w:rPr/>
        <w:t>items:</w:t>
      </w:r>
      <w:r>
        <w:rPr/>
      </w:r>
    </w:p>
    <w:p>
      <w:pPr>
        <w:pStyle w:val="BodyText"/>
        <w:numPr>
          <w:ilvl w:val="1"/>
          <w:numId w:val="1"/>
        </w:numPr>
        <w:tabs>
          <w:tab w:pos="1920" w:val="left" w:leader="none"/>
        </w:tabs>
        <w:spacing w:line="240" w:lineRule="auto" w:before="16" w:after="0"/>
        <w:ind w:left="1920" w:right="131" w:hanging="362"/>
        <w:jc w:val="left"/>
      </w:pPr>
      <w:r>
        <w:rPr/>
        <w:t>Proposed</w:t>
      </w:r>
      <w:r>
        <w:rPr>
          <w:spacing w:val="21"/>
        </w:rPr>
        <w:t> </w:t>
      </w:r>
      <w:r>
        <w:rPr/>
        <w:t>zone</w:t>
      </w:r>
      <w:r>
        <w:rPr>
          <w:spacing w:val="22"/>
        </w:rPr>
        <w:t> </w:t>
      </w:r>
      <w:r>
        <w:rPr/>
        <w:t>text</w:t>
      </w:r>
      <w:r>
        <w:rPr>
          <w:spacing w:val="21"/>
        </w:rPr>
        <w:t> </w:t>
      </w:r>
      <w:r>
        <w:rPr/>
        <w:t>amendment</w:t>
      </w:r>
      <w:r>
        <w:rPr>
          <w:spacing w:val="22"/>
        </w:rPr>
        <w:t> </w:t>
      </w:r>
      <w:r>
        <w:rPr/>
        <w:t>in</w:t>
      </w:r>
      <w:r>
        <w:rPr>
          <w:spacing w:val="22"/>
        </w:rPr>
        <w:t> </w:t>
      </w:r>
      <w:r>
        <w:rPr/>
        <w:t>Syracuse</w:t>
      </w:r>
      <w:r>
        <w:rPr>
          <w:spacing w:val="21"/>
        </w:rPr>
        <w:t> </w:t>
      </w:r>
      <w:r>
        <w:rPr/>
        <w:t>City</w:t>
      </w:r>
      <w:r>
        <w:rPr>
          <w:spacing w:val="23"/>
        </w:rPr>
        <w:t> </w:t>
      </w:r>
      <w:r>
        <w:rPr/>
        <w:t>Coded</w:t>
      </w:r>
      <w:r>
        <w:rPr>
          <w:spacing w:val="21"/>
        </w:rPr>
        <w:t> </w:t>
      </w:r>
      <w:r>
        <w:rPr/>
        <w:t>Section</w:t>
      </w:r>
      <w:r>
        <w:rPr>
          <w:spacing w:val="22"/>
        </w:rPr>
        <w:t> </w:t>
      </w:r>
      <w:r>
        <w:rPr/>
        <w:t>10.125</w:t>
      </w:r>
      <w:r>
        <w:rPr>
          <w:spacing w:val="22"/>
        </w:rPr>
        <w:t> </w:t>
      </w:r>
      <w:r>
        <w:rPr/>
        <w:t>pertaining</w:t>
      </w:r>
      <w:r>
        <w:rPr>
          <w:spacing w:val="21"/>
        </w:rPr>
        <w:t> </w:t>
      </w:r>
      <w:r>
        <w:rPr/>
        <w:t>to</w:t>
      </w:r>
      <w:r>
        <w:rPr>
          <w:spacing w:val="20"/>
        </w:rPr>
        <w:t> </w:t>
      </w:r>
      <w:r>
        <w:rPr/>
        <w:t>Sensitive</w:t>
      </w:r>
      <w:r>
        <w:rPr>
          <w:spacing w:val="21"/>
        </w:rPr>
        <w:t> </w:t>
      </w:r>
      <w:r>
        <w:rPr/>
        <w:t>Overlay</w:t>
      </w:r>
      <w:r>
        <w:rPr>
          <w:spacing w:val="22"/>
        </w:rPr>
        <w:t> </w:t>
      </w:r>
      <w:r>
        <w:rPr/>
        <w:t>Zone</w:t>
      </w:r>
      <w:r>
        <w:rPr/>
        <w:t> </w:t>
      </w:r>
      <w:r>
        <w:rPr>
          <w:spacing w:val="-1"/>
        </w:rPr>
        <w:t>standards. </w:t>
      </w:r>
      <w:r>
        <w:rPr/>
        <w:t>(10</w:t>
      </w:r>
      <w:r>
        <w:rPr>
          <w:spacing w:val="1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/>
        <w:t>Review</w:t>
      </w:r>
      <w:r>
        <w:rPr>
          <w:spacing w:val="-2"/>
        </w:rPr>
        <w:t> </w:t>
      </w:r>
      <w:r>
        <w:rPr/>
        <w:t>responses to Request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Qualifications</w:t>
      </w:r>
      <w:r>
        <w:rPr>
          <w:spacing w:val="-2"/>
        </w:rPr>
        <w:t> </w:t>
      </w:r>
      <w:r>
        <w:rPr>
          <w:spacing w:val="-1"/>
        </w:rPr>
        <w:t>(RFQ) </w:t>
      </w:r>
      <w:r>
        <w:rPr/>
        <w:t>for</w:t>
      </w:r>
      <w:r>
        <w:rPr>
          <w:spacing w:val="-1"/>
        </w:rPr>
        <w:t> </w:t>
      </w:r>
      <w:r>
        <w:rPr/>
        <w:t>Engineering</w:t>
      </w:r>
      <w:r>
        <w:rPr>
          <w:spacing w:val="-4"/>
        </w:rPr>
        <w:t> </w:t>
      </w:r>
      <w:r>
        <w:rPr/>
        <w:t>Services.</w:t>
      </w:r>
      <w:r>
        <w:rPr>
          <w:spacing w:val="-1"/>
        </w:rPr>
        <w:t> </w:t>
      </w:r>
      <w:r>
        <w:rPr/>
        <w:t>(15</w:t>
      </w:r>
      <w:r>
        <w:rPr>
          <w:spacing w:val="-3"/>
        </w:rPr>
        <w:t> </w:t>
      </w:r>
      <w:r>
        <w:rPr/>
        <w:t>min.)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131" w:hanging="360"/>
        <w:jc w:val="left"/>
      </w:pPr>
      <w:r>
        <w:rPr/>
        <w:t>Review</w:t>
      </w:r>
      <w:r>
        <w:rPr>
          <w:spacing w:val="27"/>
        </w:rPr>
        <w:t> </w:t>
      </w:r>
      <w:r>
        <w:rPr/>
        <w:t>responses</w:t>
      </w:r>
      <w:r>
        <w:rPr>
          <w:spacing w:val="31"/>
        </w:rPr>
        <w:t> </w:t>
      </w:r>
      <w:r>
        <w:rPr/>
        <w:t>to</w:t>
      </w:r>
      <w:r>
        <w:rPr>
          <w:spacing w:val="28"/>
        </w:rPr>
        <w:t> </w:t>
      </w:r>
      <w:r>
        <w:rPr/>
        <w:t>Request</w:t>
      </w:r>
      <w:r>
        <w:rPr>
          <w:spacing w:val="30"/>
        </w:rPr>
        <w:t> </w:t>
      </w:r>
      <w:r>
        <w:rPr/>
        <w:t>for</w:t>
      </w:r>
      <w:r>
        <w:rPr>
          <w:spacing w:val="28"/>
        </w:rPr>
        <w:t> </w:t>
      </w:r>
      <w:r>
        <w:rPr/>
        <w:t>Proposals</w:t>
      </w:r>
      <w:r>
        <w:rPr>
          <w:spacing w:val="30"/>
        </w:rPr>
        <w:t> </w:t>
      </w:r>
      <w:r>
        <w:rPr>
          <w:spacing w:val="-1"/>
        </w:rPr>
        <w:t>(RFP)</w:t>
      </w:r>
      <w:r>
        <w:rPr>
          <w:spacing w:val="30"/>
        </w:rPr>
        <w:t> </w:t>
      </w:r>
      <w:r>
        <w:rPr>
          <w:spacing w:val="-2"/>
        </w:rPr>
        <w:t>for</w:t>
      </w:r>
      <w:r>
        <w:rPr>
          <w:spacing w:val="30"/>
        </w:rPr>
        <w:t> </w:t>
      </w:r>
      <w:r>
        <w:rPr/>
        <w:t>landscape</w:t>
      </w:r>
      <w:r>
        <w:rPr>
          <w:spacing w:val="28"/>
        </w:rPr>
        <w:t> </w:t>
      </w:r>
      <w:r>
        <w:rPr/>
        <w:t>design</w:t>
      </w:r>
      <w:r>
        <w:rPr>
          <w:spacing w:val="31"/>
        </w:rPr>
        <w:t> </w:t>
      </w:r>
      <w:r>
        <w:rPr/>
        <w:t>and</w:t>
      </w:r>
      <w:r>
        <w:rPr>
          <w:spacing w:val="28"/>
        </w:rPr>
        <w:t> </w:t>
      </w:r>
      <w:r>
        <w:rPr/>
        <w:t>aesthetic</w:t>
      </w:r>
      <w:r>
        <w:rPr>
          <w:spacing w:val="28"/>
        </w:rPr>
        <w:t> </w:t>
      </w:r>
      <w:r>
        <w:rPr/>
        <w:t>improvements</w:t>
      </w:r>
      <w:r>
        <w:rPr>
          <w:spacing w:val="29"/>
        </w:rPr>
        <w:t> </w:t>
      </w:r>
      <w:r>
        <w:rPr>
          <w:spacing w:val="-2"/>
        </w:rPr>
        <w:t>for</w:t>
      </w:r>
      <w:r>
        <w:rPr>
          <w:spacing w:val="28"/>
        </w:rPr>
        <w:t> </w:t>
      </w:r>
      <w:r>
        <w:rPr>
          <w:spacing w:val="-2"/>
        </w:rPr>
        <w:t>West</w:t>
      </w:r>
      <w:r>
        <w:rPr>
          <w:spacing w:val="30"/>
        </w:rPr>
        <w:t> </w:t>
      </w:r>
      <w:r>
        <w:rPr>
          <w:spacing w:val="-2"/>
        </w:rPr>
        <w:t>Davis</w:t>
      </w:r>
      <w:r>
        <w:rPr>
          <w:spacing w:val="28"/>
        </w:rPr>
        <w:t> </w:t>
      </w:r>
      <w:r>
        <w:rPr>
          <w:spacing w:val="-1"/>
        </w:rPr>
        <w:t>Corridor</w:t>
      </w:r>
      <w:r>
        <w:rPr>
          <w:spacing w:val="49"/>
        </w:rPr>
        <w:t> </w:t>
      </w:r>
      <w:r>
        <w:rPr/>
        <w:t>project.</w:t>
      </w:r>
      <w:r>
        <w:rPr>
          <w:spacing w:val="-2"/>
        </w:rPr>
        <w:t> </w:t>
      </w:r>
      <w:r>
        <w:rPr/>
        <w:t>(15</w:t>
      </w:r>
      <w:r>
        <w:rPr>
          <w:spacing w:val="-2"/>
        </w:rPr>
        <w:t> min.)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7" w:after="0"/>
        <w:ind w:left="1200" w:right="0" w:hanging="360"/>
        <w:jc w:val="left"/>
      </w:pPr>
      <w:r>
        <w:rPr/>
        <w:t>Preparation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future Strategic Goal</w:t>
      </w:r>
      <w:r>
        <w:rPr>
          <w:spacing w:val="-1"/>
        </w:rPr>
        <w:t> </w:t>
      </w:r>
      <w:r>
        <w:rPr/>
        <w:t>Planning/Discussions.</w:t>
      </w:r>
      <w:r>
        <w:rPr>
          <w:spacing w:val="-1"/>
        </w:rPr>
        <w:t> </w:t>
      </w:r>
      <w:r>
        <w:rPr/>
        <w:t>(30 min)</w:t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>
          <w:rFonts w:ascii="Arial"/>
        </w:rPr>
        <w:t>Discussion </w:t>
      </w:r>
      <w:r>
        <w:rPr>
          <w:rFonts w:ascii="Arial"/>
          <w:spacing w:val="-1"/>
        </w:rPr>
        <w:t>regarding</w:t>
      </w:r>
      <w:r>
        <w:rPr>
          <w:rFonts w:ascii="Arial"/>
          <w:spacing w:val="1"/>
        </w:rPr>
        <w:t> </w:t>
      </w:r>
      <w:r>
        <w:rPr>
          <w:rFonts w:ascii="Arial"/>
        </w:rPr>
        <w:t>November</w:t>
      </w:r>
      <w:r>
        <w:rPr>
          <w:rFonts w:ascii="Arial"/>
          <w:spacing w:val="1"/>
        </w:rPr>
        <w:t> </w:t>
      </w:r>
      <w:r>
        <w:rPr>
          <w:rFonts w:ascii="Arial"/>
        </w:rPr>
        <w:t>City</w:t>
      </w:r>
      <w:r>
        <w:rPr>
          <w:rFonts w:ascii="Arial"/>
          <w:spacing w:val="1"/>
        </w:rPr>
        <w:t> </w:t>
      </w:r>
      <w:r>
        <w:rPr>
          <w:rFonts w:ascii="Arial"/>
        </w:rPr>
        <w:t>Council</w:t>
      </w:r>
      <w:r>
        <w:rPr>
          <w:rFonts w:ascii="Arial"/>
          <w:spacing w:val="1"/>
        </w:rPr>
        <w:t> </w:t>
      </w:r>
      <w:r>
        <w:rPr>
          <w:rFonts w:ascii="Arial"/>
          <w:spacing w:val="-1"/>
        </w:rPr>
        <w:t>meeting</w:t>
      </w:r>
      <w:r>
        <w:rPr>
          <w:rFonts w:ascii="Arial"/>
          <w:spacing w:val="1"/>
        </w:rPr>
        <w:t> </w:t>
      </w:r>
      <w:r>
        <w:rPr>
          <w:rFonts w:ascii="Arial"/>
          <w:spacing w:val="-1"/>
        </w:rPr>
        <w:t>schedule</w:t>
      </w:r>
      <w:r>
        <w:rPr>
          <w:spacing w:val="-1"/>
        </w:rPr>
        <w:t>.</w:t>
      </w:r>
      <w:r>
        <w:rPr/>
        <w:t> (5</w:t>
      </w:r>
      <w:r>
        <w:rPr>
          <w:spacing w:val="-2"/>
        </w:rPr>
        <w:t> min.)</w:t>
      </w:r>
      <w:r>
        <w:rPr/>
      </w:r>
    </w:p>
    <w:p>
      <w:pPr>
        <w:pStyle w:val="BodyText"/>
        <w:numPr>
          <w:ilvl w:val="0"/>
          <w:numId w:val="1"/>
        </w:numPr>
        <w:tabs>
          <w:tab w:pos="1199" w:val="left" w:leader="none"/>
          <w:tab w:pos="1200" w:val="left" w:leader="none"/>
        </w:tabs>
        <w:spacing w:line="240" w:lineRule="auto" w:before="114" w:after="0"/>
        <w:ind w:left="1200" w:right="0" w:hanging="360"/>
        <w:jc w:val="left"/>
      </w:pPr>
      <w:r>
        <w:rPr/>
        <w:t>Adjourn.</w:t>
      </w:r>
    </w:p>
    <w:p>
      <w:pPr>
        <w:spacing w:line="229" w:lineRule="exact" w:before="0"/>
        <w:ind w:left="289" w:right="328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~~~~~</w:t>
      </w:r>
    </w:p>
    <w:p>
      <w:pPr>
        <w:spacing w:before="2"/>
        <w:ind w:left="289" w:right="33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Americans Disabilities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auxiliary communicative</w:t>
      </w:r>
      <w:r>
        <w:rPr>
          <w:rFonts w:ascii="Arial"/>
          <w:spacing w:val="-2"/>
          <w:sz w:val="16"/>
        </w:rPr>
        <w:t> aids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services for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 meeting should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contact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87"/>
          <w:sz w:val="16"/>
        </w:rPr>
        <w:t> </w:t>
      </w: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before="116"/>
        <w:ind w:left="289" w:right="325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237" w:lineRule="auto" w:before="2"/>
        <w:ind w:left="119" w:right="155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05"/>
          <w:sz w:val="16"/>
        </w:rPr>
        <w:t> </w:t>
      </w:r>
      <w:r>
        <w:rPr>
          <w:rFonts w:ascii="Arial"/>
          <w:spacing w:val="-1"/>
          <w:sz w:val="16"/>
        </w:rPr>
        <w:t>20</w:t>
      </w:r>
      <w:r>
        <w:rPr>
          <w:rFonts w:ascii="Arial"/>
          <w:spacing w:val="-1"/>
          <w:position w:val="6"/>
          <w:sz w:val="10"/>
        </w:rPr>
        <w:t>th</w:t>
      </w:r>
      <w:r>
        <w:rPr>
          <w:rFonts w:ascii="Arial"/>
          <w:spacing w:val="9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October,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2022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2"/>
          <w:sz w:val="16"/>
        </w:rPr>
        <w:t>City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2"/>
          <w:sz w:val="16"/>
        </w:rPr>
        <w:t>Hall</w:t>
      </w:r>
      <w:r>
        <w:rPr>
          <w:rFonts w:ascii="Arial"/>
          <w:spacing w:val="-9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2"/>
          <w:sz w:val="16"/>
        </w:rPr>
        <w:t>City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-9"/>
          <w:sz w:val="16"/>
        </w:rPr>
        <w:t> </w:t>
      </w:r>
      <w:r>
        <w:rPr>
          <w:rFonts w:ascii="Arial"/>
          <w:spacing w:val="-2"/>
          <w:sz w:val="16"/>
        </w:rPr>
        <w:t>Notice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2"/>
          <w:sz w:val="16"/>
        </w:rPr>
        <w:t>at</w:t>
      </w:r>
      <w:r>
        <w:rPr>
          <w:rFonts w:ascii="Arial"/>
          <w:spacing w:val="-8"/>
          <w:sz w:val="16"/>
        </w:rPr>
        <w:t> </w:t>
      </w:r>
      <w:r>
        <w:rPr>
          <w:rFonts w:ascii="Arial"/>
          <w:color w:val="0000FF"/>
          <w:spacing w:val="-8"/>
          <w:sz w:val="16"/>
        </w:rPr>
      </w:r>
      <w:hyperlink r:id="rId9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http://www.syracuseut.gov/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25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-8"/>
          <w:sz w:val="16"/>
        </w:rPr>
        <w:t> </w:t>
      </w:r>
      <w:r>
        <w:rPr>
          <w:rFonts w:ascii="Arial"/>
          <w:spacing w:val="-1"/>
          <w:sz w:val="16"/>
        </w:rPr>
        <w:t>also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pacing w:val="-2"/>
          <w:sz w:val="16"/>
        </w:rPr>
        <w:t>provided</w:t>
      </w:r>
      <w:r>
        <w:rPr>
          <w:rFonts w:ascii="Arial"/>
          <w:spacing w:val="-7"/>
          <w:sz w:val="16"/>
        </w:rPr>
        <w:t> </w:t>
      </w:r>
      <w:r>
        <w:rPr>
          <w:rFonts w:ascii="Arial"/>
          <w:sz w:val="16"/>
        </w:rPr>
        <w:t>to</w:t>
      </w:r>
      <w:r>
        <w:rPr>
          <w:rFonts w:ascii="Arial"/>
          <w:spacing w:val="-1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-10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</w:t>
      </w:r>
      <w:r>
        <w:rPr>
          <w:rFonts w:ascii="Arial"/>
          <w:sz w:val="16"/>
        </w:rPr>
      </w:r>
      <w:r>
        <w:rPr>
          <w:rFonts w:ascii="Arial"/>
          <w:spacing w:val="97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October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20,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2022.</w:t>
      </w:r>
    </w:p>
    <w:p>
      <w:pPr>
        <w:spacing w:before="1"/>
        <w:ind w:left="5160" w:right="3665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type w:val="continuous"/>
      <w:pgSz w:w="12240" w:h="15840"/>
      <w:pgMar w:top="400" w:bottom="280" w:left="6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1200" w:hanging="360"/>
        <w:jc w:val="left"/>
      </w:pPr>
      <w:rPr>
        <w:rFonts w:hint="default" w:ascii="Arial" w:hAnsi="Arial" w:eastAsia="Arial"/>
        <w:sz w:val="18"/>
        <w:szCs w:val="18"/>
      </w:rPr>
    </w:lvl>
    <w:lvl w:ilvl="1">
      <w:start w:val="1"/>
      <w:numFmt w:val="decimal"/>
      <w:lvlText w:val="%2."/>
      <w:lvlJc w:val="left"/>
      <w:pPr>
        <w:ind w:left="1920" w:hanging="362"/>
        <w:jc w:val="left"/>
      </w:pPr>
      <w:rPr>
        <w:rFonts w:hint="default" w:ascii="Arial" w:hAnsi="Arial" w:eastAsia="Arial"/>
        <w:sz w:val="18"/>
        <w:szCs w:val="18"/>
      </w:rPr>
    </w:lvl>
    <w:lvl w:ilvl="2">
      <w:start w:val="1"/>
      <w:numFmt w:val="bullet"/>
      <w:lvlText w:val="•"/>
      <w:lvlJc w:val="left"/>
      <w:pPr>
        <w:ind w:left="2937" w:hanging="3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55" w:hanging="3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73" w:hanging="3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91" w:hanging="3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08" w:hanging="3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26" w:hanging="3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44" w:hanging="36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14"/>
      <w:ind w:left="1200" w:hanging="360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289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8967946634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http://www.syracuseut.com/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2022-10-20T15:13:10Z</dcterms:created>
  <dcterms:modified xsi:type="dcterms:W3CDTF">2022-10-20T15:13:10Z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LastSaved">
    <vt:filetime>2022-10-20T00:00:00Z</vt:filetime>
  </property>
</Properties>
</file>