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4F464E" w14:textId="3855887F" w:rsidR="00F41BBA" w:rsidRDefault="00C26A23">
      <w:r>
        <w:t>September 6, 2022</w:t>
      </w:r>
    </w:p>
    <w:p w14:paraId="44623226" w14:textId="0DE74858" w:rsidR="00C26A23" w:rsidRDefault="00C26A23">
      <w:r>
        <w:t>Corinne City Council</w:t>
      </w:r>
    </w:p>
    <w:p w14:paraId="7CCF1029" w14:textId="7C57E40C" w:rsidR="00C26A23" w:rsidRDefault="00C26A23">
      <w:r>
        <w:t>Regular Session</w:t>
      </w:r>
    </w:p>
    <w:p w14:paraId="52D494B9" w14:textId="405A5A7E" w:rsidR="00C26A23" w:rsidRDefault="00C26A23"/>
    <w:p w14:paraId="654E7315" w14:textId="489D713C" w:rsidR="00C26A23" w:rsidRDefault="00C26A23">
      <w:r>
        <w:t xml:space="preserve">Mayor Shane Baton called the meeting to order. Present were Mayor Shane Baton, Council Members Curtis Hansen, Kelly Donovan, Karen </w:t>
      </w:r>
      <w:r w:rsidR="00C92671">
        <w:t>Caldwell</w:t>
      </w:r>
      <w:r>
        <w:t xml:space="preserve">, Irene Jensen and Recorder Kendra Norman. </w:t>
      </w:r>
    </w:p>
    <w:p w14:paraId="5178404B" w14:textId="190F018F" w:rsidR="00C26A23" w:rsidRDefault="00C26A23">
      <w:r>
        <w:t xml:space="preserve">Council Member Ann Whitaker arrived at 7:03pm. </w:t>
      </w:r>
    </w:p>
    <w:p w14:paraId="6FBB8E4F" w14:textId="094F51DB" w:rsidR="00C26A23" w:rsidRDefault="00C26A23"/>
    <w:p w14:paraId="4303FA6D" w14:textId="7C65642B" w:rsidR="00C26A23" w:rsidRDefault="00C26A23">
      <w:r>
        <w:t xml:space="preserve">Karen C. led the group in the Pledge of Allegiance. </w:t>
      </w:r>
    </w:p>
    <w:p w14:paraId="58C0D089" w14:textId="780D0EFA" w:rsidR="00C26A23" w:rsidRDefault="00C26A23"/>
    <w:p w14:paraId="28048CA6" w14:textId="0DF09FBA" w:rsidR="00C26A23" w:rsidRDefault="00C26A23">
      <w:r>
        <w:t xml:space="preserve">Mayor Baton called for a moment of silence. </w:t>
      </w:r>
    </w:p>
    <w:p w14:paraId="632C67F4" w14:textId="399CDD20" w:rsidR="00C26A23" w:rsidRDefault="00C26A23"/>
    <w:p w14:paraId="51DBD42A" w14:textId="37B5F804" w:rsidR="00C26A23" w:rsidRDefault="00C26A23">
      <w:r>
        <w:t>APPOINTMENTS:</w:t>
      </w:r>
    </w:p>
    <w:p w14:paraId="5AF88D3D" w14:textId="7A22F43C" w:rsidR="00C26A23" w:rsidRDefault="00AE3640" w:rsidP="00AE3640">
      <w:r>
        <w:tab/>
        <w:t xml:space="preserve">A. </w:t>
      </w:r>
      <w:r w:rsidR="00C26A23">
        <w:t>Ashley Sullivan was unable to attend and requested her appointment be moved to the next meeting agenda.</w:t>
      </w:r>
    </w:p>
    <w:p w14:paraId="2B592337" w14:textId="40DD3C32" w:rsidR="00C26A23" w:rsidRDefault="00C26A23" w:rsidP="00AE3640"/>
    <w:p w14:paraId="025B17B8" w14:textId="3599B6BE" w:rsidR="00AE3640" w:rsidRDefault="00AE3640" w:rsidP="00AE3640">
      <w:r>
        <w:tab/>
        <w:t xml:space="preserve">B. Jeff Trimble </w:t>
      </w:r>
      <w:r w:rsidR="00596E75">
        <w:t xml:space="preserve">approached the Council with plans to annex in 40 acres of land along </w:t>
      </w:r>
      <w:r w:rsidR="00DF621A">
        <w:t>2800 North. Jeff T. provided a map and possible layout of the proposed subdivision. The property is currently zoned for ½ acre lots through Box Elder County. Mayor Baton’s main concern is the strain an additional 70 homes would put on our culinary water system, along with creating an island that is 3 miles out of town for the maintenance employees maintain. There was a lot of discussion regarding the proposal</w:t>
      </w:r>
      <w:r w:rsidR="00792DA6">
        <w:t xml:space="preserve">. Some issues discussed were seeing if others in the area would be willing to annex so it is not an island, making sure no culinary water will be used for outside watering and helping secure or develop additional culinary water sources. </w:t>
      </w:r>
    </w:p>
    <w:p w14:paraId="65047548" w14:textId="77143853" w:rsidR="00792DA6" w:rsidRDefault="00792DA6" w:rsidP="00AE3640"/>
    <w:p w14:paraId="5DC1BAF1" w14:textId="05359C12" w:rsidR="00792DA6" w:rsidRDefault="00792DA6" w:rsidP="00AE3640">
      <w:r>
        <w:t>FIRE DEPARTMENT REPORT:</w:t>
      </w:r>
    </w:p>
    <w:p w14:paraId="74B10174" w14:textId="510A1CCD" w:rsidR="00792DA6" w:rsidRDefault="001D5C45" w:rsidP="00AE3640">
      <w:r>
        <w:t>Karen C. reported that the Fire Department responded to 11 calls, 2 inside city limits and 9 outside city limits. They are attending an upcoming Live Fire Trailer Training</w:t>
      </w:r>
      <w:r w:rsidR="00ED0F2B">
        <w:t xml:space="preserve"> and would like to remind everyone to make your home and vehicles fire safe. </w:t>
      </w:r>
    </w:p>
    <w:p w14:paraId="0BFFC55C" w14:textId="6E430893" w:rsidR="00845B74" w:rsidRDefault="00845B74" w:rsidP="00AE3640"/>
    <w:p w14:paraId="1CACEB69" w14:textId="47AB24F8" w:rsidR="00845B74" w:rsidRDefault="00845B74" w:rsidP="00AE3640">
      <w:r>
        <w:t>APPROVAL OF PREVIOUS MINUTES:</w:t>
      </w:r>
    </w:p>
    <w:p w14:paraId="0BB61218" w14:textId="178B2B53" w:rsidR="00845B74" w:rsidRDefault="00845B74" w:rsidP="00AE3640">
      <w:pPr>
        <w:rPr>
          <w:b/>
          <w:bCs/>
          <w:u w:val="single"/>
        </w:rPr>
      </w:pPr>
      <w:r>
        <w:rPr>
          <w:b/>
          <w:bCs/>
          <w:u w:val="single"/>
        </w:rPr>
        <w:t>Ann W. motioned to approve the minutes of August 16</w:t>
      </w:r>
      <w:r w:rsidRPr="00845B74">
        <w:rPr>
          <w:b/>
          <w:bCs/>
          <w:u w:val="single"/>
          <w:vertAlign w:val="superscript"/>
        </w:rPr>
        <w:t>th</w:t>
      </w:r>
      <w:r>
        <w:rPr>
          <w:b/>
          <w:bCs/>
          <w:u w:val="single"/>
        </w:rPr>
        <w:t xml:space="preserve"> as written. Karen C. seconded the motion. Motion carried with Curtis H. for, Ann W. for, Kelly D. for, Karen C. for and Irene J. for. </w:t>
      </w:r>
    </w:p>
    <w:p w14:paraId="5109C819" w14:textId="7F4E42B7" w:rsidR="00845B74" w:rsidRDefault="00845B74" w:rsidP="00AE3640">
      <w:pPr>
        <w:rPr>
          <w:b/>
          <w:bCs/>
          <w:u w:val="single"/>
        </w:rPr>
      </w:pPr>
    </w:p>
    <w:p w14:paraId="78626C4D" w14:textId="7137B687" w:rsidR="00845B74" w:rsidRDefault="00845B74" w:rsidP="00AE3640">
      <w:r>
        <w:t>MAYOR/COUNCIL BUSINESS:</w:t>
      </w:r>
    </w:p>
    <w:p w14:paraId="016241CC" w14:textId="0444FD14" w:rsidR="00845B74" w:rsidRDefault="00DC53A4" w:rsidP="00DC53A4">
      <w:r>
        <w:tab/>
        <w:t xml:space="preserve">A. </w:t>
      </w:r>
      <w:r w:rsidR="00845B74">
        <w:t xml:space="preserve">Methodist Church Restoration Project Report – Karen C. </w:t>
      </w:r>
      <w:r w:rsidR="00827112">
        <w:t xml:space="preserve">reported that the budget has remained the same but they have applied for the Cultural Capital Grant for $350,000. This grant will cover the next 7 projects listed in the FFKR report. Karen C. asked the Council to consider allowing the committee to hire a general contractor who can help secure subs to do the individual construction projects. We have requested bids twice and have not received any interest in the drainage </w:t>
      </w:r>
      <w:r>
        <w:t xml:space="preserve">project. The committee’s choice for a general contractor is Greg and Jenny Harris with Upland Chase Construction and would like the Councils approval. There was discussion regarding the issue. Mayor Baton declared that he has a conflict of interest with Upland Chase Construction because he is the electrician for their projects. Curtis H. stated that Jenny H. is also a member of the Planning Commission. </w:t>
      </w:r>
    </w:p>
    <w:p w14:paraId="4D21C71E" w14:textId="4786B9E2" w:rsidR="00DC53A4" w:rsidRDefault="00DC53A4" w:rsidP="00DC53A4">
      <w:pPr>
        <w:rPr>
          <w:b/>
          <w:bCs/>
          <w:u w:val="single"/>
        </w:rPr>
      </w:pPr>
      <w:r>
        <w:rPr>
          <w:b/>
          <w:bCs/>
          <w:u w:val="single"/>
        </w:rPr>
        <w:t>Curtis H. motioned to approve</w:t>
      </w:r>
      <w:r w:rsidR="00BF079B">
        <w:rPr>
          <w:b/>
          <w:bCs/>
          <w:u w:val="single"/>
        </w:rPr>
        <w:t xml:space="preserve"> hiring Greg and Jenny Harris of Upland Chase Construction to be the general contractors for the Methodist Church Restoration Project as presented. Kelly D. seconded the motion. Motion carried with Curtis H. for, Ann W. for, Kelly D. for, Karen C. for and Irene J. for. </w:t>
      </w:r>
    </w:p>
    <w:p w14:paraId="1695F496" w14:textId="11D4DE09" w:rsidR="00BF079B" w:rsidRDefault="00BF079B" w:rsidP="00DC53A4"/>
    <w:p w14:paraId="2E56B3F2" w14:textId="0BEA04CA" w:rsidR="00BF079B" w:rsidRDefault="00BF079B" w:rsidP="00DC53A4">
      <w:r>
        <w:lastRenderedPageBreak/>
        <w:t xml:space="preserve">Karen C. stated that the </w:t>
      </w:r>
      <w:r w:rsidR="00140F43">
        <w:t>stained-glass</w:t>
      </w:r>
      <w:r>
        <w:t xml:space="preserve"> windows need to be removed and stored along with the painting, cabinetry and </w:t>
      </w:r>
      <w:r w:rsidR="00B167BE">
        <w:t>antiques</w:t>
      </w:r>
      <w:r w:rsidR="004816B0">
        <w:t xml:space="preserve">. </w:t>
      </w:r>
      <w:r w:rsidR="00A360E5">
        <w:t xml:space="preserve">There was discussion on where to store the items and who could remove them. </w:t>
      </w:r>
    </w:p>
    <w:p w14:paraId="2BC66345" w14:textId="74A5E97D" w:rsidR="00A360E5" w:rsidRDefault="00A360E5" w:rsidP="00DC53A4">
      <w:r>
        <w:t>(See attached report)</w:t>
      </w:r>
    </w:p>
    <w:p w14:paraId="649609E6" w14:textId="6B06B855" w:rsidR="00A360E5" w:rsidRDefault="00A360E5" w:rsidP="00DC53A4"/>
    <w:p w14:paraId="7BDA97C6" w14:textId="5FEFDE1F" w:rsidR="00A360E5" w:rsidRDefault="00A360E5" w:rsidP="00DC53A4">
      <w:r>
        <w:t>ORDINANCES AND RESOLUTIONS:</w:t>
      </w:r>
    </w:p>
    <w:p w14:paraId="1029452C" w14:textId="283CEEBB" w:rsidR="00A360E5" w:rsidRDefault="006C19C9" w:rsidP="006C19C9">
      <w:r>
        <w:tab/>
        <w:t xml:space="preserve">A. </w:t>
      </w:r>
      <w:r w:rsidR="002C66DA">
        <w:t>22-05 Fee Schedule Resolution</w:t>
      </w:r>
      <w:r w:rsidR="00690A04">
        <w:t xml:space="preserve"> </w:t>
      </w:r>
      <w:r w:rsidR="00E816A9">
        <w:t>–</w:t>
      </w:r>
      <w:r w:rsidR="00711C2B">
        <w:t xml:space="preserve"> </w:t>
      </w:r>
      <w:r w:rsidR="00E816A9">
        <w:t xml:space="preserve">Mayor Baton stated that impact fees are being looked at with the general plan update. The current fees were reviewed by the Council. The </w:t>
      </w:r>
      <w:r>
        <w:t xml:space="preserve">changes are: </w:t>
      </w:r>
    </w:p>
    <w:p w14:paraId="291FEA84" w14:textId="43BF4BC7" w:rsidR="006C19C9" w:rsidRDefault="009749C6" w:rsidP="006C19C9">
      <w:r>
        <w:t>Building Permits – Remove the $200 refund and increase the short form from $25 to $75.</w:t>
      </w:r>
    </w:p>
    <w:p w14:paraId="1CCADD59" w14:textId="6ED7B7BA" w:rsidR="009749C6" w:rsidRDefault="009749C6" w:rsidP="006C19C9">
      <w:r>
        <w:t>Kennel Fees – Increase to 1</w:t>
      </w:r>
      <w:r w:rsidRPr="009749C6">
        <w:rPr>
          <w:vertAlign w:val="superscript"/>
        </w:rPr>
        <w:t>st</w:t>
      </w:r>
      <w:r>
        <w:t xml:space="preserve"> offence</w:t>
      </w:r>
      <w:r w:rsidR="00AD703A">
        <w:t xml:space="preserve"> $25 – 2</w:t>
      </w:r>
      <w:r w:rsidR="00AD703A" w:rsidRPr="00AD703A">
        <w:rPr>
          <w:vertAlign w:val="superscript"/>
        </w:rPr>
        <w:t>nd</w:t>
      </w:r>
      <w:r w:rsidR="00AD703A">
        <w:t xml:space="preserve"> offence $50 – 3</w:t>
      </w:r>
      <w:r w:rsidR="00AD703A" w:rsidRPr="00AD703A">
        <w:rPr>
          <w:vertAlign w:val="superscript"/>
        </w:rPr>
        <w:t>rd</w:t>
      </w:r>
      <w:r w:rsidR="00AD703A">
        <w:t xml:space="preserve"> offence $75</w:t>
      </w:r>
    </w:p>
    <w:p w14:paraId="64B04AA9" w14:textId="158493BB" w:rsidR="00AD703A" w:rsidRDefault="00AD703A" w:rsidP="006C19C9">
      <w:r>
        <w:t>Fire Hydrant Use – Increase connection $200 and $.10 per gallon</w:t>
      </w:r>
    </w:p>
    <w:p w14:paraId="1A2421FC" w14:textId="2B9707EB" w:rsidR="00AD703A" w:rsidRDefault="00AD703A" w:rsidP="006C19C9">
      <w:r>
        <w:t>Unauthorized Dumping - $50</w:t>
      </w:r>
    </w:p>
    <w:p w14:paraId="5C177B3E" w14:textId="2D00363F" w:rsidR="00AD703A" w:rsidRDefault="00AD703A" w:rsidP="006C19C9">
      <w:pPr>
        <w:rPr>
          <w:b/>
          <w:bCs/>
          <w:u w:val="single"/>
        </w:rPr>
      </w:pPr>
      <w:r>
        <w:rPr>
          <w:b/>
          <w:bCs/>
          <w:u w:val="single"/>
        </w:rPr>
        <w:t xml:space="preserve">Karen C. motioned to approve Resolution 22-05 Fee Schedule as amended. Ann W. seconded the motion. Motion carried with Curtis H. for, Ann W. for, Kelly D. for, Karen C. for and Irene J. for. </w:t>
      </w:r>
    </w:p>
    <w:p w14:paraId="7C2DCD86" w14:textId="04328831" w:rsidR="00AD703A" w:rsidRDefault="00AD703A" w:rsidP="006C19C9">
      <w:pPr>
        <w:rPr>
          <w:b/>
          <w:bCs/>
          <w:u w:val="single"/>
        </w:rPr>
      </w:pPr>
    </w:p>
    <w:p w14:paraId="219F72AE" w14:textId="75938059" w:rsidR="00AD703A" w:rsidRDefault="00AD703A" w:rsidP="006C19C9">
      <w:r>
        <w:t>NEW BUSINESS/REPORTS:</w:t>
      </w:r>
    </w:p>
    <w:p w14:paraId="4939A7E8" w14:textId="1A88AC42" w:rsidR="00AD703A" w:rsidRDefault="00F655D0" w:rsidP="006C19C9">
      <w:r>
        <w:t>Mayor Baton reported that final plans for the day of service scheduled for September 17</w:t>
      </w:r>
      <w:r w:rsidRPr="00F655D0">
        <w:rPr>
          <w:vertAlign w:val="superscript"/>
        </w:rPr>
        <w:t>th</w:t>
      </w:r>
      <w:r>
        <w:t xml:space="preserve"> needs to be discussed. We have not gotten a lot of feedback with our plan for neighbor helping neighbor and other possible projects were discussed. Ann W. will reach out to a few members in the community to see if they would like help and make a list of who to help and materials needed for each project. Meet at City Hall at 8am on the 17</w:t>
      </w:r>
      <w:r w:rsidRPr="00F655D0">
        <w:rPr>
          <w:vertAlign w:val="superscript"/>
        </w:rPr>
        <w:t>th</w:t>
      </w:r>
      <w:r>
        <w:t xml:space="preserve">. </w:t>
      </w:r>
    </w:p>
    <w:p w14:paraId="0845145B" w14:textId="5D2A9942" w:rsidR="00F655D0" w:rsidRDefault="00F655D0" w:rsidP="006C19C9"/>
    <w:p w14:paraId="46466DA4" w14:textId="17547E75" w:rsidR="00F655D0" w:rsidRDefault="00F655D0" w:rsidP="006C19C9">
      <w:r>
        <w:t>APPROVAL OF CHECKS:</w:t>
      </w:r>
    </w:p>
    <w:p w14:paraId="1F841F21" w14:textId="2AAAF98D" w:rsidR="00F655D0" w:rsidRDefault="00F655D0" w:rsidP="006C19C9"/>
    <w:p w14:paraId="7C34516A" w14:textId="4C746F33" w:rsidR="00F655D0" w:rsidRDefault="00F655D0" w:rsidP="006C19C9">
      <w:r>
        <w:t>ADJOURNMENT:</w:t>
      </w:r>
    </w:p>
    <w:p w14:paraId="29DAD62A" w14:textId="0DEBD6D2" w:rsidR="00F655D0" w:rsidRDefault="00F655D0" w:rsidP="006C19C9">
      <w:pPr>
        <w:rPr>
          <w:b/>
          <w:bCs/>
          <w:u w:val="single"/>
        </w:rPr>
      </w:pPr>
      <w:r>
        <w:rPr>
          <w:b/>
          <w:bCs/>
          <w:u w:val="single"/>
        </w:rPr>
        <w:t xml:space="preserve">Kelly D. motioned to adjourn the meeting. Ann W. seconded the motion. Motion carried with Curtis H. for, Ann W. for, Kelly D. for, Karen C. for and Irene J. for. </w:t>
      </w:r>
    </w:p>
    <w:p w14:paraId="2B9CF934" w14:textId="4010FB3C" w:rsidR="00F655D0" w:rsidRDefault="00F655D0" w:rsidP="006C19C9">
      <w:pPr>
        <w:rPr>
          <w:b/>
          <w:bCs/>
          <w:u w:val="single"/>
        </w:rPr>
      </w:pPr>
    </w:p>
    <w:p w14:paraId="6683013D" w14:textId="43868190" w:rsidR="00F655D0" w:rsidRDefault="00F655D0" w:rsidP="006C19C9">
      <w:r>
        <w:t xml:space="preserve">I certify </w:t>
      </w:r>
      <w:r w:rsidR="00223C71">
        <w:t xml:space="preserve">that these minutes are a true an accurate to the best of my knowledge. </w:t>
      </w:r>
    </w:p>
    <w:p w14:paraId="1A25520C" w14:textId="24C95CF2" w:rsidR="00223C71" w:rsidRDefault="00223C71" w:rsidP="006C19C9"/>
    <w:p w14:paraId="5BFF676F" w14:textId="702FFE04" w:rsidR="00223C71" w:rsidRDefault="00223C71" w:rsidP="006C19C9"/>
    <w:p w14:paraId="7C30C07B" w14:textId="43D8820C" w:rsidR="00223C71" w:rsidRDefault="00223C71" w:rsidP="006C19C9">
      <w:r>
        <w:t>Kendra Norman</w:t>
      </w:r>
    </w:p>
    <w:p w14:paraId="6401DC4D" w14:textId="366D5CED" w:rsidR="00223C71" w:rsidRDefault="00223C71" w:rsidP="006C19C9"/>
    <w:p w14:paraId="1C92B99B" w14:textId="43E72A0D" w:rsidR="00223C71" w:rsidRDefault="00223C71" w:rsidP="006C19C9"/>
    <w:p w14:paraId="16451E26" w14:textId="10BF3936" w:rsidR="00223C71" w:rsidRDefault="00223C71" w:rsidP="006C19C9">
      <w:r>
        <w:t>____________________________________________</w:t>
      </w:r>
      <w:r>
        <w:tab/>
      </w:r>
      <w:r>
        <w:tab/>
      </w:r>
      <w:r>
        <w:tab/>
        <w:t>_______________________</w:t>
      </w:r>
    </w:p>
    <w:p w14:paraId="13028ABC" w14:textId="1A2561CB" w:rsidR="00223C71" w:rsidRPr="00F655D0" w:rsidRDefault="00223C71" w:rsidP="006C19C9">
      <w:r>
        <w:t>Mayor Shane Baton</w:t>
      </w:r>
      <w:r>
        <w:tab/>
      </w:r>
      <w:r>
        <w:tab/>
      </w:r>
      <w:r>
        <w:tab/>
      </w:r>
      <w:r>
        <w:tab/>
      </w:r>
      <w:r>
        <w:tab/>
      </w:r>
      <w:r>
        <w:tab/>
      </w:r>
      <w:r>
        <w:tab/>
        <w:t>Date</w:t>
      </w:r>
    </w:p>
    <w:sectPr w:rsidR="00223C71" w:rsidRPr="00F655D0">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1541AD" w14:textId="77777777" w:rsidR="00223C71" w:rsidRDefault="00223C71" w:rsidP="00223C71">
      <w:r>
        <w:separator/>
      </w:r>
    </w:p>
  </w:endnote>
  <w:endnote w:type="continuationSeparator" w:id="0">
    <w:p w14:paraId="38925915" w14:textId="77777777" w:rsidR="00223C71" w:rsidRDefault="00223C71" w:rsidP="00223C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97112571"/>
      <w:docPartObj>
        <w:docPartGallery w:val="Page Numbers (Bottom of Page)"/>
        <w:docPartUnique/>
      </w:docPartObj>
    </w:sdtPr>
    <w:sdtEndPr>
      <w:rPr>
        <w:noProof/>
      </w:rPr>
    </w:sdtEndPr>
    <w:sdtContent>
      <w:p w14:paraId="19C844CB" w14:textId="073310D0" w:rsidR="00223C71" w:rsidRDefault="00223C7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AE92B3E" w14:textId="77777777" w:rsidR="00223C71" w:rsidRDefault="00223C7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B554B9" w14:textId="77777777" w:rsidR="00223C71" w:rsidRDefault="00223C71" w:rsidP="00223C71">
      <w:r>
        <w:separator/>
      </w:r>
    </w:p>
  </w:footnote>
  <w:footnote w:type="continuationSeparator" w:id="0">
    <w:p w14:paraId="4EFEB763" w14:textId="77777777" w:rsidR="00223C71" w:rsidRDefault="00223C71" w:rsidP="00223C7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F956FF"/>
    <w:multiLevelType w:val="hybridMultilevel"/>
    <w:tmpl w:val="A7BA03DA"/>
    <w:lvl w:ilvl="0" w:tplc="99CE0D4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2082637A"/>
    <w:multiLevelType w:val="hybridMultilevel"/>
    <w:tmpl w:val="AB7A00B4"/>
    <w:lvl w:ilvl="0" w:tplc="FFA8806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3EF925CF"/>
    <w:multiLevelType w:val="hybridMultilevel"/>
    <w:tmpl w:val="375A0258"/>
    <w:lvl w:ilvl="0" w:tplc="3476F28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58AF7E9A"/>
    <w:multiLevelType w:val="hybridMultilevel"/>
    <w:tmpl w:val="5674F724"/>
    <w:lvl w:ilvl="0" w:tplc="FBD027A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599911E3"/>
    <w:multiLevelType w:val="hybridMultilevel"/>
    <w:tmpl w:val="9B9C1530"/>
    <w:lvl w:ilvl="0" w:tplc="563CB35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74DF4D58"/>
    <w:multiLevelType w:val="hybridMultilevel"/>
    <w:tmpl w:val="64B264B4"/>
    <w:lvl w:ilvl="0" w:tplc="EB08121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803963476">
    <w:abstractNumId w:val="3"/>
  </w:num>
  <w:num w:numId="2" w16cid:durableId="1916931828">
    <w:abstractNumId w:val="0"/>
  </w:num>
  <w:num w:numId="3" w16cid:durableId="790902496">
    <w:abstractNumId w:val="5"/>
  </w:num>
  <w:num w:numId="4" w16cid:durableId="2005931589">
    <w:abstractNumId w:val="1"/>
  </w:num>
  <w:num w:numId="5" w16cid:durableId="574095984">
    <w:abstractNumId w:val="4"/>
  </w:num>
  <w:num w:numId="6" w16cid:durableId="125516849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6A23"/>
    <w:rsid w:val="00140F43"/>
    <w:rsid w:val="001D5C45"/>
    <w:rsid w:val="00223C71"/>
    <w:rsid w:val="002C66DA"/>
    <w:rsid w:val="004816B0"/>
    <w:rsid w:val="00572AF4"/>
    <w:rsid w:val="00596E75"/>
    <w:rsid w:val="00690A04"/>
    <w:rsid w:val="006C19C9"/>
    <w:rsid w:val="00711C2B"/>
    <w:rsid w:val="00792DA6"/>
    <w:rsid w:val="00827112"/>
    <w:rsid w:val="00845B74"/>
    <w:rsid w:val="009749C6"/>
    <w:rsid w:val="009D23DC"/>
    <w:rsid w:val="00A360E5"/>
    <w:rsid w:val="00AD703A"/>
    <w:rsid w:val="00AE2F04"/>
    <w:rsid w:val="00AE3640"/>
    <w:rsid w:val="00B167BE"/>
    <w:rsid w:val="00BF079B"/>
    <w:rsid w:val="00C26A23"/>
    <w:rsid w:val="00C92671"/>
    <w:rsid w:val="00DC53A4"/>
    <w:rsid w:val="00DF621A"/>
    <w:rsid w:val="00E816A9"/>
    <w:rsid w:val="00ED0F2B"/>
    <w:rsid w:val="00F41BBA"/>
    <w:rsid w:val="00F655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F35B3C"/>
  <w15:chartTrackingRefBased/>
  <w15:docId w15:val="{02D42856-F2C8-40AE-9D1A-3C42B316E3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26A23"/>
    <w:pPr>
      <w:ind w:left="720"/>
      <w:contextualSpacing/>
    </w:pPr>
  </w:style>
  <w:style w:type="paragraph" w:styleId="Header">
    <w:name w:val="header"/>
    <w:basedOn w:val="Normal"/>
    <w:link w:val="HeaderChar"/>
    <w:uiPriority w:val="99"/>
    <w:unhideWhenUsed/>
    <w:rsid w:val="00223C71"/>
    <w:pPr>
      <w:tabs>
        <w:tab w:val="center" w:pos="4680"/>
        <w:tab w:val="right" w:pos="9360"/>
      </w:tabs>
    </w:pPr>
  </w:style>
  <w:style w:type="character" w:customStyle="1" w:styleId="HeaderChar">
    <w:name w:val="Header Char"/>
    <w:basedOn w:val="DefaultParagraphFont"/>
    <w:link w:val="Header"/>
    <w:uiPriority w:val="99"/>
    <w:rsid w:val="00223C71"/>
  </w:style>
  <w:style w:type="paragraph" w:styleId="Footer">
    <w:name w:val="footer"/>
    <w:basedOn w:val="Normal"/>
    <w:link w:val="FooterChar"/>
    <w:uiPriority w:val="99"/>
    <w:unhideWhenUsed/>
    <w:rsid w:val="00223C71"/>
    <w:pPr>
      <w:tabs>
        <w:tab w:val="center" w:pos="4680"/>
        <w:tab w:val="right" w:pos="9360"/>
      </w:tabs>
    </w:pPr>
  </w:style>
  <w:style w:type="character" w:customStyle="1" w:styleId="FooterChar">
    <w:name w:val="Footer Char"/>
    <w:basedOn w:val="DefaultParagraphFont"/>
    <w:link w:val="Footer"/>
    <w:uiPriority w:val="99"/>
    <w:rsid w:val="00223C7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1888</TotalTime>
  <Pages>2</Pages>
  <Words>701</Words>
  <Characters>4000</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Kendra Norman</dc:creator>
  <cp:keywords/>
  <dc:description/>
  <cp:lastModifiedBy>Kendra Norman</cp:lastModifiedBy>
  <cp:revision>7</cp:revision>
  <dcterms:created xsi:type="dcterms:W3CDTF">2022-09-07T17:36:00Z</dcterms:created>
  <dcterms:modified xsi:type="dcterms:W3CDTF">2022-09-21T02:03:00Z</dcterms:modified>
</cp:coreProperties>
</file>