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5A1D7" w14:textId="42EAA08E" w:rsidR="00CA3973" w:rsidRPr="00540FED" w:rsidRDefault="000F38BB" w:rsidP="00CA3973">
      <w:pPr>
        <w:jc w:val="center"/>
        <w:rPr>
          <w:rFonts w:eastAsia="MS Mincho"/>
          <w:b/>
          <w:sz w:val="36"/>
          <w:szCs w:val="36"/>
        </w:rPr>
      </w:pPr>
      <w:r>
        <w:rPr>
          <w:rFonts w:eastAsia="MS Mincho"/>
          <w:b/>
          <w:noProof/>
          <w:sz w:val="36"/>
          <w:szCs w:val="36"/>
        </w:rPr>
        <w:drawing>
          <wp:anchor distT="0" distB="0" distL="114300" distR="114300" simplePos="0" relativeHeight="251658240" behindDoc="1" locked="0" layoutInCell="1" allowOverlap="1" wp14:anchorId="696D24F4" wp14:editId="7A42FA4B">
            <wp:simplePos x="0" y="0"/>
            <wp:positionH relativeFrom="column">
              <wp:posOffset>4619239</wp:posOffset>
            </wp:positionH>
            <wp:positionV relativeFrom="paragraph">
              <wp:posOffset>-340636</wp:posOffset>
            </wp:positionV>
            <wp:extent cx="1159179" cy="966931"/>
            <wp:effectExtent l="0" t="0" r="3175" b="508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9179" cy="966931"/>
                    </a:xfrm>
                    <a:prstGeom prst="rect">
                      <a:avLst/>
                    </a:prstGeom>
                  </pic:spPr>
                </pic:pic>
              </a:graphicData>
            </a:graphic>
            <wp14:sizeRelH relativeFrom="margin">
              <wp14:pctWidth>0</wp14:pctWidth>
            </wp14:sizeRelH>
            <wp14:sizeRelV relativeFrom="margin">
              <wp14:pctHeight>0</wp14:pctHeight>
            </wp14:sizeRelV>
          </wp:anchor>
        </w:drawing>
      </w:r>
      <w:r w:rsidR="00EB7D56">
        <w:rPr>
          <w:rFonts w:eastAsia="MS Mincho"/>
          <w:b/>
          <w:sz w:val="36"/>
          <w:szCs w:val="36"/>
        </w:rPr>
        <w:t>TOQUERVILLE CITY</w:t>
      </w:r>
    </w:p>
    <w:p w14:paraId="190EAC2B" w14:textId="77777777" w:rsidR="00CA3973" w:rsidRPr="00692339" w:rsidRDefault="00CA3973" w:rsidP="00CA3973">
      <w:pPr>
        <w:jc w:val="center"/>
        <w:rPr>
          <w:rFonts w:eastAsia="MS Mincho"/>
          <w:b/>
          <w:u w:val="single"/>
        </w:rPr>
      </w:pPr>
    </w:p>
    <w:p w14:paraId="62EFB939" w14:textId="0D4DB1C7" w:rsidR="00CA3973" w:rsidRPr="00540FED" w:rsidRDefault="00CA3973" w:rsidP="00CA3973">
      <w:pPr>
        <w:jc w:val="center"/>
        <w:rPr>
          <w:rFonts w:eastAsia="MS Mincho"/>
          <w:b/>
        </w:rPr>
      </w:pPr>
      <w:r>
        <w:rPr>
          <w:rFonts w:eastAsia="MS Mincho"/>
          <w:b/>
        </w:rPr>
        <w:t>ORDINANCE</w:t>
      </w:r>
      <w:r w:rsidRPr="00540FED">
        <w:rPr>
          <w:rFonts w:eastAsia="MS Mincho"/>
          <w:b/>
        </w:rPr>
        <w:t xml:space="preserve"> # </w:t>
      </w:r>
      <w:r w:rsidR="00A33470">
        <w:rPr>
          <w:rFonts w:eastAsia="MS Mincho"/>
          <w:b/>
        </w:rPr>
        <w:t>202</w:t>
      </w:r>
      <w:r w:rsidR="00417B84" w:rsidRPr="005B6459">
        <w:rPr>
          <w:rFonts w:eastAsia="MS Mincho"/>
          <w:b/>
          <w:highlight w:val="green"/>
        </w:rPr>
        <w:t>2</w:t>
      </w:r>
      <w:r w:rsidR="00417B84" w:rsidRPr="00417B84">
        <w:rPr>
          <w:rFonts w:eastAsia="MS Mincho"/>
          <w:b/>
          <w:strike/>
          <w:color w:val="FF0000"/>
        </w:rPr>
        <w:t>1</w:t>
      </w:r>
      <w:r w:rsidR="000F38BB">
        <w:rPr>
          <w:rFonts w:eastAsia="MS Mincho"/>
          <w:b/>
        </w:rPr>
        <w:t>.</w:t>
      </w:r>
      <w:r w:rsidR="00417B84" w:rsidRPr="00417B84">
        <w:rPr>
          <w:rFonts w:eastAsia="MS Mincho"/>
          <w:b/>
          <w:strike/>
          <w:color w:val="FF0000"/>
        </w:rPr>
        <w:t>06</w:t>
      </w:r>
      <w:r w:rsidR="00417B84" w:rsidRPr="005B6459">
        <w:rPr>
          <w:rFonts w:eastAsia="MS Mincho"/>
          <w:b/>
          <w:highlight w:val="green"/>
        </w:rPr>
        <w:t>XX</w:t>
      </w:r>
    </w:p>
    <w:p w14:paraId="21A1A41D" w14:textId="77777777" w:rsidR="00CA3973" w:rsidRDefault="00CA3973" w:rsidP="00CA3973">
      <w:pPr>
        <w:widowControl w:val="0"/>
        <w:autoSpaceDE w:val="0"/>
        <w:autoSpaceDN w:val="0"/>
        <w:adjustRightInd w:val="0"/>
        <w:spacing w:line="100" w:lineRule="atLeast"/>
        <w:jc w:val="both"/>
        <w:rPr>
          <w:b/>
          <w:bCs/>
          <w:color w:val="000000"/>
        </w:rPr>
      </w:pPr>
    </w:p>
    <w:p w14:paraId="5121AF4C" w14:textId="6D7943D4" w:rsidR="00CA3973" w:rsidRPr="00CA3973" w:rsidRDefault="00CA3973" w:rsidP="00CA3973">
      <w:pPr>
        <w:widowControl w:val="0"/>
        <w:autoSpaceDE w:val="0"/>
        <w:autoSpaceDN w:val="0"/>
        <w:adjustRightInd w:val="0"/>
        <w:spacing w:line="100" w:lineRule="atLeast"/>
        <w:jc w:val="both"/>
        <w:rPr>
          <w:bCs/>
          <w:color w:val="000000"/>
        </w:rPr>
      </w:pPr>
      <w:r>
        <w:rPr>
          <w:bCs/>
          <w:color w:val="000000"/>
        </w:rPr>
        <w:t xml:space="preserve">AN </w:t>
      </w:r>
      <w:r w:rsidRPr="00CE00CD">
        <w:rPr>
          <w:bCs/>
          <w:color w:val="000000"/>
        </w:rPr>
        <w:t xml:space="preserve">ORDINANCE </w:t>
      </w:r>
      <w:r w:rsidR="00A839AF">
        <w:rPr>
          <w:bCs/>
          <w:color w:val="000000"/>
        </w:rPr>
        <w:t xml:space="preserve">AMENDING, </w:t>
      </w:r>
      <w:r w:rsidR="00334D5C">
        <w:rPr>
          <w:bCs/>
          <w:color w:val="000000"/>
        </w:rPr>
        <w:t>AUGMENTING</w:t>
      </w:r>
      <w:r w:rsidR="00A839AF">
        <w:rPr>
          <w:bCs/>
          <w:color w:val="000000"/>
        </w:rPr>
        <w:t xml:space="preserve">, RESTATING CHAPTER 7, TITLE 1 OF THE TOQUERVILLE CITY CODE </w:t>
      </w:r>
      <w:r w:rsidR="00334D5C">
        <w:rPr>
          <w:bCs/>
          <w:color w:val="000000"/>
        </w:rPr>
        <w:t xml:space="preserve"> </w:t>
      </w:r>
      <w:r w:rsidR="00A839AF">
        <w:rPr>
          <w:bCs/>
          <w:color w:val="000000"/>
        </w:rPr>
        <w:t>REGARDING THE ORGANIZATIONAL STRUCTURE OF THE CITY, THE CREATION OF OFFICES AND COMMITTEES, THE APPOINTMENT OF OFFICERS AND COMMITTEE MEMBERS INCLUDING TH</w:t>
      </w:r>
      <w:r w:rsidR="001808AC">
        <w:rPr>
          <w:bCs/>
          <w:color w:val="000000"/>
        </w:rPr>
        <w:t>E OFFICE OF A CITY MANAGER</w:t>
      </w:r>
      <w:r w:rsidR="00A839AF">
        <w:rPr>
          <w:bCs/>
          <w:color w:val="000000"/>
        </w:rPr>
        <w:t xml:space="preserve"> AS WELL AS THE DUTIES AND COMPENSATION OF ALL ELECTED OFFICIALS, OFFICERS AND EMPLOYEES OF THE CITY.</w:t>
      </w:r>
    </w:p>
    <w:p w14:paraId="144ECA62" w14:textId="77777777" w:rsidR="00CA3973" w:rsidRDefault="00CA3973" w:rsidP="00CA3973">
      <w:pPr>
        <w:widowControl w:val="0"/>
        <w:autoSpaceDE w:val="0"/>
        <w:autoSpaceDN w:val="0"/>
        <w:adjustRightInd w:val="0"/>
        <w:spacing w:line="100" w:lineRule="atLeast"/>
        <w:jc w:val="both"/>
      </w:pPr>
    </w:p>
    <w:p w14:paraId="2DB6C7ED" w14:textId="77777777" w:rsidR="00CA3973" w:rsidRPr="00890670" w:rsidRDefault="00CA3973" w:rsidP="00CA3973">
      <w:pPr>
        <w:widowControl w:val="0"/>
        <w:autoSpaceDE w:val="0"/>
        <w:autoSpaceDN w:val="0"/>
        <w:adjustRightInd w:val="0"/>
        <w:spacing w:line="100" w:lineRule="atLeast"/>
        <w:jc w:val="center"/>
        <w:rPr>
          <w:b/>
          <w:bCs/>
          <w:color w:val="000000"/>
          <w:u w:val="single"/>
        </w:rPr>
      </w:pPr>
      <w:r w:rsidRPr="00890670">
        <w:rPr>
          <w:b/>
          <w:bCs/>
          <w:color w:val="000000"/>
          <w:u w:val="single"/>
        </w:rPr>
        <w:t>RECITALS</w:t>
      </w:r>
    </w:p>
    <w:p w14:paraId="58209D06" w14:textId="77777777" w:rsidR="00CA3973" w:rsidRDefault="00CA3973" w:rsidP="00CA3973">
      <w:pPr>
        <w:widowControl w:val="0"/>
        <w:autoSpaceDE w:val="0"/>
        <w:autoSpaceDN w:val="0"/>
        <w:adjustRightInd w:val="0"/>
        <w:spacing w:line="100" w:lineRule="atLeast"/>
        <w:jc w:val="both"/>
        <w:rPr>
          <w:b/>
          <w:bCs/>
          <w:color w:val="000000"/>
          <w:u w:val="single"/>
        </w:rPr>
      </w:pPr>
    </w:p>
    <w:p w14:paraId="7634C56B" w14:textId="63E042A7" w:rsidR="00CA3973" w:rsidRDefault="00CA3973" w:rsidP="00CA3973">
      <w:pPr>
        <w:ind w:firstLine="720"/>
        <w:jc w:val="both"/>
      </w:pPr>
      <w:proofErr w:type="gramStart"/>
      <w:r w:rsidRPr="001B4762">
        <w:t>WHEREAS,</w:t>
      </w:r>
      <w:proofErr w:type="gramEnd"/>
      <w:r w:rsidRPr="001B4762">
        <w:t xml:space="preserve"> </w:t>
      </w:r>
      <w:r w:rsidR="00EB7D56">
        <w:t>Toquerville City</w:t>
      </w:r>
      <w:r w:rsidRPr="001B4762">
        <w:t xml:space="preserve"> </w:t>
      </w:r>
      <w:r w:rsidR="00EB7D56">
        <w:t>(“City</w:t>
      </w:r>
      <w:r>
        <w:t>”)</w:t>
      </w:r>
      <w:r w:rsidRPr="001B4762">
        <w:t xml:space="preserve"> is an </w:t>
      </w:r>
      <w:r>
        <w:t>incorporated municipality</w:t>
      </w:r>
      <w:r w:rsidRPr="001B4762">
        <w:t xml:space="preserve"> </w:t>
      </w:r>
      <w:r>
        <w:t>duly organized under the laws of the State of Utah;</w:t>
      </w:r>
    </w:p>
    <w:p w14:paraId="61869CB2" w14:textId="77777777" w:rsidR="00CA3973" w:rsidRDefault="00CA3973" w:rsidP="00CA3973">
      <w:pPr>
        <w:ind w:firstLine="720"/>
        <w:jc w:val="both"/>
      </w:pPr>
    </w:p>
    <w:p w14:paraId="17D1E0DA" w14:textId="252E2373" w:rsidR="00CA3973" w:rsidRDefault="00CA3973" w:rsidP="00CA3973">
      <w:pPr>
        <w:ind w:firstLine="720"/>
        <w:jc w:val="both"/>
      </w:pPr>
      <w:r>
        <w:t xml:space="preserve">WHEREAS, pursuant to Utah Code Annotated, Title 10, Chapter 3b, Section 301, the </w:t>
      </w:r>
      <w:r w:rsidR="00EB7D56">
        <w:t xml:space="preserve">Toquerville City </w:t>
      </w:r>
      <w:r>
        <w:t>Council (“</w:t>
      </w:r>
      <w:r w:rsidR="00EB7D56">
        <w:t xml:space="preserve">City </w:t>
      </w:r>
      <w:r>
        <w:t>Council”) is designated as the governing</w:t>
      </w:r>
      <w:r w:rsidR="00EB7D56">
        <w:t xml:space="preserve"> and legislative</w:t>
      </w:r>
      <w:r>
        <w:t xml:space="preserve"> body of the</w:t>
      </w:r>
      <w:r w:rsidR="00EB7D56">
        <w:t xml:space="preserve"> City</w:t>
      </w:r>
      <w:r>
        <w:t xml:space="preserve">. </w:t>
      </w:r>
    </w:p>
    <w:p w14:paraId="69ABCF87" w14:textId="77777777" w:rsidR="00CA3973" w:rsidRPr="00CE00CD" w:rsidRDefault="00CA3973" w:rsidP="00CA3973">
      <w:pPr>
        <w:widowControl w:val="0"/>
        <w:autoSpaceDE w:val="0"/>
        <w:autoSpaceDN w:val="0"/>
        <w:adjustRightInd w:val="0"/>
        <w:spacing w:line="100" w:lineRule="atLeast"/>
        <w:jc w:val="both"/>
      </w:pPr>
    </w:p>
    <w:p w14:paraId="110C8492" w14:textId="77777777" w:rsidR="00A839AF" w:rsidRDefault="00CA3973" w:rsidP="00005D4A">
      <w:pPr>
        <w:widowControl w:val="0"/>
        <w:autoSpaceDE w:val="0"/>
        <w:autoSpaceDN w:val="0"/>
        <w:adjustRightInd w:val="0"/>
        <w:spacing w:line="100" w:lineRule="atLeast"/>
        <w:ind w:firstLine="720"/>
        <w:jc w:val="both"/>
        <w:rPr>
          <w:color w:val="000000"/>
        </w:rPr>
      </w:pPr>
      <w:r>
        <w:rPr>
          <w:color w:val="000000"/>
        </w:rPr>
        <w:t xml:space="preserve">WHEREAS, </w:t>
      </w:r>
      <w:r w:rsidR="00C719E2">
        <w:rPr>
          <w:color w:val="000000"/>
        </w:rPr>
        <w:t xml:space="preserve">pursuant to Utah Code Annotated </w:t>
      </w:r>
      <w:r w:rsidR="00005D4A">
        <w:rPr>
          <w:color w:val="000000"/>
        </w:rPr>
        <w:t xml:space="preserve">Title 10, Chapter 8, </w:t>
      </w:r>
      <w:r w:rsidR="00EB7D56">
        <w:rPr>
          <w:color w:val="000000"/>
        </w:rPr>
        <w:t xml:space="preserve">Section </w:t>
      </w:r>
      <w:r w:rsidR="00005D4A">
        <w:rPr>
          <w:color w:val="000000"/>
        </w:rPr>
        <w:t>84</w:t>
      </w:r>
      <w:r w:rsidR="00EB7D56">
        <w:rPr>
          <w:color w:val="000000"/>
        </w:rPr>
        <w:t xml:space="preserve"> the City Council is </w:t>
      </w:r>
      <w:r w:rsidR="00005D4A">
        <w:rPr>
          <w:color w:val="000000"/>
        </w:rPr>
        <w:t xml:space="preserve">vested with the authority to pass all ordinances, </w:t>
      </w:r>
      <w:proofErr w:type="gramStart"/>
      <w:r w:rsidR="00005D4A">
        <w:rPr>
          <w:color w:val="000000"/>
        </w:rPr>
        <w:t>rules</w:t>
      </w:r>
      <w:proofErr w:type="gramEnd"/>
      <w:r w:rsidR="00005D4A">
        <w:rPr>
          <w:color w:val="000000"/>
        </w:rPr>
        <w:t xml:space="preserve"> and regulations necessary and proper to provide for the health, safety and general welfare of the City and its inhabitants and to protect the property of the City. </w:t>
      </w:r>
    </w:p>
    <w:p w14:paraId="4D094A31" w14:textId="77777777" w:rsidR="00A839AF" w:rsidRDefault="00A839AF" w:rsidP="00005D4A">
      <w:pPr>
        <w:widowControl w:val="0"/>
        <w:autoSpaceDE w:val="0"/>
        <w:autoSpaceDN w:val="0"/>
        <w:adjustRightInd w:val="0"/>
        <w:spacing w:line="100" w:lineRule="atLeast"/>
        <w:ind w:firstLine="720"/>
        <w:jc w:val="both"/>
        <w:rPr>
          <w:color w:val="000000"/>
        </w:rPr>
      </w:pPr>
    </w:p>
    <w:p w14:paraId="45C014B5" w14:textId="2A334AE5" w:rsidR="00E93765" w:rsidRDefault="00A839AF" w:rsidP="00005D4A">
      <w:pPr>
        <w:widowControl w:val="0"/>
        <w:autoSpaceDE w:val="0"/>
        <w:autoSpaceDN w:val="0"/>
        <w:adjustRightInd w:val="0"/>
        <w:spacing w:line="100" w:lineRule="atLeast"/>
        <w:ind w:firstLine="720"/>
        <w:jc w:val="both"/>
        <w:rPr>
          <w:color w:val="000000"/>
        </w:rPr>
      </w:pPr>
      <w:r w:rsidRPr="00A839AF">
        <w:rPr>
          <w:szCs w:val="20"/>
        </w:rPr>
        <w:t xml:space="preserve">WHEREAS, the City Council has the authority by ordinance to appoint a </w:t>
      </w:r>
      <w:r>
        <w:rPr>
          <w:szCs w:val="20"/>
        </w:rPr>
        <w:t>m</w:t>
      </w:r>
      <w:r w:rsidRPr="00A839AF">
        <w:rPr>
          <w:szCs w:val="20"/>
        </w:rPr>
        <w:t xml:space="preserve">anager </w:t>
      </w:r>
      <w:r w:rsidR="00E93765">
        <w:rPr>
          <w:szCs w:val="20"/>
        </w:rPr>
        <w:t xml:space="preserve">(“City Manager”) </w:t>
      </w:r>
      <w:r w:rsidRPr="00A839AF">
        <w:rPr>
          <w:szCs w:val="20"/>
        </w:rPr>
        <w:t>to perform executive and administrative duties or functions that the City Council by</w:t>
      </w:r>
      <w:r w:rsidR="00E93765">
        <w:rPr>
          <w:szCs w:val="20"/>
        </w:rPr>
        <w:t xml:space="preserve"> ordinance delegates to the</w:t>
      </w:r>
      <w:r w:rsidR="0019081E">
        <w:rPr>
          <w:szCs w:val="20"/>
        </w:rPr>
        <w:t xml:space="preserve"> City Manager</w:t>
      </w:r>
      <w:r w:rsidR="00E93765">
        <w:rPr>
          <w:szCs w:val="20"/>
        </w:rPr>
        <w:t xml:space="preserve"> </w:t>
      </w:r>
      <w:r w:rsidRPr="00A839AF">
        <w:rPr>
          <w:szCs w:val="20"/>
        </w:rPr>
        <w:t>pursuant</w:t>
      </w:r>
      <w:r w:rsidR="00E93765">
        <w:rPr>
          <w:szCs w:val="20"/>
        </w:rPr>
        <w:t xml:space="preserve"> to Utah Code Annotated §10-3b-3</w:t>
      </w:r>
      <w:r w:rsidRPr="00A839AF">
        <w:rPr>
          <w:szCs w:val="20"/>
        </w:rPr>
        <w:t>03(1)(b)(iii); and</w:t>
      </w:r>
      <w:r w:rsidR="00005D4A">
        <w:rPr>
          <w:color w:val="000000"/>
        </w:rPr>
        <w:t xml:space="preserve"> </w:t>
      </w:r>
    </w:p>
    <w:p w14:paraId="77CFCD59" w14:textId="392D10DE" w:rsidR="00E93765" w:rsidRDefault="00E93765" w:rsidP="00005D4A">
      <w:pPr>
        <w:widowControl w:val="0"/>
        <w:autoSpaceDE w:val="0"/>
        <w:autoSpaceDN w:val="0"/>
        <w:adjustRightInd w:val="0"/>
        <w:spacing w:line="100" w:lineRule="atLeast"/>
        <w:ind w:firstLine="720"/>
        <w:jc w:val="both"/>
        <w:rPr>
          <w:color w:val="000000"/>
        </w:rPr>
      </w:pPr>
    </w:p>
    <w:p w14:paraId="29BFCCFF" w14:textId="2A7A7F42" w:rsidR="002662AF" w:rsidRDefault="002662AF" w:rsidP="00005D4A">
      <w:pPr>
        <w:widowControl w:val="0"/>
        <w:autoSpaceDE w:val="0"/>
        <w:autoSpaceDN w:val="0"/>
        <w:adjustRightInd w:val="0"/>
        <w:spacing w:line="100" w:lineRule="atLeast"/>
        <w:ind w:firstLine="720"/>
        <w:jc w:val="both"/>
        <w:rPr>
          <w:color w:val="000000"/>
        </w:rPr>
      </w:pPr>
      <w:r>
        <w:rPr>
          <w:color w:val="000000"/>
        </w:rPr>
        <w:t xml:space="preserve">WHEREAS, the Mayor, with the advice and consent of the City Council, </w:t>
      </w:r>
      <w:r w:rsidR="0019081E">
        <w:rPr>
          <w:color w:val="000000"/>
        </w:rPr>
        <w:t xml:space="preserve">also </w:t>
      </w:r>
      <w:r>
        <w:rPr>
          <w:color w:val="000000"/>
        </w:rPr>
        <w:t>appoint</w:t>
      </w:r>
      <w:r w:rsidR="0019081E">
        <w:rPr>
          <w:color w:val="000000"/>
        </w:rPr>
        <w:t>s</w:t>
      </w:r>
      <w:r>
        <w:rPr>
          <w:color w:val="000000"/>
        </w:rPr>
        <w:t xml:space="preserve"> qualified persons to serve in the offices of City Recorder, City Treasurer, City Engineer and City Att</w:t>
      </w:r>
      <w:r w:rsidR="0019081E">
        <w:rPr>
          <w:color w:val="000000"/>
        </w:rPr>
        <w:t>orney pursuant to Utah Code Annotated § 10-3b-202(1)(c)(iii).</w:t>
      </w:r>
    </w:p>
    <w:p w14:paraId="5C9A8766" w14:textId="7EADA175" w:rsidR="002662AF" w:rsidRDefault="002662AF" w:rsidP="00005D4A">
      <w:pPr>
        <w:widowControl w:val="0"/>
        <w:autoSpaceDE w:val="0"/>
        <w:autoSpaceDN w:val="0"/>
        <w:adjustRightInd w:val="0"/>
        <w:spacing w:line="100" w:lineRule="atLeast"/>
        <w:ind w:firstLine="720"/>
        <w:jc w:val="both"/>
        <w:rPr>
          <w:color w:val="000000"/>
        </w:rPr>
      </w:pPr>
    </w:p>
    <w:p w14:paraId="6618052E" w14:textId="6515853E" w:rsidR="002662AF" w:rsidRDefault="002662AF" w:rsidP="00005D4A">
      <w:pPr>
        <w:widowControl w:val="0"/>
        <w:autoSpaceDE w:val="0"/>
        <w:autoSpaceDN w:val="0"/>
        <w:adjustRightInd w:val="0"/>
        <w:spacing w:line="100" w:lineRule="atLeast"/>
        <w:ind w:firstLine="720"/>
        <w:jc w:val="both"/>
        <w:rPr>
          <w:color w:val="000000"/>
        </w:rPr>
      </w:pPr>
      <w:r>
        <w:rPr>
          <w:color w:val="000000"/>
        </w:rPr>
        <w:t>WHEREAS, unlike the offices of City Recorder, City Treasurer, City Engineer and City Attorney (which are created and contain duties defined by state statutes</w:t>
      </w:r>
      <w:r w:rsidR="0019081E">
        <w:rPr>
          <w:color w:val="000000"/>
        </w:rPr>
        <w:t xml:space="preserve">), pursuant to Utah Code Annotated § 10-3b-202(2)(b) </w:t>
      </w:r>
      <w:r>
        <w:rPr>
          <w:color w:val="000000"/>
        </w:rPr>
        <w:t xml:space="preserve">the </w:t>
      </w:r>
      <w:proofErr w:type="gramStart"/>
      <w:r w:rsidR="0019081E">
        <w:rPr>
          <w:color w:val="000000"/>
        </w:rPr>
        <w:t>Mayor</w:t>
      </w:r>
      <w:proofErr w:type="gramEnd"/>
      <w:r w:rsidR="0019081E">
        <w:rPr>
          <w:color w:val="000000"/>
        </w:rPr>
        <w:t xml:space="preserve"> must propose and the City Council must adopt, an ordinance defining functions and duties of each department of the City and specifically the </w:t>
      </w:r>
      <w:r w:rsidR="001808AC">
        <w:rPr>
          <w:color w:val="000000"/>
        </w:rPr>
        <w:t>office of the City Manager</w:t>
      </w:r>
      <w:r w:rsidR="0019081E">
        <w:rPr>
          <w:color w:val="000000"/>
        </w:rPr>
        <w:t xml:space="preserve"> prior to one being appointed.</w:t>
      </w:r>
    </w:p>
    <w:p w14:paraId="0A6927B1" w14:textId="49583D18" w:rsidR="0019081E" w:rsidRDefault="0019081E" w:rsidP="00005D4A">
      <w:pPr>
        <w:widowControl w:val="0"/>
        <w:autoSpaceDE w:val="0"/>
        <w:autoSpaceDN w:val="0"/>
        <w:adjustRightInd w:val="0"/>
        <w:spacing w:line="100" w:lineRule="atLeast"/>
        <w:ind w:firstLine="720"/>
        <w:jc w:val="both"/>
        <w:rPr>
          <w:color w:val="000000"/>
        </w:rPr>
      </w:pPr>
    </w:p>
    <w:p w14:paraId="592C8AC6" w14:textId="39202FEE" w:rsidR="0019081E" w:rsidRDefault="0019081E" w:rsidP="00005D4A">
      <w:pPr>
        <w:widowControl w:val="0"/>
        <w:autoSpaceDE w:val="0"/>
        <w:autoSpaceDN w:val="0"/>
        <w:adjustRightInd w:val="0"/>
        <w:spacing w:line="100" w:lineRule="atLeast"/>
        <w:ind w:firstLine="720"/>
        <w:jc w:val="both"/>
        <w:rPr>
          <w:color w:val="000000"/>
        </w:rPr>
      </w:pPr>
      <w:r>
        <w:rPr>
          <w:color w:val="000000"/>
        </w:rPr>
        <w:t xml:space="preserve">WHEREAS, after careful consideration of the astronomical growth occurring within the </w:t>
      </w:r>
      <w:r w:rsidR="00585287">
        <w:rPr>
          <w:color w:val="000000"/>
        </w:rPr>
        <w:t>City</w:t>
      </w:r>
      <w:r>
        <w:rPr>
          <w:color w:val="000000"/>
        </w:rPr>
        <w:t xml:space="preserve"> and the proliferation of additional duties and responsibilities being placed upon the Mayor and members of the City Council to administrate the activities and policies of the various departments, bodies, officers and employees of the City, the Mayor and the City Council have determined that it is in the best interest of the health, safety and general welfare of the City and its residents</w:t>
      </w:r>
      <w:r w:rsidR="00585287">
        <w:rPr>
          <w:color w:val="000000"/>
        </w:rPr>
        <w:t xml:space="preserve"> and landowners (present and future) that Chapter 7 of Title 1 of the Toquerville Municipal code be amended, augmented and restated to more clearly set forth the organizational structure of the City, identify the general duties and powers of the Mayor and City Council, identify </w:t>
      </w:r>
      <w:r w:rsidR="00585287">
        <w:rPr>
          <w:color w:val="000000"/>
        </w:rPr>
        <w:lastRenderedPageBreak/>
        <w:t xml:space="preserve">the statutorily required offices within the City, create the office of City </w:t>
      </w:r>
      <w:r w:rsidR="001808AC">
        <w:rPr>
          <w:color w:val="000000"/>
        </w:rPr>
        <w:t>Manager</w:t>
      </w:r>
      <w:r w:rsidR="00585287">
        <w:rPr>
          <w:color w:val="000000"/>
        </w:rPr>
        <w:t xml:space="preserve">, identify the generally the duties and methods of compensation of all elected and appointed officials, officers and employees of the City.   </w:t>
      </w:r>
    </w:p>
    <w:p w14:paraId="699329E3" w14:textId="77777777" w:rsidR="00585287" w:rsidRDefault="00585287" w:rsidP="00CA3973">
      <w:pPr>
        <w:widowControl w:val="0"/>
        <w:autoSpaceDE w:val="0"/>
        <w:autoSpaceDN w:val="0"/>
        <w:adjustRightInd w:val="0"/>
        <w:spacing w:line="100" w:lineRule="atLeast"/>
        <w:jc w:val="center"/>
        <w:rPr>
          <w:b/>
          <w:color w:val="000000"/>
          <w:u w:val="single"/>
        </w:rPr>
      </w:pPr>
    </w:p>
    <w:p w14:paraId="6CE68FF3" w14:textId="57A4D52E" w:rsidR="00CA3973" w:rsidRPr="00890670" w:rsidRDefault="00CA3973" w:rsidP="00CA3973">
      <w:pPr>
        <w:widowControl w:val="0"/>
        <w:autoSpaceDE w:val="0"/>
        <w:autoSpaceDN w:val="0"/>
        <w:adjustRightInd w:val="0"/>
        <w:spacing w:line="100" w:lineRule="atLeast"/>
        <w:jc w:val="center"/>
        <w:rPr>
          <w:b/>
          <w:color w:val="000000"/>
        </w:rPr>
      </w:pPr>
      <w:r w:rsidRPr="00890670">
        <w:rPr>
          <w:b/>
          <w:color w:val="000000"/>
          <w:u w:val="single"/>
        </w:rPr>
        <w:t>ORDINANCE</w:t>
      </w:r>
    </w:p>
    <w:p w14:paraId="642D4CEB" w14:textId="77777777" w:rsidR="00CA3973" w:rsidRDefault="00CA3973" w:rsidP="00CA3973">
      <w:pPr>
        <w:widowControl w:val="0"/>
        <w:autoSpaceDE w:val="0"/>
        <w:autoSpaceDN w:val="0"/>
        <w:adjustRightInd w:val="0"/>
        <w:spacing w:line="100" w:lineRule="atLeast"/>
        <w:jc w:val="center"/>
        <w:rPr>
          <w:color w:val="000000"/>
        </w:rPr>
      </w:pPr>
    </w:p>
    <w:p w14:paraId="38ECC616" w14:textId="02024CBB" w:rsidR="005D2215" w:rsidRDefault="00CA3973" w:rsidP="00CA3973">
      <w:pPr>
        <w:widowControl w:val="0"/>
        <w:autoSpaceDE w:val="0"/>
        <w:autoSpaceDN w:val="0"/>
        <w:adjustRightInd w:val="0"/>
        <w:spacing w:line="100" w:lineRule="atLeast"/>
        <w:rPr>
          <w:color w:val="000000"/>
        </w:rPr>
      </w:pPr>
      <w:r>
        <w:rPr>
          <w:color w:val="000000"/>
        </w:rPr>
        <w:tab/>
        <w:t xml:space="preserve">NOW THEREFORE be it ordained by </w:t>
      </w:r>
      <w:r w:rsidR="00EB7D56">
        <w:rPr>
          <w:color w:val="000000"/>
        </w:rPr>
        <w:t>Toquerville</w:t>
      </w:r>
      <w:r>
        <w:rPr>
          <w:color w:val="000000"/>
        </w:rPr>
        <w:t xml:space="preserve"> </w:t>
      </w:r>
      <w:r w:rsidR="00EB7D56">
        <w:rPr>
          <w:color w:val="000000"/>
        </w:rPr>
        <w:t>City</w:t>
      </w:r>
      <w:r>
        <w:rPr>
          <w:color w:val="000000"/>
        </w:rPr>
        <w:t xml:space="preserve">, Washington County, State of Utah, acting by and through the </w:t>
      </w:r>
      <w:r w:rsidR="00EB7D56">
        <w:rPr>
          <w:color w:val="000000"/>
        </w:rPr>
        <w:t>City</w:t>
      </w:r>
      <w:r>
        <w:rPr>
          <w:color w:val="000000"/>
        </w:rPr>
        <w:t xml:space="preserve"> Council</w:t>
      </w:r>
      <w:r w:rsidR="005D2215">
        <w:rPr>
          <w:color w:val="000000"/>
        </w:rPr>
        <w:t>:</w:t>
      </w:r>
    </w:p>
    <w:p w14:paraId="6E78175A" w14:textId="77777777" w:rsidR="005D2215" w:rsidRDefault="005D2215" w:rsidP="00CA3973">
      <w:pPr>
        <w:widowControl w:val="0"/>
        <w:autoSpaceDE w:val="0"/>
        <w:autoSpaceDN w:val="0"/>
        <w:adjustRightInd w:val="0"/>
        <w:spacing w:line="100" w:lineRule="atLeast"/>
        <w:rPr>
          <w:color w:val="000000"/>
        </w:rPr>
      </w:pPr>
    </w:p>
    <w:p w14:paraId="68A70AD9" w14:textId="58629A1C" w:rsidR="00973023" w:rsidRDefault="00585287" w:rsidP="0070466D">
      <w:pPr>
        <w:pStyle w:val="ListParagraph"/>
        <w:widowControl w:val="0"/>
        <w:numPr>
          <w:ilvl w:val="0"/>
          <w:numId w:val="6"/>
        </w:numPr>
        <w:autoSpaceDE w:val="0"/>
        <w:autoSpaceDN w:val="0"/>
        <w:adjustRightInd w:val="0"/>
        <w:spacing w:line="100" w:lineRule="atLeast"/>
        <w:ind w:left="0" w:firstLine="0"/>
        <w:jc w:val="both"/>
        <w:rPr>
          <w:color w:val="000000"/>
        </w:rPr>
      </w:pPr>
      <w:r>
        <w:rPr>
          <w:color w:val="000000"/>
          <w:u w:val="single"/>
        </w:rPr>
        <w:t xml:space="preserve">Amendment, </w:t>
      </w:r>
      <w:r w:rsidR="00334D5C" w:rsidRPr="00334D5C">
        <w:rPr>
          <w:color w:val="000000"/>
          <w:u w:val="single"/>
        </w:rPr>
        <w:t>Augmentation</w:t>
      </w:r>
      <w:r>
        <w:rPr>
          <w:color w:val="000000"/>
          <w:u w:val="single"/>
        </w:rPr>
        <w:t xml:space="preserve"> and Restatement of Chapter 7 of Title 1 of the Toquerville City Code</w:t>
      </w:r>
      <w:r>
        <w:rPr>
          <w:color w:val="000000"/>
        </w:rPr>
        <w:t xml:space="preserve">.    Chapter 7 of Title 1 of the Toquerville City Code is hereby amended and restated as follows:   </w:t>
      </w:r>
      <w:r w:rsidR="00334D5C">
        <w:rPr>
          <w:color w:val="000000"/>
        </w:rPr>
        <w:t xml:space="preserve">   </w:t>
      </w:r>
    </w:p>
    <w:p w14:paraId="2924DD15" w14:textId="5C17E040" w:rsidR="00973023" w:rsidRDefault="00973023" w:rsidP="00973023">
      <w:pPr>
        <w:widowControl w:val="0"/>
        <w:autoSpaceDE w:val="0"/>
        <w:autoSpaceDN w:val="0"/>
        <w:adjustRightInd w:val="0"/>
        <w:spacing w:line="100" w:lineRule="atLeast"/>
        <w:jc w:val="both"/>
        <w:rPr>
          <w:color w:val="000000"/>
        </w:rPr>
      </w:pPr>
    </w:p>
    <w:p w14:paraId="6C827D7F" w14:textId="694BE596" w:rsidR="003313A2" w:rsidRPr="003313A2" w:rsidRDefault="003313A2" w:rsidP="003313A2">
      <w:pPr>
        <w:widowControl w:val="0"/>
        <w:autoSpaceDE w:val="0"/>
        <w:autoSpaceDN w:val="0"/>
        <w:adjustRightInd w:val="0"/>
        <w:spacing w:line="100" w:lineRule="atLeast"/>
        <w:ind w:left="720" w:right="720"/>
        <w:jc w:val="both"/>
        <w:rPr>
          <w:b/>
          <w:bCs/>
          <w:i/>
          <w:color w:val="000000"/>
        </w:rPr>
      </w:pPr>
      <w:r w:rsidRPr="003313A2">
        <w:rPr>
          <w:b/>
          <w:bCs/>
          <w:i/>
          <w:color w:val="000000"/>
        </w:rPr>
        <w:t>1-7-1</w:t>
      </w:r>
      <w:r w:rsidR="00AB55AB">
        <w:rPr>
          <w:b/>
          <w:bCs/>
          <w:i/>
          <w:color w:val="000000"/>
        </w:rPr>
        <w:t>:</w:t>
      </w:r>
      <w:r w:rsidRPr="003313A2">
        <w:rPr>
          <w:b/>
          <w:bCs/>
          <w:i/>
          <w:color w:val="000000"/>
        </w:rPr>
        <w:t xml:space="preserve"> CREATING OFFICES; FILLING VACANCIES:</w:t>
      </w:r>
    </w:p>
    <w:p w14:paraId="65156BF1" w14:textId="77777777" w:rsidR="003313A2" w:rsidRPr="003313A2" w:rsidRDefault="003313A2" w:rsidP="003313A2">
      <w:pPr>
        <w:widowControl w:val="0"/>
        <w:autoSpaceDE w:val="0"/>
        <w:autoSpaceDN w:val="0"/>
        <w:adjustRightInd w:val="0"/>
        <w:spacing w:line="100" w:lineRule="atLeast"/>
        <w:ind w:left="720" w:right="720"/>
        <w:jc w:val="both"/>
        <w:rPr>
          <w:b/>
          <w:bCs/>
          <w:i/>
          <w:color w:val="000000"/>
        </w:rPr>
      </w:pPr>
    </w:p>
    <w:p w14:paraId="3AD6EEE9" w14:textId="592217FC" w:rsidR="000A16F4" w:rsidRDefault="003313A2" w:rsidP="000A16F4">
      <w:pPr>
        <w:pStyle w:val="ListParagraph"/>
        <w:widowControl w:val="0"/>
        <w:numPr>
          <w:ilvl w:val="0"/>
          <w:numId w:val="9"/>
        </w:numPr>
        <w:autoSpaceDE w:val="0"/>
        <w:autoSpaceDN w:val="0"/>
        <w:adjustRightInd w:val="0"/>
        <w:spacing w:line="100" w:lineRule="atLeast"/>
        <w:ind w:right="720"/>
        <w:jc w:val="both"/>
        <w:rPr>
          <w:i/>
          <w:color w:val="000000"/>
        </w:rPr>
      </w:pPr>
      <w:r w:rsidRPr="00851E9A">
        <w:rPr>
          <w:i/>
          <w:color w:val="000000"/>
        </w:rPr>
        <w:t>Offices Created by Council: The </w:t>
      </w:r>
      <w:r w:rsidR="00585287" w:rsidRPr="00851E9A">
        <w:rPr>
          <w:i/>
          <w:color w:val="000000"/>
        </w:rPr>
        <w:t>City Council</w:t>
      </w:r>
      <w:r w:rsidRPr="00851E9A">
        <w:rPr>
          <w:i/>
          <w:color w:val="000000"/>
        </w:rPr>
        <w:t xml:space="preserve"> may create any office deemed necessary for the government of the </w:t>
      </w:r>
      <w:r w:rsidR="00585287" w:rsidRPr="00851E9A">
        <w:rPr>
          <w:i/>
          <w:color w:val="000000"/>
        </w:rPr>
        <w:t>City</w:t>
      </w:r>
      <w:r w:rsidRPr="00851E9A">
        <w:rPr>
          <w:i/>
          <w:color w:val="000000"/>
        </w:rPr>
        <w:t> and provide for filling vacancies in elective and appointive offices.</w:t>
      </w:r>
      <w:r w:rsidR="001808AC">
        <w:rPr>
          <w:i/>
          <w:color w:val="000000"/>
        </w:rPr>
        <w:t xml:space="preserve">   Specifically, the City Council shall appoint a City Manager to hold all powers and duties set forth in Section 1-7-6 below.</w:t>
      </w:r>
    </w:p>
    <w:p w14:paraId="4B2FCEB2" w14:textId="77777777" w:rsidR="000A16F4" w:rsidRDefault="000A16F4" w:rsidP="000A16F4">
      <w:pPr>
        <w:pStyle w:val="ListParagraph"/>
        <w:widowControl w:val="0"/>
        <w:autoSpaceDE w:val="0"/>
        <w:autoSpaceDN w:val="0"/>
        <w:adjustRightInd w:val="0"/>
        <w:spacing w:line="100" w:lineRule="atLeast"/>
        <w:ind w:right="720"/>
        <w:jc w:val="both"/>
        <w:rPr>
          <w:i/>
          <w:color w:val="000000"/>
        </w:rPr>
      </w:pPr>
    </w:p>
    <w:p w14:paraId="1BC29BFA" w14:textId="77777777" w:rsidR="000A16F4" w:rsidRDefault="003313A2" w:rsidP="000A16F4">
      <w:pPr>
        <w:pStyle w:val="ListParagraph"/>
        <w:widowControl w:val="0"/>
        <w:numPr>
          <w:ilvl w:val="0"/>
          <w:numId w:val="9"/>
        </w:numPr>
        <w:autoSpaceDE w:val="0"/>
        <w:autoSpaceDN w:val="0"/>
        <w:adjustRightInd w:val="0"/>
        <w:spacing w:line="100" w:lineRule="atLeast"/>
        <w:ind w:right="720"/>
        <w:jc w:val="both"/>
        <w:rPr>
          <w:i/>
          <w:color w:val="000000"/>
        </w:rPr>
      </w:pPr>
      <w:r w:rsidRPr="000A16F4">
        <w:rPr>
          <w:i/>
          <w:color w:val="000000"/>
        </w:rPr>
        <w:t>Mayor Appointments:</w:t>
      </w:r>
    </w:p>
    <w:p w14:paraId="64A82D8D" w14:textId="77777777" w:rsidR="000A16F4" w:rsidRDefault="000A16F4" w:rsidP="000A16F4">
      <w:pPr>
        <w:pStyle w:val="ListParagraph"/>
        <w:widowControl w:val="0"/>
        <w:autoSpaceDE w:val="0"/>
        <w:autoSpaceDN w:val="0"/>
        <w:adjustRightInd w:val="0"/>
        <w:spacing w:line="100" w:lineRule="atLeast"/>
        <w:ind w:right="720"/>
        <w:jc w:val="both"/>
        <w:rPr>
          <w:i/>
          <w:color w:val="000000"/>
        </w:rPr>
      </w:pPr>
    </w:p>
    <w:p w14:paraId="43E0B953" w14:textId="77777777" w:rsidR="000A16F4" w:rsidRDefault="003313A2" w:rsidP="000A16F4">
      <w:pPr>
        <w:pStyle w:val="ListParagraph"/>
        <w:widowControl w:val="0"/>
        <w:numPr>
          <w:ilvl w:val="1"/>
          <w:numId w:val="9"/>
        </w:numPr>
        <w:autoSpaceDE w:val="0"/>
        <w:autoSpaceDN w:val="0"/>
        <w:adjustRightInd w:val="0"/>
        <w:spacing w:line="100" w:lineRule="atLeast"/>
        <w:ind w:right="720"/>
        <w:jc w:val="both"/>
        <w:rPr>
          <w:i/>
          <w:color w:val="000000"/>
        </w:rPr>
      </w:pPr>
      <w:r w:rsidRPr="000A16F4">
        <w:rPr>
          <w:i/>
          <w:color w:val="000000"/>
        </w:rPr>
        <w:t xml:space="preserve">The </w:t>
      </w:r>
      <w:r w:rsidR="00585287" w:rsidRPr="000A16F4">
        <w:rPr>
          <w:i/>
          <w:color w:val="000000"/>
        </w:rPr>
        <w:t>Mayor</w:t>
      </w:r>
      <w:r w:rsidRPr="000A16F4">
        <w:rPr>
          <w:i/>
          <w:color w:val="000000"/>
        </w:rPr>
        <w:t>, with the advice and consent of the </w:t>
      </w:r>
      <w:r w:rsidR="00585287" w:rsidRPr="000A16F4">
        <w:rPr>
          <w:i/>
          <w:color w:val="000000"/>
        </w:rPr>
        <w:t>City Council</w:t>
      </w:r>
      <w:r w:rsidRPr="000A16F4">
        <w:rPr>
          <w:i/>
          <w:color w:val="000000"/>
        </w:rPr>
        <w:t>, shall appoint quali</w:t>
      </w:r>
      <w:r w:rsidR="00851E9A" w:rsidRPr="000A16F4">
        <w:rPr>
          <w:i/>
          <w:color w:val="000000"/>
        </w:rPr>
        <w:t>fied individuals to serve as a “City R</w:t>
      </w:r>
      <w:r w:rsidRPr="000A16F4">
        <w:rPr>
          <w:i/>
          <w:color w:val="000000"/>
        </w:rPr>
        <w:t>ecorder</w:t>
      </w:r>
      <w:r w:rsidR="00851E9A" w:rsidRPr="000A16F4">
        <w:rPr>
          <w:i/>
          <w:color w:val="000000"/>
        </w:rPr>
        <w:t>” (also known herein as the “City Clerk/R</w:t>
      </w:r>
      <w:r w:rsidRPr="000A16F4">
        <w:rPr>
          <w:i/>
          <w:color w:val="000000"/>
        </w:rPr>
        <w:t>ecorder</w:t>
      </w:r>
      <w:r w:rsidR="00851E9A" w:rsidRPr="000A16F4">
        <w:rPr>
          <w:i/>
          <w:color w:val="000000"/>
        </w:rPr>
        <w:t>”</w:t>
      </w:r>
      <w:r w:rsidRPr="000A16F4">
        <w:rPr>
          <w:i/>
          <w:color w:val="000000"/>
        </w:rPr>
        <w:t>) and </w:t>
      </w:r>
      <w:r w:rsidR="00851E9A" w:rsidRPr="000A16F4">
        <w:rPr>
          <w:i/>
          <w:color w:val="000000"/>
        </w:rPr>
        <w:t>“City T</w:t>
      </w:r>
      <w:r w:rsidRPr="000A16F4">
        <w:rPr>
          <w:i/>
          <w:color w:val="000000"/>
        </w:rPr>
        <w:t>reasurer</w:t>
      </w:r>
      <w:r w:rsidR="00851E9A" w:rsidRPr="000A16F4">
        <w:rPr>
          <w:i/>
          <w:color w:val="000000"/>
        </w:rPr>
        <w:t>”</w:t>
      </w:r>
      <w:r w:rsidRPr="000A16F4">
        <w:rPr>
          <w:i/>
          <w:color w:val="000000"/>
        </w:rPr>
        <w:t>.</w:t>
      </w:r>
    </w:p>
    <w:p w14:paraId="4A40DB47" w14:textId="77777777" w:rsidR="000A16F4" w:rsidRDefault="000A16F4" w:rsidP="000A16F4">
      <w:pPr>
        <w:pStyle w:val="ListParagraph"/>
        <w:widowControl w:val="0"/>
        <w:autoSpaceDE w:val="0"/>
        <w:autoSpaceDN w:val="0"/>
        <w:adjustRightInd w:val="0"/>
        <w:spacing w:line="100" w:lineRule="atLeast"/>
        <w:ind w:left="1440" w:right="720"/>
        <w:jc w:val="both"/>
        <w:rPr>
          <w:i/>
          <w:color w:val="000000"/>
        </w:rPr>
      </w:pPr>
    </w:p>
    <w:p w14:paraId="3D7AE23D" w14:textId="1071D03B" w:rsidR="000A16F4" w:rsidRDefault="003313A2" w:rsidP="000A16F4">
      <w:pPr>
        <w:pStyle w:val="ListParagraph"/>
        <w:widowControl w:val="0"/>
        <w:numPr>
          <w:ilvl w:val="1"/>
          <w:numId w:val="9"/>
        </w:numPr>
        <w:autoSpaceDE w:val="0"/>
        <w:autoSpaceDN w:val="0"/>
        <w:adjustRightInd w:val="0"/>
        <w:spacing w:line="100" w:lineRule="atLeast"/>
        <w:ind w:right="720"/>
        <w:jc w:val="both"/>
        <w:rPr>
          <w:i/>
          <w:color w:val="000000"/>
        </w:rPr>
      </w:pPr>
      <w:r w:rsidRPr="000A16F4">
        <w:rPr>
          <w:i/>
          <w:color w:val="000000"/>
        </w:rPr>
        <w:t xml:space="preserve">The </w:t>
      </w:r>
      <w:r w:rsidR="00585287" w:rsidRPr="000A16F4">
        <w:rPr>
          <w:i/>
          <w:color w:val="000000"/>
        </w:rPr>
        <w:t>Mayor</w:t>
      </w:r>
      <w:r w:rsidRPr="000A16F4">
        <w:rPr>
          <w:i/>
          <w:color w:val="000000"/>
        </w:rPr>
        <w:t>, with the advice and consent of the </w:t>
      </w:r>
      <w:r w:rsidR="00585287" w:rsidRPr="000A16F4">
        <w:rPr>
          <w:i/>
          <w:color w:val="000000"/>
        </w:rPr>
        <w:t>City Council</w:t>
      </w:r>
      <w:r w:rsidRPr="000A16F4">
        <w:rPr>
          <w:i/>
          <w:color w:val="000000"/>
        </w:rPr>
        <w:t>, may a</w:t>
      </w:r>
      <w:r w:rsidR="00851E9A" w:rsidRPr="000A16F4">
        <w:rPr>
          <w:i/>
          <w:color w:val="000000"/>
        </w:rPr>
        <w:t xml:space="preserve">ppoint qualified individuals to </w:t>
      </w:r>
      <w:r w:rsidRPr="000A16F4">
        <w:rPr>
          <w:i/>
          <w:color w:val="000000"/>
        </w:rPr>
        <w:t>serve as</w:t>
      </w:r>
      <w:r w:rsidR="00851E9A" w:rsidRPr="000A16F4">
        <w:rPr>
          <w:i/>
          <w:color w:val="000000"/>
        </w:rPr>
        <w:t xml:space="preserve"> the “City A</w:t>
      </w:r>
      <w:r w:rsidRPr="000A16F4">
        <w:rPr>
          <w:i/>
          <w:color w:val="000000"/>
        </w:rPr>
        <w:t>ttorney</w:t>
      </w:r>
      <w:r w:rsidR="00851E9A" w:rsidRPr="000A16F4">
        <w:rPr>
          <w:i/>
          <w:color w:val="000000"/>
        </w:rPr>
        <w:t>”</w:t>
      </w:r>
      <w:r w:rsidRPr="000A16F4">
        <w:rPr>
          <w:i/>
          <w:color w:val="000000"/>
        </w:rPr>
        <w:t>,</w:t>
      </w:r>
      <w:r w:rsidR="00851E9A" w:rsidRPr="000A16F4">
        <w:rPr>
          <w:i/>
          <w:color w:val="000000"/>
        </w:rPr>
        <w:t xml:space="preserve"> the “City E</w:t>
      </w:r>
      <w:r w:rsidRPr="000A16F4">
        <w:rPr>
          <w:i/>
          <w:color w:val="000000"/>
        </w:rPr>
        <w:t>ngineer</w:t>
      </w:r>
      <w:r w:rsidR="00851E9A" w:rsidRPr="000A16F4">
        <w:rPr>
          <w:i/>
          <w:color w:val="000000"/>
        </w:rPr>
        <w:t>”, the “Deputy R</w:t>
      </w:r>
      <w:r w:rsidRPr="000A16F4">
        <w:rPr>
          <w:i/>
          <w:color w:val="000000"/>
        </w:rPr>
        <w:t>ecorder</w:t>
      </w:r>
      <w:r w:rsidR="00851E9A" w:rsidRPr="000A16F4">
        <w:rPr>
          <w:i/>
          <w:color w:val="000000"/>
        </w:rPr>
        <w:t>”, and/or the “Deputy T</w:t>
      </w:r>
      <w:r w:rsidRPr="000A16F4">
        <w:rPr>
          <w:i/>
          <w:color w:val="000000"/>
        </w:rPr>
        <w:t>reasurer</w:t>
      </w:r>
      <w:r w:rsidR="00851E9A" w:rsidRPr="000A16F4">
        <w:rPr>
          <w:i/>
          <w:color w:val="000000"/>
        </w:rPr>
        <w:t>”</w:t>
      </w:r>
      <w:r w:rsidRPr="000A16F4">
        <w:rPr>
          <w:i/>
          <w:color w:val="000000"/>
        </w:rPr>
        <w:t>.</w:t>
      </w:r>
    </w:p>
    <w:p w14:paraId="0E3050B4" w14:textId="77777777" w:rsidR="000A16F4" w:rsidRDefault="000A16F4" w:rsidP="000A16F4">
      <w:pPr>
        <w:pStyle w:val="ListParagraph"/>
        <w:widowControl w:val="0"/>
        <w:autoSpaceDE w:val="0"/>
        <w:autoSpaceDN w:val="0"/>
        <w:adjustRightInd w:val="0"/>
        <w:spacing w:line="100" w:lineRule="atLeast"/>
        <w:ind w:left="1440" w:right="720"/>
        <w:jc w:val="both"/>
        <w:rPr>
          <w:i/>
          <w:color w:val="000000"/>
        </w:rPr>
      </w:pPr>
    </w:p>
    <w:p w14:paraId="470437F4" w14:textId="77777777" w:rsidR="000A16F4" w:rsidRDefault="003313A2" w:rsidP="000A16F4">
      <w:pPr>
        <w:pStyle w:val="ListParagraph"/>
        <w:widowControl w:val="0"/>
        <w:numPr>
          <w:ilvl w:val="1"/>
          <w:numId w:val="9"/>
        </w:numPr>
        <w:autoSpaceDE w:val="0"/>
        <w:autoSpaceDN w:val="0"/>
        <w:adjustRightInd w:val="0"/>
        <w:spacing w:line="100" w:lineRule="atLeast"/>
        <w:ind w:right="720"/>
        <w:jc w:val="both"/>
        <w:rPr>
          <w:i/>
          <w:color w:val="000000"/>
        </w:rPr>
      </w:pPr>
      <w:r w:rsidRPr="000A16F4">
        <w:rPr>
          <w:i/>
          <w:color w:val="000000"/>
        </w:rPr>
        <w:t xml:space="preserve">The </w:t>
      </w:r>
      <w:r w:rsidR="00585287" w:rsidRPr="000A16F4">
        <w:rPr>
          <w:i/>
          <w:color w:val="000000"/>
        </w:rPr>
        <w:t>Mayor</w:t>
      </w:r>
      <w:r w:rsidRPr="000A16F4">
        <w:rPr>
          <w:i/>
          <w:color w:val="000000"/>
        </w:rPr>
        <w:t>, with the advice and consent of the </w:t>
      </w:r>
      <w:r w:rsidR="00585287" w:rsidRPr="000A16F4">
        <w:rPr>
          <w:i/>
          <w:color w:val="000000"/>
        </w:rPr>
        <w:t>City Council</w:t>
      </w:r>
      <w:r w:rsidRPr="000A16F4">
        <w:rPr>
          <w:i/>
          <w:color w:val="000000"/>
        </w:rPr>
        <w:t>, may appoint qualified individuals to serve in operations and public works.</w:t>
      </w:r>
    </w:p>
    <w:p w14:paraId="01B28AE1" w14:textId="77777777" w:rsidR="000A16F4" w:rsidRDefault="000A16F4" w:rsidP="000A16F4">
      <w:pPr>
        <w:pStyle w:val="ListParagraph"/>
        <w:widowControl w:val="0"/>
        <w:autoSpaceDE w:val="0"/>
        <w:autoSpaceDN w:val="0"/>
        <w:adjustRightInd w:val="0"/>
        <w:spacing w:line="100" w:lineRule="atLeast"/>
        <w:ind w:right="720"/>
        <w:jc w:val="both"/>
        <w:rPr>
          <w:i/>
          <w:color w:val="000000"/>
        </w:rPr>
      </w:pPr>
    </w:p>
    <w:p w14:paraId="42C279B0" w14:textId="745A68FF" w:rsidR="000A16F4" w:rsidRPr="005273C5" w:rsidRDefault="005273C5" w:rsidP="005273C5">
      <w:pPr>
        <w:pStyle w:val="ListParagraph"/>
        <w:widowControl w:val="0"/>
        <w:autoSpaceDE w:val="0"/>
        <w:autoSpaceDN w:val="0"/>
        <w:adjustRightInd w:val="0"/>
        <w:spacing w:line="100" w:lineRule="atLeast"/>
        <w:ind w:right="720"/>
        <w:jc w:val="both"/>
        <w:rPr>
          <w:b/>
          <w:i/>
          <w:color w:val="000000"/>
        </w:rPr>
      </w:pPr>
      <w:r w:rsidRPr="005273C5">
        <w:rPr>
          <w:b/>
          <w:i/>
          <w:color w:val="000000"/>
        </w:rPr>
        <w:t>1.7.2</w:t>
      </w:r>
      <w:r w:rsidR="00AB55AB">
        <w:rPr>
          <w:b/>
          <w:i/>
          <w:color w:val="000000"/>
        </w:rPr>
        <w:t>:</w:t>
      </w:r>
      <w:r w:rsidRPr="005273C5">
        <w:rPr>
          <w:b/>
          <w:i/>
          <w:color w:val="000000"/>
        </w:rPr>
        <w:t xml:space="preserve">  CITY ORGANIZATIONAL STRUCTURE:</w:t>
      </w:r>
    </w:p>
    <w:p w14:paraId="77936165" w14:textId="77777777" w:rsidR="000A16F4" w:rsidRDefault="000A16F4" w:rsidP="000A16F4">
      <w:pPr>
        <w:pStyle w:val="ListParagraph"/>
        <w:widowControl w:val="0"/>
        <w:autoSpaceDE w:val="0"/>
        <w:autoSpaceDN w:val="0"/>
        <w:adjustRightInd w:val="0"/>
        <w:spacing w:line="100" w:lineRule="atLeast"/>
        <w:ind w:right="720"/>
        <w:jc w:val="both"/>
        <w:rPr>
          <w:i/>
          <w:color w:val="000000"/>
        </w:rPr>
      </w:pPr>
    </w:p>
    <w:p w14:paraId="5B02D24A" w14:textId="77777777" w:rsidR="000A16F4" w:rsidRDefault="003313A2" w:rsidP="005273C5">
      <w:pPr>
        <w:pStyle w:val="ListParagraph"/>
        <w:widowControl w:val="0"/>
        <w:numPr>
          <w:ilvl w:val="0"/>
          <w:numId w:val="11"/>
        </w:numPr>
        <w:autoSpaceDE w:val="0"/>
        <w:autoSpaceDN w:val="0"/>
        <w:adjustRightInd w:val="0"/>
        <w:spacing w:line="100" w:lineRule="atLeast"/>
        <w:ind w:right="720"/>
        <w:jc w:val="both"/>
        <w:rPr>
          <w:i/>
          <w:color w:val="000000"/>
        </w:rPr>
      </w:pPr>
      <w:r w:rsidRPr="000A16F4">
        <w:rPr>
          <w:i/>
          <w:color w:val="000000"/>
        </w:rPr>
        <w:t xml:space="preserve">The </w:t>
      </w:r>
      <w:r w:rsidR="00851E9A" w:rsidRPr="000A16F4">
        <w:rPr>
          <w:i/>
          <w:color w:val="000000"/>
        </w:rPr>
        <w:t>“O</w:t>
      </w:r>
      <w:r w:rsidRPr="000A16F4">
        <w:rPr>
          <w:i/>
          <w:color w:val="000000"/>
        </w:rPr>
        <w:t>fficers</w:t>
      </w:r>
      <w:r w:rsidR="00851E9A" w:rsidRPr="000A16F4">
        <w:rPr>
          <w:i/>
          <w:color w:val="000000"/>
        </w:rPr>
        <w:t>”</w:t>
      </w:r>
      <w:r w:rsidRPr="000A16F4">
        <w:rPr>
          <w:i/>
          <w:color w:val="000000"/>
        </w:rPr>
        <w:t xml:space="preserve"> of the </w:t>
      </w:r>
      <w:r w:rsidR="00585287" w:rsidRPr="000A16F4">
        <w:rPr>
          <w:i/>
          <w:color w:val="000000"/>
        </w:rPr>
        <w:t>City</w:t>
      </w:r>
      <w:r w:rsidRPr="000A16F4">
        <w:rPr>
          <w:i/>
          <w:color w:val="000000"/>
        </w:rPr>
        <w:t> shall include:</w:t>
      </w:r>
    </w:p>
    <w:p w14:paraId="225CF64D" w14:textId="77777777" w:rsidR="000A16F4" w:rsidRDefault="000A16F4" w:rsidP="000A16F4">
      <w:pPr>
        <w:pStyle w:val="ListParagraph"/>
        <w:widowControl w:val="0"/>
        <w:autoSpaceDE w:val="0"/>
        <w:autoSpaceDN w:val="0"/>
        <w:adjustRightInd w:val="0"/>
        <w:spacing w:line="100" w:lineRule="atLeast"/>
        <w:ind w:left="1440" w:right="720"/>
        <w:jc w:val="both"/>
        <w:rPr>
          <w:i/>
          <w:color w:val="000000"/>
        </w:rPr>
      </w:pPr>
    </w:p>
    <w:p w14:paraId="1A28375C" w14:textId="77777777" w:rsidR="000A16F4" w:rsidRDefault="003313A2" w:rsidP="005273C5">
      <w:pPr>
        <w:pStyle w:val="ListParagraph"/>
        <w:widowControl w:val="0"/>
        <w:numPr>
          <w:ilvl w:val="1"/>
          <w:numId w:val="11"/>
        </w:numPr>
        <w:autoSpaceDE w:val="0"/>
        <w:autoSpaceDN w:val="0"/>
        <w:adjustRightInd w:val="0"/>
        <w:spacing w:line="100" w:lineRule="atLeast"/>
        <w:ind w:right="720"/>
        <w:jc w:val="both"/>
        <w:rPr>
          <w:i/>
          <w:color w:val="000000"/>
        </w:rPr>
      </w:pPr>
      <w:r w:rsidRPr="000A16F4">
        <w:rPr>
          <w:i/>
          <w:color w:val="000000"/>
        </w:rPr>
        <w:t xml:space="preserve">The six (6) member council, one of whom is the </w:t>
      </w:r>
      <w:r w:rsidR="00585287" w:rsidRPr="000A16F4">
        <w:rPr>
          <w:i/>
          <w:color w:val="000000"/>
        </w:rPr>
        <w:t>Mayor</w:t>
      </w:r>
      <w:r w:rsidRPr="000A16F4">
        <w:rPr>
          <w:i/>
          <w:color w:val="000000"/>
        </w:rPr>
        <w:t>, with all the powers, authority, duties, functions, and responsibilities provided for said offices by the Utah constitution and title 10 of the Utah Code Annotated (including, but not limited to, sections 10-3b-101 et seq., and 10-3b-3</w:t>
      </w:r>
      <w:r w:rsidR="00851E9A" w:rsidRPr="000A16F4">
        <w:rPr>
          <w:i/>
          <w:color w:val="000000"/>
        </w:rPr>
        <w:t>01 et seq., Utah Code Annotated</w:t>
      </w:r>
      <w:r w:rsidRPr="000A16F4">
        <w:rPr>
          <w:i/>
          <w:color w:val="000000"/>
        </w:rPr>
        <w:t>, except as otherwise provided herein.</w:t>
      </w:r>
    </w:p>
    <w:p w14:paraId="5D966B2F" w14:textId="77777777" w:rsidR="000A16F4" w:rsidRDefault="000A16F4" w:rsidP="000A16F4">
      <w:pPr>
        <w:pStyle w:val="ListParagraph"/>
        <w:widowControl w:val="0"/>
        <w:autoSpaceDE w:val="0"/>
        <w:autoSpaceDN w:val="0"/>
        <w:adjustRightInd w:val="0"/>
        <w:spacing w:line="100" w:lineRule="atLeast"/>
        <w:ind w:left="2160" w:right="720"/>
        <w:jc w:val="both"/>
        <w:rPr>
          <w:i/>
          <w:color w:val="000000"/>
        </w:rPr>
      </w:pPr>
    </w:p>
    <w:p w14:paraId="4149CB54" w14:textId="77777777" w:rsidR="000A16F4" w:rsidRDefault="00851E9A" w:rsidP="005273C5">
      <w:pPr>
        <w:pStyle w:val="ListParagraph"/>
        <w:widowControl w:val="0"/>
        <w:numPr>
          <w:ilvl w:val="1"/>
          <w:numId w:val="11"/>
        </w:numPr>
        <w:autoSpaceDE w:val="0"/>
        <w:autoSpaceDN w:val="0"/>
        <w:adjustRightInd w:val="0"/>
        <w:spacing w:line="100" w:lineRule="atLeast"/>
        <w:ind w:right="720"/>
        <w:jc w:val="both"/>
        <w:rPr>
          <w:i/>
          <w:color w:val="000000"/>
        </w:rPr>
      </w:pPr>
      <w:r w:rsidRPr="000A16F4">
        <w:rPr>
          <w:i/>
          <w:color w:val="000000"/>
        </w:rPr>
        <w:t> The City R</w:t>
      </w:r>
      <w:r w:rsidR="003313A2" w:rsidRPr="000A16F4">
        <w:rPr>
          <w:i/>
          <w:color w:val="000000"/>
        </w:rPr>
        <w:t xml:space="preserve">ecorder (who shall answer to the </w:t>
      </w:r>
      <w:r w:rsidR="00585287" w:rsidRPr="000A16F4">
        <w:rPr>
          <w:i/>
          <w:color w:val="000000"/>
        </w:rPr>
        <w:t>Mayor</w:t>
      </w:r>
      <w:r w:rsidR="003313A2" w:rsidRPr="000A16F4">
        <w:rPr>
          <w:i/>
          <w:color w:val="000000"/>
        </w:rPr>
        <w:t xml:space="preserve"> and be a part of the </w:t>
      </w:r>
      <w:r w:rsidR="00585287" w:rsidRPr="000A16F4">
        <w:rPr>
          <w:i/>
          <w:color w:val="000000"/>
        </w:rPr>
        <w:t>City</w:t>
      </w:r>
      <w:r w:rsidR="003313A2" w:rsidRPr="000A16F4">
        <w:rPr>
          <w:i/>
          <w:color w:val="000000"/>
        </w:rPr>
        <w:t>’s administrative services division).</w:t>
      </w:r>
    </w:p>
    <w:p w14:paraId="30313EF5" w14:textId="77777777" w:rsidR="000A16F4" w:rsidRDefault="000A16F4" w:rsidP="000A16F4">
      <w:pPr>
        <w:pStyle w:val="ListParagraph"/>
        <w:widowControl w:val="0"/>
        <w:autoSpaceDE w:val="0"/>
        <w:autoSpaceDN w:val="0"/>
        <w:adjustRightInd w:val="0"/>
        <w:spacing w:line="100" w:lineRule="atLeast"/>
        <w:ind w:left="2160" w:right="720"/>
        <w:jc w:val="both"/>
        <w:rPr>
          <w:i/>
          <w:color w:val="000000"/>
        </w:rPr>
      </w:pPr>
    </w:p>
    <w:p w14:paraId="143253E7" w14:textId="77777777" w:rsidR="000A16F4" w:rsidRDefault="00851E9A" w:rsidP="005273C5">
      <w:pPr>
        <w:pStyle w:val="ListParagraph"/>
        <w:widowControl w:val="0"/>
        <w:numPr>
          <w:ilvl w:val="1"/>
          <w:numId w:val="11"/>
        </w:numPr>
        <w:autoSpaceDE w:val="0"/>
        <w:autoSpaceDN w:val="0"/>
        <w:adjustRightInd w:val="0"/>
        <w:spacing w:line="100" w:lineRule="atLeast"/>
        <w:ind w:right="720"/>
        <w:jc w:val="both"/>
        <w:rPr>
          <w:i/>
          <w:color w:val="000000"/>
        </w:rPr>
      </w:pPr>
      <w:r w:rsidRPr="000A16F4">
        <w:rPr>
          <w:i/>
          <w:color w:val="000000"/>
        </w:rPr>
        <w:t>The City T</w:t>
      </w:r>
      <w:r w:rsidR="003313A2" w:rsidRPr="000A16F4">
        <w:rPr>
          <w:i/>
          <w:color w:val="000000"/>
        </w:rPr>
        <w:t xml:space="preserve">reasurer (who shall answer to the </w:t>
      </w:r>
      <w:r w:rsidR="00585287" w:rsidRPr="000A16F4">
        <w:rPr>
          <w:i/>
          <w:color w:val="000000"/>
        </w:rPr>
        <w:t>Mayor</w:t>
      </w:r>
      <w:r w:rsidR="003313A2" w:rsidRPr="000A16F4">
        <w:rPr>
          <w:i/>
          <w:color w:val="000000"/>
        </w:rPr>
        <w:t xml:space="preserve"> and be a part of the </w:t>
      </w:r>
      <w:r w:rsidR="00585287" w:rsidRPr="000A16F4">
        <w:rPr>
          <w:i/>
          <w:color w:val="000000"/>
        </w:rPr>
        <w:t>City</w:t>
      </w:r>
      <w:r w:rsidR="003313A2" w:rsidRPr="000A16F4">
        <w:rPr>
          <w:i/>
          <w:color w:val="000000"/>
        </w:rPr>
        <w:t>’s administrative services division).</w:t>
      </w:r>
    </w:p>
    <w:p w14:paraId="3A14D9E2" w14:textId="77777777" w:rsidR="000A16F4" w:rsidRDefault="000A16F4" w:rsidP="000A16F4">
      <w:pPr>
        <w:pStyle w:val="ListParagraph"/>
        <w:widowControl w:val="0"/>
        <w:autoSpaceDE w:val="0"/>
        <w:autoSpaceDN w:val="0"/>
        <w:adjustRightInd w:val="0"/>
        <w:spacing w:line="100" w:lineRule="atLeast"/>
        <w:ind w:left="2160" w:right="720"/>
        <w:jc w:val="both"/>
        <w:rPr>
          <w:i/>
          <w:color w:val="000000"/>
        </w:rPr>
      </w:pPr>
    </w:p>
    <w:p w14:paraId="48391E02" w14:textId="77777777" w:rsidR="000A16F4" w:rsidRDefault="00851E9A" w:rsidP="005273C5">
      <w:pPr>
        <w:pStyle w:val="ListParagraph"/>
        <w:widowControl w:val="0"/>
        <w:numPr>
          <w:ilvl w:val="0"/>
          <w:numId w:val="11"/>
        </w:numPr>
        <w:autoSpaceDE w:val="0"/>
        <w:autoSpaceDN w:val="0"/>
        <w:adjustRightInd w:val="0"/>
        <w:spacing w:line="100" w:lineRule="atLeast"/>
        <w:ind w:right="720"/>
        <w:jc w:val="both"/>
        <w:rPr>
          <w:i/>
          <w:color w:val="000000"/>
        </w:rPr>
      </w:pPr>
      <w:r w:rsidRPr="000A16F4">
        <w:rPr>
          <w:i/>
          <w:color w:val="000000"/>
        </w:rPr>
        <w:t>The O</w:t>
      </w:r>
      <w:r w:rsidR="003313A2" w:rsidRPr="000A16F4">
        <w:rPr>
          <w:i/>
          <w:color w:val="000000"/>
        </w:rPr>
        <w:t>fficers of the </w:t>
      </w:r>
      <w:r w:rsidR="00585287" w:rsidRPr="000A16F4">
        <w:rPr>
          <w:i/>
          <w:color w:val="000000"/>
        </w:rPr>
        <w:t>City</w:t>
      </w:r>
      <w:r w:rsidR="003313A2" w:rsidRPr="000A16F4">
        <w:rPr>
          <w:i/>
          <w:color w:val="000000"/>
        </w:rPr>
        <w:t xml:space="preserve"> may also </w:t>
      </w:r>
      <w:r w:rsidR="000A16F4">
        <w:rPr>
          <w:i/>
          <w:color w:val="000000"/>
        </w:rPr>
        <w:t>include the following personnel:</w:t>
      </w:r>
    </w:p>
    <w:p w14:paraId="4B4B0543" w14:textId="77777777" w:rsidR="000A16F4" w:rsidRDefault="000A16F4" w:rsidP="000A16F4">
      <w:pPr>
        <w:pStyle w:val="ListParagraph"/>
        <w:widowControl w:val="0"/>
        <w:autoSpaceDE w:val="0"/>
        <w:autoSpaceDN w:val="0"/>
        <w:adjustRightInd w:val="0"/>
        <w:spacing w:line="100" w:lineRule="atLeast"/>
        <w:ind w:left="2160" w:right="720"/>
        <w:jc w:val="both"/>
        <w:rPr>
          <w:i/>
          <w:color w:val="000000"/>
        </w:rPr>
      </w:pPr>
    </w:p>
    <w:p w14:paraId="06FC4EAF" w14:textId="77777777" w:rsidR="000A16F4" w:rsidRDefault="003313A2" w:rsidP="005273C5">
      <w:pPr>
        <w:pStyle w:val="ListParagraph"/>
        <w:widowControl w:val="0"/>
        <w:numPr>
          <w:ilvl w:val="1"/>
          <w:numId w:val="11"/>
        </w:numPr>
        <w:autoSpaceDE w:val="0"/>
        <w:autoSpaceDN w:val="0"/>
        <w:adjustRightInd w:val="0"/>
        <w:spacing w:line="100" w:lineRule="atLeast"/>
        <w:ind w:right="720"/>
        <w:jc w:val="both"/>
        <w:rPr>
          <w:i/>
          <w:color w:val="000000"/>
        </w:rPr>
      </w:pPr>
      <w:r w:rsidRPr="000A16F4">
        <w:rPr>
          <w:i/>
          <w:color w:val="000000"/>
        </w:rPr>
        <w:t>Contract or exempt service personnel:</w:t>
      </w:r>
    </w:p>
    <w:p w14:paraId="5E282494" w14:textId="77777777" w:rsidR="000A16F4" w:rsidRDefault="000A16F4" w:rsidP="000A16F4">
      <w:pPr>
        <w:pStyle w:val="ListParagraph"/>
        <w:widowControl w:val="0"/>
        <w:autoSpaceDE w:val="0"/>
        <w:autoSpaceDN w:val="0"/>
        <w:adjustRightInd w:val="0"/>
        <w:spacing w:line="100" w:lineRule="atLeast"/>
        <w:ind w:left="1440" w:right="720"/>
        <w:jc w:val="both"/>
        <w:rPr>
          <w:i/>
          <w:color w:val="000000"/>
        </w:rPr>
      </w:pPr>
    </w:p>
    <w:p w14:paraId="6DB098C9" w14:textId="2FA95432" w:rsidR="000A16F4" w:rsidRDefault="001808AC" w:rsidP="005273C5">
      <w:pPr>
        <w:pStyle w:val="ListParagraph"/>
        <w:widowControl w:val="0"/>
        <w:numPr>
          <w:ilvl w:val="2"/>
          <w:numId w:val="11"/>
        </w:numPr>
        <w:autoSpaceDE w:val="0"/>
        <w:autoSpaceDN w:val="0"/>
        <w:adjustRightInd w:val="0"/>
        <w:spacing w:line="100" w:lineRule="atLeast"/>
        <w:ind w:right="720"/>
        <w:jc w:val="both"/>
        <w:rPr>
          <w:i/>
          <w:color w:val="000000"/>
        </w:rPr>
      </w:pPr>
      <w:r>
        <w:rPr>
          <w:i/>
          <w:color w:val="000000"/>
        </w:rPr>
        <w:t>City Manager</w:t>
      </w:r>
      <w:r w:rsidR="000A16F4">
        <w:rPr>
          <w:i/>
          <w:color w:val="000000"/>
        </w:rPr>
        <w:t>,</w:t>
      </w:r>
    </w:p>
    <w:p w14:paraId="09620B8E" w14:textId="77777777" w:rsidR="005273C5" w:rsidRDefault="005273C5" w:rsidP="005273C5">
      <w:pPr>
        <w:pStyle w:val="ListParagraph"/>
        <w:widowControl w:val="0"/>
        <w:autoSpaceDE w:val="0"/>
        <w:autoSpaceDN w:val="0"/>
        <w:adjustRightInd w:val="0"/>
        <w:spacing w:line="100" w:lineRule="atLeast"/>
        <w:ind w:left="2160" w:right="720"/>
        <w:jc w:val="both"/>
        <w:rPr>
          <w:i/>
          <w:color w:val="000000"/>
        </w:rPr>
      </w:pPr>
    </w:p>
    <w:p w14:paraId="3E2946DD" w14:textId="10AF785B" w:rsidR="000A16F4" w:rsidRDefault="00851E9A" w:rsidP="005273C5">
      <w:pPr>
        <w:pStyle w:val="ListParagraph"/>
        <w:widowControl w:val="0"/>
        <w:numPr>
          <w:ilvl w:val="2"/>
          <w:numId w:val="11"/>
        </w:numPr>
        <w:autoSpaceDE w:val="0"/>
        <w:autoSpaceDN w:val="0"/>
        <w:adjustRightInd w:val="0"/>
        <w:spacing w:line="100" w:lineRule="atLeast"/>
        <w:ind w:right="720"/>
        <w:jc w:val="both"/>
        <w:rPr>
          <w:i/>
          <w:color w:val="000000"/>
        </w:rPr>
      </w:pPr>
      <w:r w:rsidRPr="000A16F4">
        <w:rPr>
          <w:i/>
          <w:color w:val="000000"/>
        </w:rPr>
        <w:t>City A</w:t>
      </w:r>
      <w:r w:rsidR="000A16F4">
        <w:rPr>
          <w:i/>
          <w:color w:val="000000"/>
        </w:rPr>
        <w:t xml:space="preserve">ttorney, </w:t>
      </w:r>
      <w:r w:rsidR="00AB55AB">
        <w:rPr>
          <w:i/>
          <w:color w:val="000000"/>
        </w:rPr>
        <w:t>and</w:t>
      </w:r>
    </w:p>
    <w:p w14:paraId="0E5AFC0B" w14:textId="77777777" w:rsidR="00AB55AB" w:rsidRDefault="00AB55AB" w:rsidP="00AB55AB">
      <w:pPr>
        <w:pStyle w:val="ListParagraph"/>
        <w:widowControl w:val="0"/>
        <w:autoSpaceDE w:val="0"/>
        <w:autoSpaceDN w:val="0"/>
        <w:adjustRightInd w:val="0"/>
        <w:spacing w:line="100" w:lineRule="atLeast"/>
        <w:ind w:left="2160" w:right="720"/>
        <w:jc w:val="both"/>
        <w:rPr>
          <w:i/>
          <w:color w:val="000000"/>
        </w:rPr>
      </w:pPr>
    </w:p>
    <w:p w14:paraId="629E32E3" w14:textId="51881C19" w:rsidR="000A16F4" w:rsidRDefault="00851E9A" w:rsidP="005273C5">
      <w:pPr>
        <w:pStyle w:val="ListParagraph"/>
        <w:widowControl w:val="0"/>
        <w:numPr>
          <w:ilvl w:val="2"/>
          <w:numId w:val="11"/>
        </w:numPr>
        <w:autoSpaceDE w:val="0"/>
        <w:autoSpaceDN w:val="0"/>
        <w:adjustRightInd w:val="0"/>
        <w:spacing w:line="100" w:lineRule="atLeast"/>
        <w:ind w:right="720"/>
        <w:jc w:val="both"/>
        <w:rPr>
          <w:i/>
          <w:color w:val="000000"/>
        </w:rPr>
      </w:pPr>
      <w:r w:rsidRPr="000A16F4">
        <w:rPr>
          <w:i/>
          <w:color w:val="000000"/>
        </w:rPr>
        <w:t>City E</w:t>
      </w:r>
      <w:r w:rsidR="00AB55AB">
        <w:rPr>
          <w:i/>
          <w:color w:val="000000"/>
        </w:rPr>
        <w:t>ngineer.</w:t>
      </w:r>
    </w:p>
    <w:p w14:paraId="3FF7A784" w14:textId="77777777" w:rsidR="000A16F4" w:rsidRDefault="000A16F4" w:rsidP="000A16F4">
      <w:pPr>
        <w:pStyle w:val="ListParagraph"/>
        <w:widowControl w:val="0"/>
        <w:autoSpaceDE w:val="0"/>
        <w:autoSpaceDN w:val="0"/>
        <w:adjustRightInd w:val="0"/>
        <w:spacing w:line="100" w:lineRule="atLeast"/>
        <w:ind w:left="2160" w:right="720"/>
        <w:jc w:val="both"/>
        <w:rPr>
          <w:i/>
          <w:color w:val="000000"/>
        </w:rPr>
      </w:pPr>
    </w:p>
    <w:p w14:paraId="69ED3045" w14:textId="3DCAEA07" w:rsidR="000A16F4" w:rsidRDefault="003313A2" w:rsidP="005273C5">
      <w:pPr>
        <w:pStyle w:val="ListParagraph"/>
        <w:widowControl w:val="0"/>
        <w:numPr>
          <w:ilvl w:val="1"/>
          <w:numId w:val="11"/>
        </w:numPr>
        <w:autoSpaceDE w:val="0"/>
        <w:autoSpaceDN w:val="0"/>
        <w:adjustRightInd w:val="0"/>
        <w:spacing w:line="100" w:lineRule="atLeast"/>
        <w:ind w:right="720"/>
        <w:jc w:val="both"/>
        <w:rPr>
          <w:i/>
          <w:color w:val="000000"/>
        </w:rPr>
      </w:pPr>
      <w:r w:rsidRPr="000A16F4">
        <w:rPr>
          <w:i/>
          <w:color w:val="000000"/>
        </w:rPr>
        <w:t>Contract or nonexempt service personnel:</w:t>
      </w:r>
    </w:p>
    <w:p w14:paraId="2C80ED07" w14:textId="77777777" w:rsidR="000A16F4" w:rsidRDefault="000A16F4" w:rsidP="000A16F4">
      <w:pPr>
        <w:pStyle w:val="ListParagraph"/>
        <w:widowControl w:val="0"/>
        <w:autoSpaceDE w:val="0"/>
        <w:autoSpaceDN w:val="0"/>
        <w:adjustRightInd w:val="0"/>
        <w:spacing w:line="100" w:lineRule="atLeast"/>
        <w:ind w:left="1440" w:right="720"/>
        <w:jc w:val="both"/>
        <w:rPr>
          <w:i/>
          <w:color w:val="000000"/>
        </w:rPr>
      </w:pPr>
    </w:p>
    <w:p w14:paraId="5729369E" w14:textId="34AA8C82" w:rsidR="000A16F4" w:rsidRDefault="003313A2" w:rsidP="005273C5">
      <w:pPr>
        <w:pStyle w:val="ListParagraph"/>
        <w:widowControl w:val="0"/>
        <w:numPr>
          <w:ilvl w:val="2"/>
          <w:numId w:val="11"/>
        </w:numPr>
        <w:autoSpaceDE w:val="0"/>
        <w:autoSpaceDN w:val="0"/>
        <w:adjustRightInd w:val="0"/>
        <w:spacing w:line="100" w:lineRule="atLeast"/>
        <w:ind w:right="720"/>
        <w:jc w:val="both"/>
        <w:rPr>
          <w:i/>
          <w:color w:val="000000"/>
        </w:rPr>
      </w:pPr>
      <w:r w:rsidRPr="000A16F4">
        <w:rPr>
          <w:i/>
          <w:color w:val="000000"/>
        </w:rPr>
        <w:t>Deputy </w:t>
      </w:r>
      <w:r w:rsidR="00585287" w:rsidRPr="000A16F4">
        <w:rPr>
          <w:i/>
          <w:color w:val="000000"/>
        </w:rPr>
        <w:t>City</w:t>
      </w:r>
      <w:r w:rsidR="00AB55AB">
        <w:rPr>
          <w:i/>
          <w:color w:val="000000"/>
        </w:rPr>
        <w:t> Recorder, and</w:t>
      </w:r>
    </w:p>
    <w:p w14:paraId="0DDD29CD" w14:textId="77777777" w:rsidR="00AB55AB" w:rsidRDefault="00AB55AB" w:rsidP="00AB55AB">
      <w:pPr>
        <w:pStyle w:val="ListParagraph"/>
        <w:widowControl w:val="0"/>
        <w:autoSpaceDE w:val="0"/>
        <w:autoSpaceDN w:val="0"/>
        <w:adjustRightInd w:val="0"/>
        <w:spacing w:line="100" w:lineRule="atLeast"/>
        <w:ind w:left="2160" w:right="720"/>
        <w:jc w:val="both"/>
        <w:rPr>
          <w:i/>
          <w:color w:val="000000"/>
        </w:rPr>
      </w:pPr>
    </w:p>
    <w:p w14:paraId="216322AB" w14:textId="152D6E69" w:rsidR="003313A2" w:rsidRDefault="003313A2" w:rsidP="005273C5">
      <w:pPr>
        <w:pStyle w:val="ListParagraph"/>
        <w:widowControl w:val="0"/>
        <w:numPr>
          <w:ilvl w:val="2"/>
          <w:numId w:val="11"/>
        </w:numPr>
        <w:autoSpaceDE w:val="0"/>
        <w:autoSpaceDN w:val="0"/>
        <w:adjustRightInd w:val="0"/>
        <w:spacing w:line="100" w:lineRule="atLeast"/>
        <w:ind w:right="720"/>
        <w:jc w:val="both"/>
        <w:rPr>
          <w:i/>
          <w:color w:val="000000"/>
        </w:rPr>
      </w:pPr>
      <w:r w:rsidRPr="000A16F4">
        <w:rPr>
          <w:i/>
          <w:color w:val="000000"/>
        </w:rPr>
        <w:t> Deputy </w:t>
      </w:r>
      <w:r w:rsidR="00585287" w:rsidRPr="000A16F4">
        <w:rPr>
          <w:i/>
          <w:color w:val="000000"/>
        </w:rPr>
        <w:t>City</w:t>
      </w:r>
      <w:r w:rsidR="00AB55AB">
        <w:rPr>
          <w:i/>
          <w:color w:val="000000"/>
        </w:rPr>
        <w:t> T</w:t>
      </w:r>
      <w:r w:rsidRPr="000A16F4">
        <w:rPr>
          <w:i/>
          <w:color w:val="000000"/>
        </w:rPr>
        <w:t>reasurer.</w:t>
      </w:r>
    </w:p>
    <w:p w14:paraId="0AFCC018" w14:textId="5780109B" w:rsidR="000A16F4" w:rsidRDefault="000A16F4" w:rsidP="000A16F4">
      <w:pPr>
        <w:widowControl w:val="0"/>
        <w:autoSpaceDE w:val="0"/>
        <w:autoSpaceDN w:val="0"/>
        <w:adjustRightInd w:val="0"/>
        <w:spacing w:line="100" w:lineRule="atLeast"/>
        <w:ind w:right="720"/>
        <w:jc w:val="both"/>
        <w:rPr>
          <w:i/>
          <w:color w:val="000000"/>
        </w:rPr>
      </w:pPr>
    </w:p>
    <w:p w14:paraId="0FEEED76" w14:textId="12DF005F" w:rsidR="00AB55AB" w:rsidRPr="00AB55AB" w:rsidRDefault="00AB55AB" w:rsidP="00AB55AB">
      <w:pPr>
        <w:widowControl w:val="0"/>
        <w:autoSpaceDE w:val="0"/>
        <w:autoSpaceDN w:val="0"/>
        <w:adjustRightInd w:val="0"/>
        <w:spacing w:line="100" w:lineRule="atLeast"/>
        <w:ind w:left="720" w:right="720"/>
        <w:jc w:val="both"/>
        <w:rPr>
          <w:b/>
          <w:i/>
          <w:color w:val="000000"/>
        </w:rPr>
      </w:pPr>
      <w:r w:rsidRPr="00AB55AB">
        <w:rPr>
          <w:b/>
          <w:i/>
          <w:color w:val="000000"/>
        </w:rPr>
        <w:t>1-7-3</w:t>
      </w:r>
      <w:r>
        <w:rPr>
          <w:b/>
          <w:i/>
          <w:color w:val="000000"/>
        </w:rPr>
        <w:t>:</w:t>
      </w:r>
      <w:r w:rsidRPr="00AB55AB">
        <w:rPr>
          <w:b/>
          <w:i/>
          <w:color w:val="000000"/>
        </w:rPr>
        <w:t xml:space="preserve">  CONTINUANCE IN OFFICE:</w:t>
      </w:r>
    </w:p>
    <w:p w14:paraId="5C186ED4" w14:textId="77777777" w:rsidR="00AB55AB" w:rsidRPr="00AB55AB" w:rsidRDefault="00AB55AB" w:rsidP="00AB55AB">
      <w:pPr>
        <w:widowControl w:val="0"/>
        <w:autoSpaceDE w:val="0"/>
        <w:autoSpaceDN w:val="0"/>
        <w:adjustRightInd w:val="0"/>
        <w:spacing w:line="100" w:lineRule="atLeast"/>
        <w:ind w:left="720" w:right="720"/>
        <w:jc w:val="both"/>
        <w:rPr>
          <w:b/>
          <w:i/>
          <w:color w:val="000000"/>
        </w:rPr>
      </w:pPr>
    </w:p>
    <w:p w14:paraId="3060A63D" w14:textId="01F02D60" w:rsidR="00AB55AB" w:rsidRDefault="00AB55AB" w:rsidP="00AB55AB">
      <w:pPr>
        <w:widowControl w:val="0"/>
        <w:autoSpaceDE w:val="0"/>
        <w:autoSpaceDN w:val="0"/>
        <w:adjustRightInd w:val="0"/>
        <w:spacing w:line="100" w:lineRule="atLeast"/>
        <w:ind w:left="720" w:right="720"/>
        <w:jc w:val="both"/>
        <w:rPr>
          <w:i/>
          <w:color w:val="000000"/>
        </w:rPr>
      </w:pPr>
      <w:r w:rsidRPr="00AB55AB">
        <w:rPr>
          <w:i/>
          <w:color w:val="000000"/>
        </w:rPr>
        <w:t xml:space="preserve">Except as otherwise specifically </w:t>
      </w:r>
      <w:r>
        <w:rPr>
          <w:i/>
          <w:color w:val="000000"/>
        </w:rPr>
        <w:t>provided in this Chapter</w:t>
      </w:r>
      <w:r w:rsidRPr="00AB55AB">
        <w:rPr>
          <w:i/>
          <w:color w:val="000000"/>
        </w:rPr>
        <w:t>, all appointed Officers shall continue in office until their successors have been appointed and taken their oath of office.</w:t>
      </w:r>
    </w:p>
    <w:p w14:paraId="76097F02" w14:textId="3B0A45C3" w:rsidR="00AB55AB" w:rsidRDefault="00AB55AB" w:rsidP="00AB55AB">
      <w:pPr>
        <w:widowControl w:val="0"/>
        <w:autoSpaceDE w:val="0"/>
        <w:autoSpaceDN w:val="0"/>
        <w:adjustRightInd w:val="0"/>
        <w:spacing w:line="100" w:lineRule="atLeast"/>
        <w:ind w:left="720" w:right="720"/>
        <w:jc w:val="both"/>
        <w:rPr>
          <w:i/>
          <w:color w:val="000000"/>
        </w:rPr>
      </w:pPr>
    </w:p>
    <w:p w14:paraId="16ACC8AE" w14:textId="53E6143E" w:rsidR="00AB55AB" w:rsidRDefault="00AB55AB" w:rsidP="00AB55AB">
      <w:pPr>
        <w:widowControl w:val="0"/>
        <w:autoSpaceDE w:val="0"/>
        <w:autoSpaceDN w:val="0"/>
        <w:adjustRightInd w:val="0"/>
        <w:spacing w:line="100" w:lineRule="atLeast"/>
        <w:ind w:right="720" w:firstLine="720"/>
        <w:jc w:val="both"/>
        <w:rPr>
          <w:b/>
          <w:bCs/>
          <w:i/>
          <w:color w:val="000000"/>
        </w:rPr>
      </w:pPr>
      <w:r>
        <w:rPr>
          <w:b/>
          <w:bCs/>
          <w:i/>
          <w:color w:val="000000"/>
        </w:rPr>
        <w:t>1-7-4:</w:t>
      </w:r>
      <w:r w:rsidRPr="00AB55AB">
        <w:rPr>
          <w:b/>
          <w:bCs/>
          <w:i/>
          <w:color w:val="000000"/>
        </w:rPr>
        <w:t xml:space="preserve"> BOND REQUIREMENTS:</w:t>
      </w:r>
    </w:p>
    <w:p w14:paraId="021CA644" w14:textId="77777777" w:rsidR="00AB55AB" w:rsidRDefault="00AB55AB" w:rsidP="00AB55AB">
      <w:pPr>
        <w:widowControl w:val="0"/>
        <w:autoSpaceDE w:val="0"/>
        <w:autoSpaceDN w:val="0"/>
        <w:adjustRightInd w:val="0"/>
        <w:spacing w:line="100" w:lineRule="atLeast"/>
        <w:ind w:right="720"/>
        <w:jc w:val="both"/>
        <w:rPr>
          <w:b/>
          <w:bCs/>
          <w:i/>
          <w:color w:val="000000"/>
        </w:rPr>
      </w:pPr>
    </w:p>
    <w:p w14:paraId="3FA901A6" w14:textId="77777777" w:rsidR="00AB55AB" w:rsidRDefault="00AB55AB" w:rsidP="000F3DE1">
      <w:pPr>
        <w:pStyle w:val="ListParagraph"/>
        <w:widowControl w:val="0"/>
        <w:numPr>
          <w:ilvl w:val="0"/>
          <w:numId w:val="12"/>
        </w:numPr>
        <w:autoSpaceDE w:val="0"/>
        <w:autoSpaceDN w:val="0"/>
        <w:adjustRightInd w:val="0"/>
        <w:spacing w:line="100" w:lineRule="atLeast"/>
        <w:ind w:right="720"/>
        <w:jc w:val="both"/>
        <w:rPr>
          <w:i/>
          <w:color w:val="000000"/>
        </w:rPr>
      </w:pPr>
      <w:r w:rsidRPr="00AB55AB">
        <w:rPr>
          <w:i/>
          <w:color w:val="000000"/>
        </w:rPr>
        <w:t>In accordance with Utah State Money Management Council Policy, every Public Treasurer shall secure a fidelity bond or crime insurance in an amount provided by the Money Management Council. Bonds or crime insurance must be issued by a corporate surety licensed to do business in the State of Utah and having a current A.M. Best rating of "A" or better. Crime insurance may be issued by an inter-local agency operating as a Joint Self-Insurance Fund. Such Joint Self-Insurance Fund providing crime coverage under this section must maintain a restricted account in the State PTIF equal to fifty percent (50%) of the per occurrence limit of coverage.</w:t>
      </w:r>
    </w:p>
    <w:p w14:paraId="02EE6A7F" w14:textId="77777777" w:rsidR="00AB55AB" w:rsidRDefault="00AB55AB" w:rsidP="00AB55AB">
      <w:pPr>
        <w:pStyle w:val="ListParagraph"/>
        <w:widowControl w:val="0"/>
        <w:autoSpaceDE w:val="0"/>
        <w:autoSpaceDN w:val="0"/>
        <w:adjustRightInd w:val="0"/>
        <w:spacing w:line="100" w:lineRule="atLeast"/>
        <w:ind w:right="720"/>
        <w:jc w:val="both"/>
        <w:rPr>
          <w:i/>
          <w:color w:val="000000"/>
        </w:rPr>
      </w:pPr>
    </w:p>
    <w:p w14:paraId="1EFC016A" w14:textId="77777777" w:rsidR="00AB55AB" w:rsidRDefault="00AB55AB" w:rsidP="008219B3">
      <w:pPr>
        <w:pStyle w:val="ListParagraph"/>
        <w:widowControl w:val="0"/>
        <w:numPr>
          <w:ilvl w:val="0"/>
          <w:numId w:val="12"/>
        </w:numPr>
        <w:autoSpaceDE w:val="0"/>
        <w:autoSpaceDN w:val="0"/>
        <w:adjustRightInd w:val="0"/>
        <w:spacing w:line="100" w:lineRule="atLeast"/>
        <w:ind w:right="720"/>
        <w:jc w:val="both"/>
        <w:rPr>
          <w:i/>
          <w:color w:val="000000"/>
        </w:rPr>
      </w:pPr>
      <w:r w:rsidRPr="00AB55AB">
        <w:rPr>
          <w:i/>
          <w:color w:val="000000"/>
        </w:rPr>
        <w:t>Bonds should be effective as of the date the Treasurer assumes the duties of the office or is sworn in.</w:t>
      </w:r>
    </w:p>
    <w:p w14:paraId="18D4FEB1" w14:textId="77777777" w:rsidR="00AB55AB" w:rsidRDefault="00AB55AB" w:rsidP="00AB55AB">
      <w:pPr>
        <w:pStyle w:val="ListParagraph"/>
        <w:widowControl w:val="0"/>
        <w:autoSpaceDE w:val="0"/>
        <w:autoSpaceDN w:val="0"/>
        <w:adjustRightInd w:val="0"/>
        <w:spacing w:line="100" w:lineRule="atLeast"/>
        <w:ind w:right="720"/>
        <w:jc w:val="both"/>
        <w:rPr>
          <w:i/>
          <w:color w:val="000000"/>
        </w:rPr>
      </w:pPr>
    </w:p>
    <w:p w14:paraId="76420A36" w14:textId="77777777" w:rsidR="00AB55AB" w:rsidRDefault="00AB55AB" w:rsidP="005D32E1">
      <w:pPr>
        <w:pStyle w:val="ListParagraph"/>
        <w:widowControl w:val="0"/>
        <w:numPr>
          <w:ilvl w:val="0"/>
          <w:numId w:val="12"/>
        </w:numPr>
        <w:autoSpaceDE w:val="0"/>
        <w:autoSpaceDN w:val="0"/>
        <w:adjustRightInd w:val="0"/>
        <w:spacing w:line="100" w:lineRule="atLeast"/>
        <w:ind w:right="720"/>
        <w:jc w:val="both"/>
        <w:rPr>
          <w:i/>
          <w:color w:val="000000"/>
        </w:rPr>
      </w:pPr>
      <w:r w:rsidRPr="00AB55AB">
        <w:rPr>
          <w:i/>
          <w:color w:val="000000"/>
        </w:rPr>
        <w:t xml:space="preserve">The basis </w:t>
      </w:r>
      <w:proofErr w:type="gramStart"/>
      <w:r w:rsidRPr="00AB55AB">
        <w:rPr>
          <w:i/>
          <w:color w:val="000000"/>
        </w:rPr>
        <w:t>for the amount of</w:t>
      </w:r>
      <w:proofErr w:type="gramEnd"/>
      <w:r w:rsidRPr="00AB55AB">
        <w:rPr>
          <w:i/>
          <w:color w:val="000000"/>
        </w:rPr>
        <w:t xml:space="preserve"> coverage required shall be the budgeted gross revenue for the previous accounting year. Budgeted gross revenue includes all funds collected or handled by the Public </w:t>
      </w:r>
      <w:proofErr w:type="gramStart"/>
      <w:r w:rsidRPr="00AB55AB">
        <w:rPr>
          <w:i/>
          <w:color w:val="000000"/>
        </w:rPr>
        <w:t>Treasurer, and</w:t>
      </w:r>
      <w:proofErr w:type="gramEnd"/>
      <w:r w:rsidRPr="00AB55AB">
        <w:rPr>
          <w:i/>
          <w:color w:val="000000"/>
        </w:rPr>
        <w:t xml:space="preserve"> shall be in the amount as currently required by the Money Management Council. </w:t>
      </w:r>
    </w:p>
    <w:p w14:paraId="1EFCBA4E" w14:textId="77777777" w:rsidR="00AB55AB" w:rsidRDefault="00AB55AB" w:rsidP="00AB55AB">
      <w:pPr>
        <w:pStyle w:val="ListParagraph"/>
        <w:widowControl w:val="0"/>
        <w:autoSpaceDE w:val="0"/>
        <w:autoSpaceDN w:val="0"/>
        <w:adjustRightInd w:val="0"/>
        <w:spacing w:line="100" w:lineRule="atLeast"/>
        <w:ind w:right="720"/>
        <w:jc w:val="both"/>
        <w:rPr>
          <w:i/>
          <w:color w:val="000000"/>
        </w:rPr>
      </w:pPr>
    </w:p>
    <w:p w14:paraId="76BC116F" w14:textId="77777777" w:rsidR="00AB55AB" w:rsidRDefault="00AB55AB" w:rsidP="00315C38">
      <w:pPr>
        <w:pStyle w:val="ListParagraph"/>
        <w:widowControl w:val="0"/>
        <w:numPr>
          <w:ilvl w:val="0"/>
          <w:numId w:val="12"/>
        </w:numPr>
        <w:autoSpaceDE w:val="0"/>
        <w:autoSpaceDN w:val="0"/>
        <w:adjustRightInd w:val="0"/>
        <w:spacing w:line="100" w:lineRule="atLeast"/>
        <w:ind w:right="720"/>
        <w:jc w:val="both"/>
        <w:rPr>
          <w:i/>
          <w:color w:val="000000"/>
        </w:rPr>
      </w:pPr>
      <w:r w:rsidRPr="00AB55AB">
        <w:rPr>
          <w:i/>
          <w:color w:val="000000"/>
        </w:rPr>
        <w:t xml:space="preserve">The bond or insurance shall be superseded by any rules, </w:t>
      </w:r>
      <w:proofErr w:type="gramStart"/>
      <w:r w:rsidRPr="00AB55AB">
        <w:rPr>
          <w:i/>
          <w:color w:val="000000"/>
        </w:rPr>
        <w:t>regulation</w:t>
      </w:r>
      <w:proofErr w:type="gramEnd"/>
      <w:r w:rsidRPr="00AB55AB">
        <w:rPr>
          <w:i/>
          <w:color w:val="000000"/>
        </w:rPr>
        <w:t xml:space="preserve"> or directive of the State Money Management Council when such would be binding on this Municipality. </w:t>
      </w:r>
    </w:p>
    <w:p w14:paraId="67290820" w14:textId="77777777" w:rsidR="00AB55AB" w:rsidRDefault="00AB55AB" w:rsidP="00AB55AB">
      <w:pPr>
        <w:pStyle w:val="ListParagraph"/>
        <w:widowControl w:val="0"/>
        <w:autoSpaceDE w:val="0"/>
        <w:autoSpaceDN w:val="0"/>
        <w:adjustRightInd w:val="0"/>
        <w:spacing w:line="100" w:lineRule="atLeast"/>
        <w:ind w:right="720"/>
        <w:jc w:val="both"/>
        <w:rPr>
          <w:i/>
          <w:color w:val="000000"/>
        </w:rPr>
      </w:pPr>
    </w:p>
    <w:p w14:paraId="750EBD94" w14:textId="328635F8" w:rsidR="00AB55AB" w:rsidRDefault="00AB55AB" w:rsidP="00315C38">
      <w:pPr>
        <w:pStyle w:val="ListParagraph"/>
        <w:widowControl w:val="0"/>
        <w:numPr>
          <w:ilvl w:val="0"/>
          <w:numId w:val="12"/>
        </w:numPr>
        <w:autoSpaceDE w:val="0"/>
        <w:autoSpaceDN w:val="0"/>
        <w:adjustRightInd w:val="0"/>
        <w:spacing w:line="100" w:lineRule="atLeast"/>
        <w:ind w:right="720"/>
        <w:jc w:val="both"/>
        <w:rPr>
          <w:i/>
          <w:color w:val="000000"/>
        </w:rPr>
      </w:pPr>
      <w:r w:rsidRPr="00AB55AB">
        <w:rPr>
          <w:i/>
          <w:color w:val="000000"/>
        </w:rPr>
        <w:t xml:space="preserve">Any premium charged for bond or </w:t>
      </w:r>
      <w:r>
        <w:rPr>
          <w:i/>
          <w:color w:val="000000"/>
        </w:rPr>
        <w:t xml:space="preserve">insurance required in this Chapter shall </w:t>
      </w:r>
      <w:r>
        <w:rPr>
          <w:i/>
          <w:color w:val="000000"/>
        </w:rPr>
        <w:lastRenderedPageBreak/>
        <w:t xml:space="preserve">be paid by the </w:t>
      </w:r>
      <w:r w:rsidRPr="00AB55AB">
        <w:rPr>
          <w:i/>
          <w:color w:val="000000"/>
        </w:rPr>
        <w:t>City.</w:t>
      </w:r>
    </w:p>
    <w:p w14:paraId="5843FB41" w14:textId="528936F9" w:rsidR="00AB55AB" w:rsidRPr="00AB55AB" w:rsidRDefault="00AB55AB" w:rsidP="00AB55AB">
      <w:pPr>
        <w:pStyle w:val="ListParagraph"/>
        <w:widowControl w:val="0"/>
        <w:autoSpaceDE w:val="0"/>
        <w:autoSpaceDN w:val="0"/>
        <w:adjustRightInd w:val="0"/>
        <w:spacing w:line="100" w:lineRule="atLeast"/>
        <w:ind w:right="720"/>
        <w:jc w:val="both"/>
        <w:rPr>
          <w:i/>
          <w:color w:val="000000"/>
        </w:rPr>
      </w:pPr>
      <w:r w:rsidRPr="00AB55AB">
        <w:rPr>
          <w:i/>
          <w:color w:val="000000"/>
        </w:rPr>
        <w:t xml:space="preserve"> </w:t>
      </w:r>
    </w:p>
    <w:p w14:paraId="430ACA6C" w14:textId="2BEBFAEB" w:rsidR="00AB55AB" w:rsidRDefault="00AB55AB" w:rsidP="00AB55AB">
      <w:pPr>
        <w:widowControl w:val="0"/>
        <w:autoSpaceDE w:val="0"/>
        <w:autoSpaceDN w:val="0"/>
        <w:adjustRightInd w:val="0"/>
        <w:spacing w:line="100" w:lineRule="atLeast"/>
        <w:ind w:left="720" w:right="720"/>
        <w:jc w:val="both"/>
        <w:rPr>
          <w:b/>
          <w:bCs/>
          <w:i/>
          <w:color w:val="000000"/>
        </w:rPr>
      </w:pPr>
      <w:bookmarkStart w:id="0" w:name="JD_1-7-2"/>
      <w:bookmarkEnd w:id="0"/>
      <w:r>
        <w:rPr>
          <w:b/>
          <w:bCs/>
          <w:i/>
          <w:color w:val="000000"/>
        </w:rPr>
        <w:t>1-7-5</w:t>
      </w:r>
      <w:r w:rsidRPr="00AB55AB">
        <w:rPr>
          <w:b/>
          <w:bCs/>
          <w:i/>
          <w:color w:val="000000"/>
        </w:rPr>
        <w:t>: DUTIES GENERALLY:</w:t>
      </w:r>
    </w:p>
    <w:p w14:paraId="7B2EF944" w14:textId="77777777" w:rsidR="00AB55AB" w:rsidRPr="00AB55AB" w:rsidRDefault="00AB55AB" w:rsidP="00AB55AB">
      <w:pPr>
        <w:widowControl w:val="0"/>
        <w:autoSpaceDE w:val="0"/>
        <w:autoSpaceDN w:val="0"/>
        <w:adjustRightInd w:val="0"/>
        <w:spacing w:line="100" w:lineRule="atLeast"/>
        <w:ind w:left="720" w:right="720"/>
        <w:jc w:val="both"/>
        <w:rPr>
          <w:b/>
          <w:bCs/>
          <w:i/>
          <w:color w:val="000000"/>
        </w:rPr>
      </w:pPr>
    </w:p>
    <w:p w14:paraId="10047AF6" w14:textId="0CE7AA83" w:rsidR="00AB55AB" w:rsidRDefault="00AB55AB" w:rsidP="00AB55AB">
      <w:pPr>
        <w:widowControl w:val="0"/>
        <w:autoSpaceDE w:val="0"/>
        <w:autoSpaceDN w:val="0"/>
        <w:adjustRightInd w:val="0"/>
        <w:spacing w:line="100" w:lineRule="atLeast"/>
        <w:ind w:left="720" w:right="720"/>
        <w:jc w:val="both"/>
        <w:rPr>
          <w:i/>
          <w:color w:val="000000"/>
        </w:rPr>
      </w:pPr>
      <w:r>
        <w:rPr>
          <w:i/>
          <w:color w:val="000000"/>
        </w:rPr>
        <w:t>It shall be the duty of all Officers of the City</w:t>
      </w:r>
      <w:r w:rsidRPr="00AB55AB">
        <w:rPr>
          <w:i/>
          <w:color w:val="000000"/>
        </w:rPr>
        <w:t xml:space="preserve"> to:</w:t>
      </w:r>
    </w:p>
    <w:p w14:paraId="2E85269D" w14:textId="77777777" w:rsidR="00AB55AB" w:rsidRPr="00AB55AB" w:rsidRDefault="00AB55AB" w:rsidP="00AB55AB">
      <w:pPr>
        <w:widowControl w:val="0"/>
        <w:autoSpaceDE w:val="0"/>
        <w:autoSpaceDN w:val="0"/>
        <w:adjustRightInd w:val="0"/>
        <w:spacing w:line="100" w:lineRule="atLeast"/>
        <w:ind w:left="720" w:right="720"/>
        <w:jc w:val="both"/>
        <w:rPr>
          <w:i/>
          <w:color w:val="000000"/>
        </w:rPr>
      </w:pPr>
    </w:p>
    <w:p w14:paraId="4E99451C" w14:textId="77777777" w:rsidR="00AB55AB" w:rsidRDefault="00AB55AB" w:rsidP="00B13C92">
      <w:pPr>
        <w:pStyle w:val="ListParagraph"/>
        <w:widowControl w:val="0"/>
        <w:numPr>
          <w:ilvl w:val="0"/>
          <w:numId w:val="13"/>
        </w:numPr>
        <w:autoSpaceDE w:val="0"/>
        <w:autoSpaceDN w:val="0"/>
        <w:adjustRightInd w:val="0"/>
        <w:spacing w:line="100" w:lineRule="atLeast"/>
        <w:ind w:right="720"/>
        <w:jc w:val="both"/>
        <w:rPr>
          <w:i/>
          <w:color w:val="000000"/>
        </w:rPr>
      </w:pPr>
      <w:r w:rsidRPr="00AB55AB">
        <w:rPr>
          <w:i/>
          <w:color w:val="000000"/>
        </w:rPr>
        <w:t>Deliver to their successor within one week after the change of office all records, documents and property which belong to the City.</w:t>
      </w:r>
    </w:p>
    <w:p w14:paraId="4ACC7962" w14:textId="77777777" w:rsidR="00AB55AB" w:rsidRDefault="00AB55AB" w:rsidP="00AB55AB">
      <w:pPr>
        <w:pStyle w:val="ListParagraph"/>
        <w:widowControl w:val="0"/>
        <w:autoSpaceDE w:val="0"/>
        <w:autoSpaceDN w:val="0"/>
        <w:adjustRightInd w:val="0"/>
        <w:spacing w:line="100" w:lineRule="atLeast"/>
        <w:ind w:right="720"/>
        <w:jc w:val="both"/>
        <w:rPr>
          <w:i/>
          <w:color w:val="000000"/>
        </w:rPr>
      </w:pPr>
    </w:p>
    <w:p w14:paraId="3941D3D3" w14:textId="77777777" w:rsidR="00AB55AB" w:rsidRDefault="00AB55AB" w:rsidP="00593324">
      <w:pPr>
        <w:pStyle w:val="ListParagraph"/>
        <w:widowControl w:val="0"/>
        <w:numPr>
          <w:ilvl w:val="0"/>
          <w:numId w:val="13"/>
        </w:numPr>
        <w:autoSpaceDE w:val="0"/>
        <w:autoSpaceDN w:val="0"/>
        <w:adjustRightInd w:val="0"/>
        <w:spacing w:line="100" w:lineRule="atLeast"/>
        <w:ind w:right="720"/>
        <w:jc w:val="both"/>
        <w:rPr>
          <w:i/>
          <w:color w:val="000000"/>
        </w:rPr>
      </w:pPr>
      <w:r w:rsidRPr="00AB55AB">
        <w:rPr>
          <w:i/>
          <w:color w:val="000000"/>
        </w:rPr>
        <w:t xml:space="preserve">Deliver to the City Treasurer within one week after receipt of such funds all funds of the City which the Officer receives. </w:t>
      </w:r>
    </w:p>
    <w:p w14:paraId="722732A5" w14:textId="77777777" w:rsidR="00AB55AB" w:rsidRDefault="00AB55AB" w:rsidP="00AB55AB">
      <w:pPr>
        <w:pStyle w:val="ListParagraph"/>
        <w:widowControl w:val="0"/>
        <w:autoSpaceDE w:val="0"/>
        <w:autoSpaceDN w:val="0"/>
        <w:adjustRightInd w:val="0"/>
        <w:spacing w:line="100" w:lineRule="atLeast"/>
        <w:ind w:right="720"/>
        <w:jc w:val="both"/>
        <w:rPr>
          <w:i/>
          <w:color w:val="000000"/>
        </w:rPr>
      </w:pPr>
    </w:p>
    <w:p w14:paraId="63CA1962" w14:textId="77777777" w:rsidR="00AB55AB" w:rsidRDefault="00AB55AB" w:rsidP="003A5B82">
      <w:pPr>
        <w:pStyle w:val="ListParagraph"/>
        <w:widowControl w:val="0"/>
        <w:numPr>
          <w:ilvl w:val="0"/>
          <w:numId w:val="13"/>
        </w:numPr>
        <w:autoSpaceDE w:val="0"/>
        <w:autoSpaceDN w:val="0"/>
        <w:adjustRightInd w:val="0"/>
        <w:spacing w:line="100" w:lineRule="atLeast"/>
        <w:ind w:right="720"/>
        <w:jc w:val="both"/>
        <w:rPr>
          <w:i/>
          <w:color w:val="000000"/>
        </w:rPr>
      </w:pPr>
      <w:r w:rsidRPr="00AB55AB">
        <w:rPr>
          <w:i/>
          <w:color w:val="000000"/>
        </w:rPr>
        <w:t xml:space="preserve">Sign within a reasonable time all papers, documents and records received by them which require his/her signature. </w:t>
      </w:r>
    </w:p>
    <w:p w14:paraId="5393DB6E" w14:textId="77777777" w:rsidR="00AB55AB" w:rsidRDefault="00AB55AB" w:rsidP="00AB55AB">
      <w:pPr>
        <w:pStyle w:val="ListParagraph"/>
        <w:widowControl w:val="0"/>
        <w:autoSpaceDE w:val="0"/>
        <w:autoSpaceDN w:val="0"/>
        <w:adjustRightInd w:val="0"/>
        <w:spacing w:line="100" w:lineRule="atLeast"/>
        <w:ind w:right="720"/>
        <w:jc w:val="both"/>
        <w:rPr>
          <w:i/>
          <w:color w:val="000000"/>
        </w:rPr>
      </w:pPr>
    </w:p>
    <w:p w14:paraId="1E876440" w14:textId="77777777" w:rsidR="00AB55AB" w:rsidRDefault="00AB55AB" w:rsidP="00010C06">
      <w:pPr>
        <w:pStyle w:val="ListParagraph"/>
        <w:widowControl w:val="0"/>
        <w:numPr>
          <w:ilvl w:val="0"/>
          <w:numId w:val="13"/>
        </w:numPr>
        <w:autoSpaceDE w:val="0"/>
        <w:autoSpaceDN w:val="0"/>
        <w:adjustRightInd w:val="0"/>
        <w:spacing w:line="100" w:lineRule="atLeast"/>
        <w:ind w:right="720"/>
        <w:jc w:val="both"/>
        <w:rPr>
          <w:i/>
          <w:color w:val="000000"/>
        </w:rPr>
      </w:pPr>
      <w:r w:rsidRPr="00AB55AB">
        <w:rPr>
          <w:i/>
          <w:color w:val="000000"/>
        </w:rPr>
        <w:t xml:space="preserve">Perform all duties imposed on him/her by virtue of the Office held. </w:t>
      </w:r>
    </w:p>
    <w:p w14:paraId="50A49BC1" w14:textId="77777777" w:rsidR="00AB55AB" w:rsidRDefault="00AB55AB" w:rsidP="00AB55AB">
      <w:pPr>
        <w:pStyle w:val="ListParagraph"/>
        <w:widowControl w:val="0"/>
        <w:autoSpaceDE w:val="0"/>
        <w:autoSpaceDN w:val="0"/>
        <w:adjustRightInd w:val="0"/>
        <w:spacing w:line="100" w:lineRule="atLeast"/>
        <w:ind w:right="720"/>
        <w:jc w:val="both"/>
        <w:rPr>
          <w:i/>
          <w:color w:val="000000"/>
        </w:rPr>
      </w:pPr>
    </w:p>
    <w:p w14:paraId="7EAE71D5" w14:textId="1D7B9B0D" w:rsidR="00AB55AB" w:rsidRDefault="00AB55AB" w:rsidP="00010C06">
      <w:pPr>
        <w:pStyle w:val="ListParagraph"/>
        <w:widowControl w:val="0"/>
        <w:numPr>
          <w:ilvl w:val="0"/>
          <w:numId w:val="13"/>
        </w:numPr>
        <w:autoSpaceDE w:val="0"/>
        <w:autoSpaceDN w:val="0"/>
        <w:adjustRightInd w:val="0"/>
        <w:spacing w:line="100" w:lineRule="atLeast"/>
        <w:ind w:right="720"/>
        <w:jc w:val="both"/>
        <w:rPr>
          <w:i/>
          <w:color w:val="000000"/>
        </w:rPr>
      </w:pPr>
      <w:r w:rsidRPr="00AB55AB">
        <w:rPr>
          <w:i/>
          <w:color w:val="000000"/>
        </w:rPr>
        <w:t xml:space="preserve">Give receipts on forms provided by the City Recorder for all sums of money received, </w:t>
      </w:r>
      <w:proofErr w:type="gramStart"/>
      <w:r w:rsidRPr="00AB55AB">
        <w:rPr>
          <w:i/>
          <w:color w:val="000000"/>
        </w:rPr>
        <w:t>collected</w:t>
      </w:r>
      <w:proofErr w:type="gramEnd"/>
      <w:r w:rsidRPr="00AB55AB">
        <w:rPr>
          <w:i/>
          <w:color w:val="000000"/>
        </w:rPr>
        <w:t xml:space="preserve"> or paid them or their assistants.</w:t>
      </w:r>
    </w:p>
    <w:p w14:paraId="29F8090E" w14:textId="77777777" w:rsidR="00AB55AB" w:rsidRPr="00AB55AB" w:rsidRDefault="00AB55AB" w:rsidP="00AB55AB">
      <w:pPr>
        <w:pStyle w:val="ListParagraph"/>
        <w:widowControl w:val="0"/>
        <w:autoSpaceDE w:val="0"/>
        <w:autoSpaceDN w:val="0"/>
        <w:adjustRightInd w:val="0"/>
        <w:spacing w:line="100" w:lineRule="atLeast"/>
        <w:ind w:right="720"/>
        <w:jc w:val="both"/>
        <w:rPr>
          <w:i/>
          <w:color w:val="000000"/>
        </w:rPr>
      </w:pPr>
    </w:p>
    <w:p w14:paraId="0551EDB8" w14:textId="5EDDA347" w:rsidR="00AB55AB" w:rsidRPr="00AB55AB" w:rsidRDefault="00AB55AB" w:rsidP="00AB55AB">
      <w:pPr>
        <w:widowControl w:val="0"/>
        <w:autoSpaceDE w:val="0"/>
        <w:autoSpaceDN w:val="0"/>
        <w:adjustRightInd w:val="0"/>
        <w:spacing w:line="100" w:lineRule="atLeast"/>
        <w:ind w:left="720" w:right="720"/>
        <w:jc w:val="both"/>
        <w:rPr>
          <w:b/>
          <w:bCs/>
          <w:i/>
          <w:color w:val="000000"/>
        </w:rPr>
      </w:pPr>
      <w:bookmarkStart w:id="1" w:name="JD_1-7-3"/>
      <w:bookmarkEnd w:id="1"/>
      <w:r>
        <w:rPr>
          <w:b/>
          <w:bCs/>
          <w:i/>
          <w:color w:val="000000"/>
        </w:rPr>
        <w:t>1-7-6</w:t>
      </w:r>
      <w:r w:rsidRPr="00AB55AB">
        <w:rPr>
          <w:b/>
          <w:bCs/>
          <w:i/>
          <w:color w:val="000000"/>
        </w:rPr>
        <w:t>: COMPENSATION:</w:t>
      </w:r>
    </w:p>
    <w:p w14:paraId="769B4F87" w14:textId="77777777" w:rsidR="00705965" w:rsidRDefault="00705965" w:rsidP="00705965">
      <w:pPr>
        <w:pStyle w:val="ListParagraph"/>
        <w:widowControl w:val="0"/>
        <w:autoSpaceDE w:val="0"/>
        <w:autoSpaceDN w:val="0"/>
        <w:adjustRightInd w:val="0"/>
        <w:spacing w:line="100" w:lineRule="atLeast"/>
        <w:ind w:right="720"/>
        <w:jc w:val="both"/>
        <w:rPr>
          <w:i/>
          <w:color w:val="000000"/>
        </w:rPr>
      </w:pPr>
    </w:p>
    <w:p w14:paraId="72058074" w14:textId="0F4A34C1" w:rsidR="00AB55AB" w:rsidRPr="00AB55AB" w:rsidRDefault="00705965" w:rsidP="00705965">
      <w:pPr>
        <w:pStyle w:val="ListParagraph"/>
        <w:widowControl w:val="0"/>
        <w:numPr>
          <w:ilvl w:val="0"/>
          <w:numId w:val="14"/>
        </w:numPr>
        <w:autoSpaceDE w:val="0"/>
        <w:autoSpaceDN w:val="0"/>
        <w:adjustRightInd w:val="0"/>
        <w:spacing w:line="100" w:lineRule="atLeast"/>
        <w:ind w:right="720"/>
        <w:jc w:val="both"/>
        <w:rPr>
          <w:i/>
          <w:color w:val="000000"/>
        </w:rPr>
      </w:pPr>
      <w:r>
        <w:rPr>
          <w:i/>
          <w:color w:val="000000"/>
        </w:rPr>
        <w:t xml:space="preserve">Mayor and City </w:t>
      </w:r>
      <w:r w:rsidR="00AB55AB" w:rsidRPr="00AB55AB">
        <w:rPr>
          <w:i/>
          <w:color w:val="000000"/>
        </w:rPr>
        <w:t xml:space="preserve">Council. The monthly compensation for members of the </w:t>
      </w:r>
      <w:r>
        <w:rPr>
          <w:i/>
          <w:color w:val="000000"/>
        </w:rPr>
        <w:t xml:space="preserve">City Council </w:t>
      </w:r>
      <w:r w:rsidR="00AB55AB" w:rsidRPr="00AB55AB">
        <w:rPr>
          <w:i/>
          <w:color w:val="000000"/>
        </w:rPr>
        <w:t>and Mayor shall be set by ordinance and reviewed no less than once every three (3) years. The present compensation paid to the Mayor and members of the Council are as follows:</w:t>
      </w:r>
    </w:p>
    <w:p w14:paraId="581DE4E4" w14:textId="77777777" w:rsidR="00AB55AB" w:rsidRPr="00AB55AB" w:rsidRDefault="00AB55AB" w:rsidP="00AB55AB">
      <w:pPr>
        <w:widowControl w:val="0"/>
        <w:autoSpaceDE w:val="0"/>
        <w:autoSpaceDN w:val="0"/>
        <w:adjustRightInd w:val="0"/>
        <w:spacing w:line="100" w:lineRule="atLeast"/>
        <w:ind w:left="720" w:right="720"/>
        <w:jc w:val="both"/>
        <w:rPr>
          <w:i/>
          <w:color w:val="000000"/>
        </w:rPr>
      </w:pPr>
      <w:r w:rsidRPr="00AB55AB">
        <w:rPr>
          <w:i/>
          <w:color w:val="000000"/>
        </w:rPr>
        <w:t> </w:t>
      </w:r>
    </w:p>
    <w:tbl>
      <w:tblPr>
        <w:tblW w:w="7830" w:type="dxa"/>
        <w:tblInd w:w="710" w:type="dxa"/>
        <w:tblCellMar>
          <w:top w:w="15" w:type="dxa"/>
          <w:left w:w="15" w:type="dxa"/>
          <w:bottom w:w="15" w:type="dxa"/>
          <w:right w:w="15" w:type="dxa"/>
        </w:tblCellMar>
        <w:tblLook w:val="04A0" w:firstRow="1" w:lastRow="0" w:firstColumn="1" w:lastColumn="0" w:noHBand="0" w:noVBand="1"/>
      </w:tblPr>
      <w:tblGrid>
        <w:gridCol w:w="5181"/>
        <w:gridCol w:w="2649"/>
      </w:tblGrid>
      <w:tr w:rsidR="00AB55AB" w:rsidRPr="00AB55AB" w14:paraId="7488781A" w14:textId="77777777" w:rsidTr="00705965">
        <w:tc>
          <w:tcPr>
            <w:tcW w:w="5181" w:type="dxa"/>
            <w:tcMar>
              <w:top w:w="32" w:type="dxa"/>
              <w:left w:w="108" w:type="dxa"/>
              <w:bottom w:w="32" w:type="dxa"/>
              <w:right w:w="108" w:type="dxa"/>
            </w:tcMar>
            <w:hideMark/>
          </w:tcPr>
          <w:p w14:paraId="0DE2D752" w14:textId="77777777" w:rsidR="00AB55AB" w:rsidRPr="00AB55AB" w:rsidRDefault="00AB55AB" w:rsidP="00AB55AB">
            <w:pPr>
              <w:widowControl w:val="0"/>
              <w:autoSpaceDE w:val="0"/>
              <w:autoSpaceDN w:val="0"/>
              <w:adjustRightInd w:val="0"/>
              <w:spacing w:line="100" w:lineRule="atLeast"/>
              <w:ind w:left="720" w:right="720"/>
              <w:jc w:val="both"/>
              <w:rPr>
                <w:i/>
                <w:color w:val="000000"/>
              </w:rPr>
            </w:pPr>
            <w:r w:rsidRPr="00AB55AB">
              <w:rPr>
                <w:i/>
                <w:color w:val="000000"/>
              </w:rPr>
              <w:t>Mayor</w:t>
            </w:r>
          </w:p>
        </w:tc>
        <w:tc>
          <w:tcPr>
            <w:tcW w:w="2649" w:type="dxa"/>
            <w:tcMar>
              <w:top w:w="32" w:type="dxa"/>
              <w:left w:w="108" w:type="dxa"/>
              <w:bottom w:w="32" w:type="dxa"/>
              <w:right w:w="108" w:type="dxa"/>
            </w:tcMar>
            <w:hideMark/>
          </w:tcPr>
          <w:p w14:paraId="526B2C1F" w14:textId="5AEDBA1B" w:rsidR="00AB55AB" w:rsidRPr="00AB55AB" w:rsidRDefault="001808AC" w:rsidP="00AB55AB">
            <w:pPr>
              <w:widowControl w:val="0"/>
              <w:autoSpaceDE w:val="0"/>
              <w:autoSpaceDN w:val="0"/>
              <w:adjustRightInd w:val="0"/>
              <w:spacing w:line="100" w:lineRule="atLeast"/>
              <w:ind w:left="720" w:right="720"/>
              <w:jc w:val="both"/>
              <w:rPr>
                <w:i/>
                <w:color w:val="000000"/>
              </w:rPr>
            </w:pPr>
            <w:r>
              <w:rPr>
                <w:i/>
                <w:color w:val="000000"/>
              </w:rPr>
              <w:t>$500</w:t>
            </w:r>
            <w:r w:rsidR="00AB55AB" w:rsidRPr="00AB55AB">
              <w:rPr>
                <w:i/>
                <w:color w:val="000000"/>
              </w:rPr>
              <w:t>.00</w:t>
            </w:r>
          </w:p>
        </w:tc>
      </w:tr>
      <w:tr w:rsidR="00AB55AB" w:rsidRPr="00AB55AB" w14:paraId="678B2ABD" w14:textId="77777777" w:rsidTr="00705965">
        <w:tc>
          <w:tcPr>
            <w:tcW w:w="5181" w:type="dxa"/>
            <w:tcMar>
              <w:top w:w="32" w:type="dxa"/>
              <w:left w:w="108" w:type="dxa"/>
              <w:bottom w:w="32" w:type="dxa"/>
              <w:right w:w="108" w:type="dxa"/>
            </w:tcMar>
            <w:hideMark/>
          </w:tcPr>
          <w:p w14:paraId="32746B4B" w14:textId="77777777" w:rsidR="00AB55AB" w:rsidRPr="00AB55AB" w:rsidRDefault="00AB55AB" w:rsidP="00AB55AB">
            <w:pPr>
              <w:widowControl w:val="0"/>
              <w:autoSpaceDE w:val="0"/>
              <w:autoSpaceDN w:val="0"/>
              <w:adjustRightInd w:val="0"/>
              <w:spacing w:line="100" w:lineRule="atLeast"/>
              <w:ind w:left="720" w:right="720"/>
              <w:jc w:val="both"/>
              <w:rPr>
                <w:i/>
                <w:color w:val="000000"/>
              </w:rPr>
            </w:pPr>
            <w:r w:rsidRPr="00AB55AB">
              <w:rPr>
                <w:i/>
                <w:color w:val="000000"/>
              </w:rPr>
              <w:t>Council members</w:t>
            </w:r>
          </w:p>
        </w:tc>
        <w:tc>
          <w:tcPr>
            <w:tcW w:w="2649" w:type="dxa"/>
            <w:tcMar>
              <w:top w:w="32" w:type="dxa"/>
              <w:left w:w="108" w:type="dxa"/>
              <w:bottom w:w="32" w:type="dxa"/>
              <w:right w:w="108" w:type="dxa"/>
            </w:tcMar>
            <w:hideMark/>
          </w:tcPr>
          <w:p w14:paraId="3744DAD0" w14:textId="1BE2C246" w:rsidR="00AB55AB" w:rsidRPr="00AB55AB" w:rsidRDefault="00705965" w:rsidP="00AB55AB">
            <w:pPr>
              <w:widowControl w:val="0"/>
              <w:autoSpaceDE w:val="0"/>
              <w:autoSpaceDN w:val="0"/>
              <w:adjustRightInd w:val="0"/>
              <w:spacing w:line="100" w:lineRule="atLeast"/>
              <w:ind w:left="720" w:right="720"/>
              <w:jc w:val="both"/>
              <w:rPr>
                <w:i/>
                <w:color w:val="000000"/>
              </w:rPr>
            </w:pPr>
            <w:r>
              <w:rPr>
                <w:i/>
                <w:color w:val="000000"/>
              </w:rPr>
              <w:t>$</w:t>
            </w:r>
            <w:r w:rsidR="00AB55AB" w:rsidRPr="00AB55AB">
              <w:rPr>
                <w:i/>
                <w:color w:val="000000"/>
              </w:rPr>
              <w:t>200.00</w:t>
            </w:r>
          </w:p>
        </w:tc>
      </w:tr>
    </w:tbl>
    <w:p w14:paraId="60F371F2" w14:textId="77777777" w:rsidR="00AB55AB" w:rsidRPr="00AB55AB" w:rsidRDefault="00AB55AB" w:rsidP="00AB55AB">
      <w:pPr>
        <w:widowControl w:val="0"/>
        <w:autoSpaceDE w:val="0"/>
        <w:autoSpaceDN w:val="0"/>
        <w:adjustRightInd w:val="0"/>
        <w:spacing w:line="100" w:lineRule="atLeast"/>
        <w:ind w:left="720" w:right="720"/>
        <w:jc w:val="both"/>
        <w:rPr>
          <w:i/>
          <w:color w:val="000000"/>
        </w:rPr>
      </w:pPr>
      <w:r w:rsidRPr="00AB55AB">
        <w:rPr>
          <w:i/>
          <w:color w:val="000000"/>
        </w:rPr>
        <w:t> </w:t>
      </w:r>
    </w:p>
    <w:p w14:paraId="4E243772" w14:textId="680C1DE0" w:rsidR="00705965" w:rsidRDefault="00705965" w:rsidP="00E111A0">
      <w:pPr>
        <w:pStyle w:val="ListParagraph"/>
        <w:widowControl w:val="0"/>
        <w:numPr>
          <w:ilvl w:val="0"/>
          <w:numId w:val="14"/>
        </w:numPr>
        <w:autoSpaceDE w:val="0"/>
        <w:autoSpaceDN w:val="0"/>
        <w:adjustRightInd w:val="0"/>
        <w:spacing w:line="100" w:lineRule="atLeast"/>
        <w:ind w:right="720"/>
        <w:jc w:val="both"/>
        <w:rPr>
          <w:i/>
          <w:color w:val="000000"/>
        </w:rPr>
      </w:pPr>
      <w:r>
        <w:rPr>
          <w:i/>
          <w:color w:val="000000"/>
        </w:rPr>
        <w:t>Payment of Mayor and City Council Compensation.</w:t>
      </w:r>
      <w:r w:rsidR="00AB55AB" w:rsidRPr="00705965">
        <w:rPr>
          <w:i/>
          <w:color w:val="000000"/>
        </w:rPr>
        <w:t xml:space="preserve"> The City Treasurer shall pay the Mayor and</w:t>
      </w:r>
      <w:r w:rsidRPr="00705965">
        <w:rPr>
          <w:i/>
          <w:color w:val="000000"/>
        </w:rPr>
        <w:t xml:space="preserve"> the City Council a</w:t>
      </w:r>
      <w:r w:rsidR="00AB55AB" w:rsidRPr="00705965">
        <w:rPr>
          <w:i/>
          <w:color w:val="000000"/>
        </w:rPr>
        <w:t xml:space="preserve">s noted above prior to the second Thursday of each month for work performed the previous month. These payments will be made by </w:t>
      </w:r>
      <w:r w:rsidRPr="00705965">
        <w:rPr>
          <w:i/>
          <w:color w:val="000000"/>
        </w:rPr>
        <w:t>delivery of a check drawn on a</w:t>
      </w:r>
      <w:r w:rsidR="00AB55AB" w:rsidRPr="00705965">
        <w:rPr>
          <w:i/>
          <w:color w:val="000000"/>
        </w:rPr>
        <w:t xml:space="preserve"> </w:t>
      </w:r>
      <w:r w:rsidRPr="00705965">
        <w:rPr>
          <w:i/>
          <w:color w:val="000000"/>
        </w:rPr>
        <w:t xml:space="preserve">City </w:t>
      </w:r>
      <w:r w:rsidR="00AB55AB" w:rsidRPr="00705965">
        <w:rPr>
          <w:i/>
          <w:color w:val="000000"/>
        </w:rPr>
        <w:t>checking account to those persons entitled to compensation.</w:t>
      </w:r>
    </w:p>
    <w:p w14:paraId="1C149A58" w14:textId="77777777" w:rsidR="00705965" w:rsidRDefault="00705965" w:rsidP="00705965">
      <w:pPr>
        <w:pStyle w:val="ListParagraph"/>
        <w:widowControl w:val="0"/>
        <w:autoSpaceDE w:val="0"/>
        <w:autoSpaceDN w:val="0"/>
        <w:adjustRightInd w:val="0"/>
        <w:spacing w:line="100" w:lineRule="atLeast"/>
        <w:ind w:right="720"/>
        <w:jc w:val="both"/>
        <w:rPr>
          <w:i/>
          <w:color w:val="000000"/>
        </w:rPr>
      </w:pPr>
    </w:p>
    <w:p w14:paraId="4742F3FF" w14:textId="77777777" w:rsidR="00705965" w:rsidRDefault="00AB55AB" w:rsidP="006A5327">
      <w:pPr>
        <w:pStyle w:val="ListParagraph"/>
        <w:widowControl w:val="0"/>
        <w:numPr>
          <w:ilvl w:val="0"/>
          <w:numId w:val="14"/>
        </w:numPr>
        <w:autoSpaceDE w:val="0"/>
        <w:autoSpaceDN w:val="0"/>
        <w:adjustRightInd w:val="0"/>
        <w:spacing w:line="100" w:lineRule="atLeast"/>
        <w:ind w:right="720"/>
        <w:jc w:val="both"/>
        <w:rPr>
          <w:i/>
          <w:color w:val="000000"/>
        </w:rPr>
      </w:pPr>
      <w:r w:rsidRPr="00705965">
        <w:rPr>
          <w:i/>
          <w:color w:val="000000"/>
        </w:rPr>
        <w:t>Ap</w:t>
      </w:r>
      <w:r w:rsidR="00705965" w:rsidRPr="00705965">
        <w:rPr>
          <w:i/>
          <w:color w:val="000000"/>
        </w:rPr>
        <w:t xml:space="preserve">pointed Officials </w:t>
      </w:r>
      <w:proofErr w:type="gramStart"/>
      <w:r w:rsidR="00705965" w:rsidRPr="00705965">
        <w:rPr>
          <w:i/>
          <w:color w:val="000000"/>
        </w:rPr>
        <w:t>And</w:t>
      </w:r>
      <w:proofErr w:type="gramEnd"/>
      <w:r w:rsidR="00705965" w:rsidRPr="00705965">
        <w:rPr>
          <w:i/>
          <w:color w:val="000000"/>
        </w:rPr>
        <w:t xml:space="preserve"> Employees.  </w:t>
      </w:r>
      <w:r w:rsidRPr="00705965">
        <w:rPr>
          <w:i/>
          <w:color w:val="000000"/>
        </w:rPr>
        <w:t xml:space="preserve">The monthly or twice monthly compensation and listed range/rate for appointed officials or employees shall be set by </w:t>
      </w:r>
      <w:r w:rsidR="00705965" w:rsidRPr="00705965">
        <w:rPr>
          <w:i/>
          <w:color w:val="000000"/>
        </w:rPr>
        <w:t xml:space="preserve">resolution </w:t>
      </w:r>
      <w:r w:rsidRPr="00705965">
        <w:rPr>
          <w:i/>
          <w:color w:val="000000"/>
        </w:rPr>
        <w:t>and reviewed no less than once every three (3) years.</w:t>
      </w:r>
      <w:r w:rsidR="00705965" w:rsidRPr="00705965">
        <w:rPr>
          <w:i/>
          <w:color w:val="000000"/>
        </w:rPr>
        <w:t xml:space="preserve"> </w:t>
      </w:r>
    </w:p>
    <w:p w14:paraId="7ABF2052" w14:textId="77777777" w:rsidR="00705965" w:rsidRDefault="00705965" w:rsidP="00705965">
      <w:pPr>
        <w:pStyle w:val="ListParagraph"/>
        <w:widowControl w:val="0"/>
        <w:autoSpaceDE w:val="0"/>
        <w:autoSpaceDN w:val="0"/>
        <w:adjustRightInd w:val="0"/>
        <w:spacing w:line="100" w:lineRule="atLeast"/>
        <w:ind w:right="720"/>
        <w:jc w:val="both"/>
        <w:rPr>
          <w:i/>
          <w:color w:val="000000"/>
        </w:rPr>
      </w:pPr>
    </w:p>
    <w:p w14:paraId="2C4B61B2" w14:textId="77777777" w:rsidR="00705965" w:rsidRDefault="00705965" w:rsidP="00497F9A">
      <w:pPr>
        <w:pStyle w:val="ListParagraph"/>
        <w:widowControl w:val="0"/>
        <w:numPr>
          <w:ilvl w:val="0"/>
          <w:numId w:val="14"/>
        </w:numPr>
        <w:autoSpaceDE w:val="0"/>
        <w:autoSpaceDN w:val="0"/>
        <w:adjustRightInd w:val="0"/>
        <w:spacing w:line="100" w:lineRule="atLeast"/>
        <w:ind w:right="720"/>
        <w:jc w:val="both"/>
        <w:rPr>
          <w:i/>
          <w:color w:val="000000"/>
        </w:rPr>
      </w:pPr>
      <w:r w:rsidRPr="00705965">
        <w:rPr>
          <w:i/>
          <w:color w:val="000000"/>
        </w:rPr>
        <w:t>Payment of Appointed Official and Employee Compensation.  T</w:t>
      </w:r>
      <w:r w:rsidR="00AB55AB" w:rsidRPr="00705965">
        <w:rPr>
          <w:i/>
          <w:color w:val="000000"/>
        </w:rPr>
        <w:t>he City shall issue payment</w:t>
      </w:r>
      <w:r w:rsidRPr="00705965">
        <w:rPr>
          <w:i/>
          <w:color w:val="000000"/>
        </w:rPr>
        <w:t xml:space="preserve"> to each employee or appointed O</w:t>
      </w:r>
      <w:r w:rsidR="00AB55AB" w:rsidRPr="00705965">
        <w:rPr>
          <w:i/>
          <w:color w:val="000000"/>
        </w:rPr>
        <w:t>fficial on the individually designated twice monthly or once monthly pay schedule of each month for the work performed, by d</w:t>
      </w:r>
      <w:r w:rsidRPr="00705965">
        <w:rPr>
          <w:i/>
          <w:color w:val="000000"/>
        </w:rPr>
        <w:t>elivery of a check drawn on a City</w:t>
      </w:r>
      <w:r w:rsidR="00AB55AB" w:rsidRPr="00705965">
        <w:rPr>
          <w:i/>
          <w:color w:val="000000"/>
        </w:rPr>
        <w:t xml:space="preserve"> checking account for the person to which the monies are entitled.</w:t>
      </w:r>
      <w:r w:rsidRPr="00705965">
        <w:rPr>
          <w:i/>
          <w:color w:val="000000"/>
        </w:rPr>
        <w:t xml:space="preserve"> </w:t>
      </w:r>
    </w:p>
    <w:p w14:paraId="4478236E" w14:textId="77777777" w:rsidR="00705965" w:rsidRDefault="00705965" w:rsidP="00705965">
      <w:pPr>
        <w:pStyle w:val="ListParagraph"/>
        <w:widowControl w:val="0"/>
        <w:autoSpaceDE w:val="0"/>
        <w:autoSpaceDN w:val="0"/>
        <w:adjustRightInd w:val="0"/>
        <w:spacing w:line="100" w:lineRule="atLeast"/>
        <w:ind w:right="720"/>
        <w:jc w:val="both"/>
        <w:rPr>
          <w:i/>
          <w:color w:val="000000"/>
        </w:rPr>
      </w:pPr>
    </w:p>
    <w:p w14:paraId="4F911139" w14:textId="77777777" w:rsidR="00705965" w:rsidRDefault="00705965" w:rsidP="00705965">
      <w:pPr>
        <w:pStyle w:val="ListParagraph"/>
        <w:widowControl w:val="0"/>
        <w:numPr>
          <w:ilvl w:val="0"/>
          <w:numId w:val="14"/>
        </w:numPr>
        <w:autoSpaceDE w:val="0"/>
        <w:autoSpaceDN w:val="0"/>
        <w:adjustRightInd w:val="0"/>
        <w:spacing w:line="100" w:lineRule="atLeast"/>
        <w:ind w:right="720"/>
        <w:jc w:val="both"/>
        <w:rPr>
          <w:i/>
          <w:color w:val="000000"/>
        </w:rPr>
      </w:pPr>
      <w:r>
        <w:rPr>
          <w:i/>
          <w:color w:val="000000"/>
        </w:rPr>
        <w:t xml:space="preserve">Per Diem. Each elected and appointed Official and employee of the City </w:t>
      </w:r>
      <w:r w:rsidR="00AB55AB" w:rsidRPr="00705965">
        <w:rPr>
          <w:i/>
          <w:color w:val="000000"/>
        </w:rPr>
        <w:t xml:space="preserve">shall receive mileage and per diem for all trips approved by the </w:t>
      </w:r>
      <w:r>
        <w:rPr>
          <w:i/>
          <w:color w:val="000000"/>
        </w:rPr>
        <w:t xml:space="preserve">Mayor or City </w:t>
      </w:r>
      <w:r>
        <w:rPr>
          <w:i/>
          <w:color w:val="000000"/>
        </w:rPr>
        <w:lastRenderedPageBreak/>
        <w:t>Administrator</w:t>
      </w:r>
      <w:r w:rsidR="00AB55AB" w:rsidRPr="00705965">
        <w:rPr>
          <w:i/>
          <w:color w:val="000000"/>
        </w:rPr>
        <w:t xml:space="preserve"> according to schedules adopted by </w:t>
      </w:r>
      <w:r>
        <w:rPr>
          <w:i/>
          <w:color w:val="000000"/>
        </w:rPr>
        <w:t>the Utah Department of Finance.</w:t>
      </w:r>
    </w:p>
    <w:p w14:paraId="61735721" w14:textId="77777777" w:rsidR="00705965" w:rsidRDefault="00705965" w:rsidP="00705965">
      <w:pPr>
        <w:pStyle w:val="ListParagraph"/>
        <w:widowControl w:val="0"/>
        <w:autoSpaceDE w:val="0"/>
        <w:autoSpaceDN w:val="0"/>
        <w:adjustRightInd w:val="0"/>
        <w:spacing w:line="100" w:lineRule="atLeast"/>
        <w:ind w:right="720"/>
        <w:jc w:val="both"/>
        <w:rPr>
          <w:i/>
          <w:color w:val="000000"/>
        </w:rPr>
      </w:pPr>
    </w:p>
    <w:p w14:paraId="234FB2DE" w14:textId="77777777" w:rsidR="00705965" w:rsidRDefault="00705965" w:rsidP="00963CD2">
      <w:pPr>
        <w:pStyle w:val="ListParagraph"/>
        <w:widowControl w:val="0"/>
        <w:numPr>
          <w:ilvl w:val="0"/>
          <w:numId w:val="14"/>
        </w:numPr>
        <w:autoSpaceDE w:val="0"/>
        <w:autoSpaceDN w:val="0"/>
        <w:adjustRightInd w:val="0"/>
        <w:spacing w:line="100" w:lineRule="atLeast"/>
        <w:ind w:right="720"/>
        <w:jc w:val="both"/>
        <w:rPr>
          <w:i/>
          <w:color w:val="000000"/>
        </w:rPr>
      </w:pPr>
      <w:r w:rsidRPr="00705965">
        <w:rPr>
          <w:i/>
          <w:color w:val="000000"/>
        </w:rPr>
        <w:t>Benefits.</w:t>
      </w:r>
      <w:r w:rsidR="00AB55AB" w:rsidRPr="00705965">
        <w:rPr>
          <w:i/>
          <w:color w:val="000000"/>
        </w:rPr>
        <w:t xml:space="preserve"> In a</w:t>
      </w:r>
      <w:r w:rsidRPr="00705965">
        <w:rPr>
          <w:i/>
          <w:color w:val="000000"/>
        </w:rPr>
        <w:t>ddition to the salary paid the Officers and E</w:t>
      </w:r>
      <w:r w:rsidR="00AB55AB" w:rsidRPr="00705965">
        <w:rPr>
          <w:i/>
          <w:color w:val="000000"/>
        </w:rPr>
        <w:t xml:space="preserve">mployees of </w:t>
      </w:r>
      <w:r w:rsidRPr="00705965">
        <w:rPr>
          <w:i/>
          <w:color w:val="000000"/>
        </w:rPr>
        <w:t xml:space="preserve">the City, they shall receive those benefits as set forth in the City’s Policies and Procedures for Employees, as may be amended from time to time. </w:t>
      </w:r>
    </w:p>
    <w:p w14:paraId="1BB525EA" w14:textId="77777777" w:rsidR="00705965" w:rsidRDefault="00705965" w:rsidP="00705965">
      <w:pPr>
        <w:pStyle w:val="ListParagraph"/>
        <w:widowControl w:val="0"/>
        <w:autoSpaceDE w:val="0"/>
        <w:autoSpaceDN w:val="0"/>
        <w:adjustRightInd w:val="0"/>
        <w:spacing w:line="100" w:lineRule="atLeast"/>
        <w:ind w:right="720"/>
        <w:jc w:val="both"/>
        <w:rPr>
          <w:i/>
          <w:color w:val="000000"/>
        </w:rPr>
      </w:pPr>
    </w:p>
    <w:p w14:paraId="304B87A3" w14:textId="1A5877C8" w:rsidR="00AB55AB" w:rsidRPr="00705965" w:rsidRDefault="00AB55AB" w:rsidP="00963CD2">
      <w:pPr>
        <w:pStyle w:val="ListParagraph"/>
        <w:widowControl w:val="0"/>
        <w:numPr>
          <w:ilvl w:val="0"/>
          <w:numId w:val="14"/>
        </w:numPr>
        <w:autoSpaceDE w:val="0"/>
        <w:autoSpaceDN w:val="0"/>
        <w:adjustRightInd w:val="0"/>
        <w:spacing w:line="100" w:lineRule="atLeast"/>
        <w:ind w:right="720"/>
        <w:jc w:val="both"/>
        <w:rPr>
          <w:i/>
          <w:color w:val="000000"/>
        </w:rPr>
      </w:pPr>
      <w:r w:rsidRPr="00705965">
        <w:rPr>
          <w:i/>
          <w:color w:val="000000"/>
        </w:rPr>
        <w:t xml:space="preserve">Compensation Limited </w:t>
      </w:r>
      <w:r w:rsidR="00705965">
        <w:rPr>
          <w:i/>
          <w:color w:val="000000"/>
        </w:rPr>
        <w:t>for Multiple Positions.</w:t>
      </w:r>
      <w:r w:rsidRPr="00705965">
        <w:rPr>
          <w:i/>
          <w:color w:val="000000"/>
        </w:rPr>
        <w:t xml:space="preserve"> Whenever any person serves in two (2</w:t>
      </w:r>
      <w:r w:rsidR="00705965">
        <w:rPr>
          <w:i/>
          <w:color w:val="000000"/>
        </w:rPr>
        <w:t>) or more positions, either as O</w:t>
      </w:r>
      <w:r w:rsidRPr="00705965">
        <w:rPr>
          <w:i/>
          <w:color w:val="000000"/>
        </w:rPr>
        <w:t>fficers or employees of the City, unless otherw</w:t>
      </w:r>
      <w:r w:rsidR="00705965">
        <w:rPr>
          <w:i/>
          <w:color w:val="000000"/>
        </w:rPr>
        <w:t>ise specifically provided in an employment agreement or by</w:t>
      </w:r>
      <w:r w:rsidRPr="00705965">
        <w:rPr>
          <w:i/>
          <w:color w:val="000000"/>
        </w:rPr>
        <w:t xml:space="preserve"> ordinance, the person shall receive the</w:t>
      </w:r>
      <w:r w:rsidR="00705965">
        <w:rPr>
          <w:i/>
          <w:color w:val="000000"/>
        </w:rPr>
        <w:t xml:space="preserve"> salary or compensation of the O</w:t>
      </w:r>
      <w:r w:rsidRPr="00705965">
        <w:rPr>
          <w:i/>
          <w:color w:val="000000"/>
        </w:rPr>
        <w:t>ffice or employmen</w:t>
      </w:r>
      <w:r w:rsidR="00705965">
        <w:rPr>
          <w:i/>
          <w:color w:val="000000"/>
        </w:rPr>
        <w:t>t paying the greater amount.</w:t>
      </w:r>
    </w:p>
    <w:p w14:paraId="4D69CF43" w14:textId="77777777" w:rsidR="00AB55AB" w:rsidRDefault="00AB55AB" w:rsidP="000A16F4">
      <w:pPr>
        <w:widowControl w:val="0"/>
        <w:autoSpaceDE w:val="0"/>
        <w:autoSpaceDN w:val="0"/>
        <w:adjustRightInd w:val="0"/>
        <w:spacing w:line="100" w:lineRule="atLeast"/>
        <w:ind w:left="720" w:right="720"/>
        <w:jc w:val="both"/>
        <w:rPr>
          <w:b/>
          <w:i/>
          <w:color w:val="000000"/>
        </w:rPr>
      </w:pPr>
    </w:p>
    <w:p w14:paraId="7335B7C9" w14:textId="037961E6" w:rsidR="003313A2" w:rsidRPr="000A16F4" w:rsidRDefault="00705965" w:rsidP="000A16F4">
      <w:pPr>
        <w:widowControl w:val="0"/>
        <w:autoSpaceDE w:val="0"/>
        <w:autoSpaceDN w:val="0"/>
        <w:adjustRightInd w:val="0"/>
        <w:spacing w:line="100" w:lineRule="atLeast"/>
        <w:ind w:left="720" w:right="720"/>
        <w:jc w:val="both"/>
        <w:rPr>
          <w:b/>
          <w:i/>
          <w:color w:val="000000"/>
        </w:rPr>
      </w:pPr>
      <w:r>
        <w:rPr>
          <w:b/>
          <w:i/>
          <w:color w:val="000000"/>
        </w:rPr>
        <w:t>1-7-6:</w:t>
      </w:r>
      <w:r w:rsidR="000A16F4" w:rsidRPr="000A16F4">
        <w:rPr>
          <w:b/>
          <w:i/>
          <w:color w:val="000000"/>
        </w:rPr>
        <w:t xml:space="preserve"> </w:t>
      </w:r>
      <w:r w:rsidR="001808AC">
        <w:rPr>
          <w:b/>
          <w:i/>
          <w:color w:val="000000"/>
        </w:rPr>
        <w:t xml:space="preserve"> OFFICE OF THE CITY MANAGER</w:t>
      </w:r>
      <w:r w:rsidR="000A16F4" w:rsidRPr="000A16F4">
        <w:rPr>
          <w:b/>
          <w:i/>
          <w:color w:val="000000"/>
        </w:rPr>
        <w:t>:</w:t>
      </w:r>
    </w:p>
    <w:p w14:paraId="00C20BBD" w14:textId="77777777" w:rsidR="003313A2" w:rsidRPr="003313A2" w:rsidRDefault="003313A2" w:rsidP="003313A2">
      <w:pPr>
        <w:widowControl w:val="0"/>
        <w:autoSpaceDE w:val="0"/>
        <w:autoSpaceDN w:val="0"/>
        <w:adjustRightInd w:val="0"/>
        <w:spacing w:line="100" w:lineRule="atLeast"/>
        <w:ind w:left="720" w:right="720"/>
        <w:jc w:val="both"/>
        <w:rPr>
          <w:i/>
          <w:color w:val="000000"/>
        </w:rPr>
      </w:pPr>
    </w:p>
    <w:p w14:paraId="68CAD1BA" w14:textId="7E3B4C91" w:rsidR="000A16F4" w:rsidRDefault="001808AC" w:rsidP="00DA217E">
      <w:pPr>
        <w:pStyle w:val="ListParagraph"/>
        <w:widowControl w:val="0"/>
        <w:numPr>
          <w:ilvl w:val="0"/>
          <w:numId w:val="10"/>
        </w:numPr>
        <w:autoSpaceDE w:val="0"/>
        <w:autoSpaceDN w:val="0"/>
        <w:adjustRightInd w:val="0"/>
        <w:spacing w:line="100" w:lineRule="atLeast"/>
        <w:ind w:right="720"/>
        <w:jc w:val="both"/>
        <w:rPr>
          <w:i/>
          <w:color w:val="000000"/>
        </w:rPr>
      </w:pPr>
      <w:r>
        <w:rPr>
          <w:i/>
          <w:color w:val="000000"/>
        </w:rPr>
        <w:t>Establishment.  The office</w:t>
      </w:r>
      <w:r w:rsidR="000A16F4">
        <w:rPr>
          <w:i/>
          <w:color w:val="000000"/>
        </w:rPr>
        <w:t xml:space="preserve"> of </w:t>
      </w:r>
      <w:r>
        <w:rPr>
          <w:i/>
          <w:color w:val="000000"/>
        </w:rPr>
        <w:t>City Manager</w:t>
      </w:r>
      <w:r w:rsidR="000A16F4">
        <w:rPr>
          <w:i/>
          <w:color w:val="000000"/>
        </w:rPr>
        <w:t xml:space="preserve"> </w:t>
      </w:r>
      <w:r w:rsidR="003313A2" w:rsidRPr="000A16F4">
        <w:rPr>
          <w:i/>
          <w:color w:val="000000"/>
        </w:rPr>
        <w:t>is hereby established.</w:t>
      </w:r>
    </w:p>
    <w:p w14:paraId="4AF08967" w14:textId="77777777" w:rsidR="000A16F4" w:rsidRDefault="000A16F4" w:rsidP="00DA217E">
      <w:pPr>
        <w:pStyle w:val="ListParagraph"/>
        <w:widowControl w:val="0"/>
        <w:autoSpaceDE w:val="0"/>
        <w:autoSpaceDN w:val="0"/>
        <w:adjustRightInd w:val="0"/>
        <w:spacing w:line="100" w:lineRule="atLeast"/>
        <w:ind w:right="720"/>
        <w:jc w:val="both"/>
        <w:rPr>
          <w:i/>
          <w:color w:val="000000"/>
        </w:rPr>
      </w:pPr>
    </w:p>
    <w:p w14:paraId="33BFF900" w14:textId="5075903B" w:rsidR="00DA217E" w:rsidRDefault="000A16F4" w:rsidP="00DA217E">
      <w:pPr>
        <w:pStyle w:val="ListParagraph"/>
        <w:widowControl w:val="0"/>
        <w:numPr>
          <w:ilvl w:val="0"/>
          <w:numId w:val="10"/>
        </w:numPr>
        <w:autoSpaceDE w:val="0"/>
        <w:autoSpaceDN w:val="0"/>
        <w:adjustRightInd w:val="0"/>
        <w:spacing w:line="100" w:lineRule="atLeast"/>
        <w:ind w:right="720"/>
        <w:jc w:val="both"/>
        <w:rPr>
          <w:i/>
          <w:color w:val="000000"/>
        </w:rPr>
      </w:pPr>
      <w:r>
        <w:rPr>
          <w:i/>
          <w:color w:val="000000"/>
        </w:rPr>
        <w:t xml:space="preserve">Appointment.  </w:t>
      </w:r>
      <w:r w:rsidR="003313A2" w:rsidRPr="000A16F4">
        <w:rPr>
          <w:i/>
          <w:color w:val="000000"/>
        </w:rPr>
        <w:t>T</w:t>
      </w:r>
      <w:r w:rsidR="001808AC">
        <w:rPr>
          <w:i/>
          <w:color w:val="000000"/>
        </w:rPr>
        <w:t>he</w:t>
      </w:r>
      <w:r>
        <w:rPr>
          <w:i/>
          <w:color w:val="000000"/>
        </w:rPr>
        <w:t xml:space="preserve"> </w:t>
      </w:r>
      <w:r w:rsidR="00585287" w:rsidRPr="000A16F4">
        <w:rPr>
          <w:i/>
          <w:color w:val="000000"/>
        </w:rPr>
        <w:t>City Council</w:t>
      </w:r>
      <w:r w:rsidR="001808AC">
        <w:rPr>
          <w:i/>
          <w:color w:val="000000"/>
        </w:rPr>
        <w:t>, with input from the Mayor, shall</w:t>
      </w:r>
      <w:r>
        <w:rPr>
          <w:i/>
          <w:color w:val="000000"/>
        </w:rPr>
        <w:t xml:space="preserve"> hire and appoint a </w:t>
      </w:r>
      <w:r w:rsidR="00585287" w:rsidRPr="000A16F4">
        <w:rPr>
          <w:i/>
          <w:color w:val="000000"/>
        </w:rPr>
        <w:t xml:space="preserve">City </w:t>
      </w:r>
      <w:r w:rsidR="001808AC">
        <w:rPr>
          <w:i/>
          <w:color w:val="000000"/>
        </w:rPr>
        <w:t>Manager</w:t>
      </w:r>
      <w:r>
        <w:rPr>
          <w:i/>
          <w:color w:val="000000"/>
        </w:rPr>
        <w:t xml:space="preserve">, </w:t>
      </w:r>
      <w:r w:rsidR="003313A2" w:rsidRPr="000A16F4">
        <w:rPr>
          <w:i/>
          <w:color w:val="000000"/>
        </w:rPr>
        <w:t>who shall qualify by taking, subscribing, and filing the constitutional oath of office.</w:t>
      </w:r>
    </w:p>
    <w:p w14:paraId="2954D541" w14:textId="77777777" w:rsidR="00DA217E" w:rsidRDefault="00DA217E" w:rsidP="00DA217E">
      <w:pPr>
        <w:pStyle w:val="ListParagraph"/>
        <w:widowControl w:val="0"/>
        <w:autoSpaceDE w:val="0"/>
        <w:autoSpaceDN w:val="0"/>
        <w:adjustRightInd w:val="0"/>
        <w:spacing w:line="100" w:lineRule="atLeast"/>
        <w:ind w:right="720"/>
        <w:jc w:val="both"/>
        <w:rPr>
          <w:i/>
          <w:color w:val="000000"/>
        </w:rPr>
      </w:pPr>
    </w:p>
    <w:p w14:paraId="55817331" w14:textId="1CEE9129" w:rsidR="00DA217E" w:rsidRPr="00DA217E" w:rsidRDefault="00DA217E" w:rsidP="00DA217E">
      <w:pPr>
        <w:pStyle w:val="ListParagraph"/>
        <w:numPr>
          <w:ilvl w:val="0"/>
          <w:numId w:val="10"/>
        </w:numPr>
        <w:ind w:right="720"/>
        <w:jc w:val="both"/>
        <w:rPr>
          <w:i/>
          <w:color w:val="000000"/>
        </w:rPr>
      </w:pPr>
      <w:r>
        <w:rPr>
          <w:i/>
          <w:color w:val="000000"/>
        </w:rPr>
        <w:t xml:space="preserve">Classification.  </w:t>
      </w:r>
      <w:r w:rsidR="001808AC">
        <w:rPr>
          <w:i/>
          <w:color w:val="000000"/>
        </w:rPr>
        <w:t>The City Manager</w:t>
      </w:r>
      <w:r w:rsidRPr="00DA217E">
        <w:rPr>
          <w:i/>
          <w:color w:val="000000"/>
        </w:rPr>
        <w:t> position shall be classified as an exempt position with at will status, pursuant to and in accordance with a</w:t>
      </w:r>
      <w:r>
        <w:rPr>
          <w:i/>
          <w:color w:val="000000"/>
        </w:rPr>
        <w:t>ll guidelines set forth in the Fair Labor Standards A</w:t>
      </w:r>
      <w:r w:rsidRPr="00DA217E">
        <w:rPr>
          <w:i/>
          <w:color w:val="000000"/>
        </w:rPr>
        <w:t xml:space="preserve">ct and other applicable laws and regulations. </w:t>
      </w:r>
    </w:p>
    <w:p w14:paraId="64998B1F" w14:textId="77777777" w:rsidR="00DA217E" w:rsidRDefault="00DA217E" w:rsidP="00DA217E">
      <w:pPr>
        <w:pStyle w:val="ListParagraph"/>
        <w:widowControl w:val="0"/>
        <w:autoSpaceDE w:val="0"/>
        <w:autoSpaceDN w:val="0"/>
        <w:adjustRightInd w:val="0"/>
        <w:spacing w:line="100" w:lineRule="atLeast"/>
        <w:ind w:right="720"/>
        <w:jc w:val="both"/>
        <w:rPr>
          <w:i/>
          <w:color w:val="000000"/>
        </w:rPr>
      </w:pPr>
    </w:p>
    <w:p w14:paraId="0CD710B4" w14:textId="0BD7B7A1" w:rsidR="00DA217E" w:rsidRDefault="00DA217E" w:rsidP="00DA217E">
      <w:pPr>
        <w:pStyle w:val="ListParagraph"/>
        <w:widowControl w:val="0"/>
        <w:numPr>
          <w:ilvl w:val="0"/>
          <w:numId w:val="10"/>
        </w:numPr>
        <w:autoSpaceDE w:val="0"/>
        <w:autoSpaceDN w:val="0"/>
        <w:adjustRightInd w:val="0"/>
        <w:spacing w:line="100" w:lineRule="atLeast"/>
        <w:ind w:right="720"/>
        <w:jc w:val="both"/>
        <w:rPr>
          <w:i/>
          <w:color w:val="000000"/>
        </w:rPr>
      </w:pPr>
      <w:r>
        <w:rPr>
          <w:i/>
          <w:color w:val="000000"/>
        </w:rPr>
        <w:t xml:space="preserve">Supervision.  </w:t>
      </w:r>
      <w:r w:rsidRPr="00DA217E">
        <w:rPr>
          <w:i/>
          <w:color w:val="000000"/>
        </w:rPr>
        <w:t>The City</w:t>
      </w:r>
      <w:r w:rsidR="001808AC">
        <w:rPr>
          <w:i/>
          <w:color w:val="000000"/>
        </w:rPr>
        <w:t xml:space="preserve"> Manager </w:t>
      </w:r>
      <w:r w:rsidRPr="00DA217E">
        <w:rPr>
          <w:i/>
          <w:color w:val="000000"/>
        </w:rPr>
        <w:t xml:space="preserve">shall work under and be answerable to the </w:t>
      </w:r>
      <w:r w:rsidR="001808AC">
        <w:rPr>
          <w:i/>
          <w:color w:val="000000"/>
        </w:rPr>
        <w:t xml:space="preserve">City Council and the </w:t>
      </w:r>
      <w:r w:rsidRPr="00DA217E">
        <w:rPr>
          <w:i/>
          <w:color w:val="000000"/>
        </w:rPr>
        <w:t>Mayor.</w:t>
      </w:r>
    </w:p>
    <w:p w14:paraId="286584E3" w14:textId="77777777" w:rsidR="00DA217E" w:rsidRDefault="00DA217E" w:rsidP="00DA217E">
      <w:pPr>
        <w:pStyle w:val="ListParagraph"/>
        <w:widowControl w:val="0"/>
        <w:autoSpaceDE w:val="0"/>
        <w:autoSpaceDN w:val="0"/>
        <w:adjustRightInd w:val="0"/>
        <w:spacing w:line="100" w:lineRule="atLeast"/>
        <w:ind w:right="720"/>
        <w:jc w:val="both"/>
        <w:rPr>
          <w:i/>
          <w:color w:val="000000"/>
        </w:rPr>
      </w:pPr>
    </w:p>
    <w:p w14:paraId="01A1B573" w14:textId="688E62C1" w:rsidR="003313A2" w:rsidRDefault="00DA217E" w:rsidP="00DA217E">
      <w:pPr>
        <w:pStyle w:val="ListParagraph"/>
        <w:widowControl w:val="0"/>
        <w:numPr>
          <w:ilvl w:val="0"/>
          <w:numId w:val="10"/>
        </w:numPr>
        <w:autoSpaceDE w:val="0"/>
        <w:autoSpaceDN w:val="0"/>
        <w:adjustRightInd w:val="0"/>
        <w:spacing w:line="100" w:lineRule="atLeast"/>
        <w:ind w:right="720"/>
        <w:jc w:val="both"/>
        <w:rPr>
          <w:i/>
          <w:color w:val="000000"/>
        </w:rPr>
      </w:pPr>
      <w:proofErr w:type="spellStart"/>
      <w:r>
        <w:rPr>
          <w:i/>
          <w:color w:val="000000"/>
        </w:rPr>
        <w:t>ProTem</w:t>
      </w:r>
      <w:proofErr w:type="spellEnd"/>
      <w:r>
        <w:rPr>
          <w:i/>
          <w:color w:val="000000"/>
        </w:rPr>
        <w:t xml:space="preserve"> &amp; Vacancy in Office</w:t>
      </w:r>
      <w:r w:rsidR="003313A2" w:rsidRPr="00DA217E">
        <w:rPr>
          <w:i/>
          <w:color w:val="000000"/>
        </w:rPr>
        <w:t>.</w:t>
      </w:r>
      <w:r>
        <w:rPr>
          <w:i/>
          <w:color w:val="000000"/>
        </w:rPr>
        <w:t xml:space="preserve">  </w:t>
      </w:r>
      <w:r w:rsidR="003313A2" w:rsidRPr="00797696">
        <w:rPr>
          <w:i/>
        </w:rPr>
        <w:t>The</w:t>
      </w:r>
      <w:r w:rsidR="00797696">
        <w:rPr>
          <w:i/>
        </w:rPr>
        <w:t xml:space="preserve"> </w:t>
      </w:r>
      <w:r w:rsidR="00585287" w:rsidRPr="00797696">
        <w:rPr>
          <w:i/>
          <w:strike/>
          <w:color w:val="FF0000"/>
        </w:rPr>
        <w:t>Mayor</w:t>
      </w:r>
      <w:r w:rsidR="003313A2" w:rsidRPr="00797696">
        <w:rPr>
          <w:i/>
          <w:strike/>
          <w:color w:val="FF0000"/>
        </w:rPr>
        <w:t xml:space="preserve"> </w:t>
      </w:r>
      <w:r w:rsidR="00797696" w:rsidRPr="005B6459">
        <w:rPr>
          <w:i/>
          <w:highlight w:val="green"/>
        </w:rPr>
        <w:t>Assistant City Manager</w:t>
      </w:r>
      <w:r w:rsidR="00797696" w:rsidRPr="00797696">
        <w:rPr>
          <w:i/>
        </w:rPr>
        <w:t xml:space="preserve"> </w:t>
      </w:r>
      <w:r w:rsidR="003313A2" w:rsidRPr="00797696">
        <w:rPr>
          <w:i/>
        </w:rPr>
        <w:t>shall function as, and have all of the duties, functions, responsibilities, and authority of,</w:t>
      </w:r>
      <w:r w:rsidR="003313A2" w:rsidRPr="00797696">
        <w:rPr>
          <w:i/>
          <w:strike/>
        </w:rPr>
        <w:t xml:space="preserve"> </w:t>
      </w:r>
      <w:r w:rsidR="003313A2" w:rsidRPr="00797696">
        <w:rPr>
          <w:i/>
        </w:rPr>
        <w:t>the </w:t>
      </w:r>
      <w:r w:rsidR="00585287" w:rsidRPr="00797696">
        <w:rPr>
          <w:i/>
        </w:rPr>
        <w:t xml:space="preserve">City </w:t>
      </w:r>
      <w:r w:rsidR="001808AC" w:rsidRPr="00797696">
        <w:rPr>
          <w:i/>
        </w:rPr>
        <w:t>Manager</w:t>
      </w:r>
      <w:r w:rsidR="003313A2" w:rsidRPr="00797696">
        <w:rPr>
          <w:i/>
        </w:rPr>
        <w:t>: </w:t>
      </w:r>
      <w:r w:rsidR="003313A2" w:rsidRPr="00DA217E">
        <w:rPr>
          <w:i/>
          <w:color w:val="000000"/>
        </w:rPr>
        <w:t>a) until one is initially hired and appointed, b) at any time that there is a vacancy in the </w:t>
      </w:r>
      <w:r w:rsidR="00585287" w:rsidRPr="00DA217E">
        <w:rPr>
          <w:i/>
          <w:color w:val="000000"/>
        </w:rPr>
        <w:t xml:space="preserve">City </w:t>
      </w:r>
      <w:r w:rsidR="001808AC">
        <w:rPr>
          <w:i/>
          <w:color w:val="000000"/>
        </w:rPr>
        <w:t>Manager</w:t>
      </w:r>
      <w:r w:rsidR="003313A2" w:rsidRPr="00DA217E">
        <w:rPr>
          <w:i/>
          <w:color w:val="000000"/>
        </w:rPr>
        <w:t>'s office, c) during the absence or disability of the </w:t>
      </w:r>
      <w:r w:rsidR="00585287" w:rsidRPr="00DA217E">
        <w:rPr>
          <w:i/>
          <w:color w:val="000000"/>
        </w:rPr>
        <w:t xml:space="preserve">City </w:t>
      </w:r>
      <w:r w:rsidR="00DC2645">
        <w:rPr>
          <w:i/>
          <w:color w:val="000000"/>
        </w:rPr>
        <w:t>Manager</w:t>
      </w:r>
      <w:r w:rsidR="003313A2" w:rsidRPr="00DA217E">
        <w:rPr>
          <w:i/>
          <w:color w:val="000000"/>
        </w:rPr>
        <w:t>, and/or d</w:t>
      </w:r>
      <w:r>
        <w:rPr>
          <w:i/>
          <w:color w:val="000000"/>
        </w:rPr>
        <w:t>) during such periods when the City C</w:t>
      </w:r>
      <w:r w:rsidR="003313A2" w:rsidRPr="00DA217E">
        <w:rPr>
          <w:i/>
          <w:color w:val="000000"/>
        </w:rPr>
        <w:t>ouncil has determined that it is not necessary or prudent to fill a vacancy in the position of </w:t>
      </w:r>
      <w:r w:rsidR="00DC2645">
        <w:rPr>
          <w:i/>
          <w:color w:val="000000"/>
        </w:rPr>
        <w:t>City Manager</w:t>
      </w:r>
      <w:r w:rsidR="003313A2" w:rsidRPr="00DA217E">
        <w:rPr>
          <w:i/>
          <w:color w:val="000000"/>
        </w:rPr>
        <w:t xml:space="preserve">; provided that, while so serving, the </w:t>
      </w:r>
      <w:r w:rsidR="00585287" w:rsidRPr="00797696">
        <w:rPr>
          <w:i/>
          <w:strike/>
          <w:color w:val="FF0000"/>
        </w:rPr>
        <w:t>Mayor</w:t>
      </w:r>
      <w:r w:rsidR="003313A2" w:rsidRPr="00797696">
        <w:rPr>
          <w:i/>
          <w:strike/>
          <w:color w:val="FF0000"/>
        </w:rPr>
        <w:t xml:space="preserve"> </w:t>
      </w:r>
      <w:r w:rsidR="00797696" w:rsidRPr="005B6459">
        <w:rPr>
          <w:i/>
          <w:color w:val="000000"/>
          <w:highlight w:val="green"/>
        </w:rPr>
        <w:t>Assistant City Manager</w:t>
      </w:r>
      <w:r w:rsidR="00797696">
        <w:rPr>
          <w:i/>
          <w:color w:val="000000"/>
        </w:rPr>
        <w:t xml:space="preserve"> </w:t>
      </w:r>
      <w:r w:rsidR="003313A2" w:rsidRPr="00DA217E">
        <w:rPr>
          <w:i/>
          <w:color w:val="000000"/>
        </w:rPr>
        <w:t xml:space="preserve">shall not be entitled to receive or be paid any additional compensation for such service (beyond that established and provided for the office and duties of </w:t>
      </w:r>
      <w:r w:rsidR="00585287" w:rsidRPr="00DA217E">
        <w:rPr>
          <w:i/>
          <w:color w:val="000000"/>
        </w:rPr>
        <w:t>Mayor</w:t>
      </w:r>
      <w:r w:rsidR="003313A2" w:rsidRPr="00DA217E">
        <w:rPr>
          <w:i/>
          <w:color w:val="000000"/>
        </w:rPr>
        <w:t>).</w:t>
      </w:r>
    </w:p>
    <w:p w14:paraId="1536A004" w14:textId="5365D875" w:rsidR="00DA217E" w:rsidRDefault="00DA217E" w:rsidP="00DA217E">
      <w:pPr>
        <w:pStyle w:val="ListParagraph"/>
        <w:widowControl w:val="0"/>
        <w:autoSpaceDE w:val="0"/>
        <w:autoSpaceDN w:val="0"/>
        <w:adjustRightInd w:val="0"/>
        <w:spacing w:line="100" w:lineRule="atLeast"/>
        <w:ind w:right="720"/>
        <w:jc w:val="both"/>
        <w:rPr>
          <w:i/>
          <w:color w:val="000000"/>
        </w:rPr>
      </w:pPr>
    </w:p>
    <w:p w14:paraId="38CEF4D5" w14:textId="54C21BFB" w:rsidR="00DA217E" w:rsidRPr="00DA217E" w:rsidRDefault="00DA217E" w:rsidP="00DC2645">
      <w:pPr>
        <w:pStyle w:val="ListParagraph"/>
        <w:numPr>
          <w:ilvl w:val="0"/>
          <w:numId w:val="10"/>
        </w:numPr>
        <w:ind w:right="720"/>
        <w:jc w:val="both"/>
        <w:rPr>
          <w:b/>
          <w:bCs/>
          <w:i/>
          <w:color w:val="000000"/>
        </w:rPr>
      </w:pPr>
      <w:r w:rsidRPr="00DA217E">
        <w:rPr>
          <w:bCs/>
          <w:i/>
          <w:color w:val="000000"/>
        </w:rPr>
        <w:t>Compensation.</w:t>
      </w:r>
      <w:r w:rsidRPr="00DA217E">
        <w:rPr>
          <w:b/>
          <w:bCs/>
          <w:i/>
          <w:color w:val="000000"/>
        </w:rPr>
        <w:t xml:space="preserve">  </w:t>
      </w:r>
      <w:r w:rsidRPr="00DA217E">
        <w:rPr>
          <w:i/>
          <w:color w:val="000000"/>
        </w:rPr>
        <w:t>T</w:t>
      </w:r>
      <w:r>
        <w:rPr>
          <w:i/>
          <w:color w:val="000000"/>
        </w:rPr>
        <w:t xml:space="preserve">he </w:t>
      </w:r>
      <w:r w:rsidRPr="00DA217E">
        <w:rPr>
          <w:i/>
          <w:color w:val="000000"/>
        </w:rPr>
        <w:t xml:space="preserve">City </w:t>
      </w:r>
      <w:r w:rsidR="00DC2645">
        <w:rPr>
          <w:i/>
          <w:color w:val="000000"/>
        </w:rPr>
        <w:t>Manager</w:t>
      </w:r>
      <w:r>
        <w:rPr>
          <w:i/>
          <w:color w:val="000000"/>
        </w:rPr>
        <w:t xml:space="preserve"> </w:t>
      </w:r>
      <w:r w:rsidRPr="00DA217E">
        <w:rPr>
          <w:i/>
          <w:color w:val="000000"/>
        </w:rPr>
        <w:t>shall receive compensation at the rate and in</w:t>
      </w:r>
      <w:r>
        <w:rPr>
          <w:i/>
          <w:color w:val="000000"/>
        </w:rPr>
        <w:t xml:space="preserve"> a form to be determined by the </w:t>
      </w:r>
      <w:r w:rsidRPr="00DA217E">
        <w:rPr>
          <w:i/>
          <w:color w:val="000000"/>
        </w:rPr>
        <w:t>City Council and established by resolution and/or contract</w:t>
      </w:r>
      <w:r>
        <w:rPr>
          <w:i/>
          <w:color w:val="000000"/>
        </w:rPr>
        <w:t xml:space="preserve">. Where a contract is used, the </w:t>
      </w:r>
      <w:r w:rsidRPr="00DA217E">
        <w:rPr>
          <w:i/>
          <w:color w:val="000000"/>
        </w:rPr>
        <w:t>City</w:t>
      </w:r>
      <w:r>
        <w:rPr>
          <w:i/>
          <w:color w:val="000000"/>
        </w:rPr>
        <w:t xml:space="preserve"> A</w:t>
      </w:r>
      <w:r w:rsidRPr="00DA217E">
        <w:rPr>
          <w:i/>
          <w:color w:val="000000"/>
        </w:rPr>
        <w:t>ttorney shall assist in drafting and approving a contract mutually agreed up</w:t>
      </w:r>
      <w:r>
        <w:rPr>
          <w:i/>
          <w:color w:val="000000"/>
        </w:rPr>
        <w:t>on and properly executed by the</w:t>
      </w:r>
      <w:r w:rsidR="00DC2645">
        <w:rPr>
          <w:i/>
          <w:color w:val="000000"/>
        </w:rPr>
        <w:t xml:space="preserve"> Mayor (with approval from the City Council) </w:t>
      </w:r>
      <w:r>
        <w:rPr>
          <w:i/>
          <w:color w:val="000000"/>
        </w:rPr>
        <w:t xml:space="preserve">and the </w:t>
      </w:r>
      <w:r w:rsidR="00DC2645">
        <w:rPr>
          <w:i/>
          <w:color w:val="000000"/>
        </w:rPr>
        <w:t>prospective City Manager</w:t>
      </w:r>
      <w:r w:rsidRPr="00DA217E">
        <w:rPr>
          <w:i/>
          <w:color w:val="000000"/>
        </w:rPr>
        <w:t>.</w:t>
      </w:r>
    </w:p>
    <w:p w14:paraId="2584F7A1" w14:textId="77777777" w:rsidR="00DA217E" w:rsidRPr="00DA217E" w:rsidRDefault="00DA217E" w:rsidP="00DA217E">
      <w:pPr>
        <w:pStyle w:val="ListParagraph"/>
        <w:rPr>
          <w:b/>
          <w:bCs/>
          <w:i/>
          <w:color w:val="000000"/>
        </w:rPr>
      </w:pPr>
    </w:p>
    <w:p w14:paraId="6D8E5F38" w14:textId="4AEBBC82" w:rsidR="003857AE" w:rsidRDefault="003857AE" w:rsidP="003857AE">
      <w:pPr>
        <w:pStyle w:val="ListParagraph"/>
        <w:widowControl w:val="0"/>
        <w:numPr>
          <w:ilvl w:val="0"/>
          <w:numId w:val="10"/>
        </w:numPr>
        <w:autoSpaceDE w:val="0"/>
        <w:autoSpaceDN w:val="0"/>
        <w:adjustRightInd w:val="0"/>
        <w:spacing w:line="100" w:lineRule="atLeast"/>
        <w:ind w:right="720"/>
        <w:jc w:val="both"/>
        <w:rPr>
          <w:i/>
          <w:color w:val="000000"/>
        </w:rPr>
      </w:pPr>
      <w:r>
        <w:rPr>
          <w:i/>
          <w:color w:val="000000"/>
        </w:rPr>
        <w:t>Powers, Duties, Functions, a</w:t>
      </w:r>
      <w:r w:rsidRPr="003857AE">
        <w:rPr>
          <w:i/>
          <w:color w:val="000000"/>
        </w:rPr>
        <w:t xml:space="preserve">nd Responsibilities.  In addition to any powers, duties, functions, and responsibilities set forth or referenced in other provisions of this code, other ordinances and resolutions of the City Council, and the City's Personnel Policies for the positions variously described or entitled city administrator, city manager, manager, and full time chief administrative officer, </w:t>
      </w:r>
      <w:r w:rsidRPr="003857AE">
        <w:rPr>
          <w:i/>
          <w:color w:val="000000"/>
        </w:rPr>
        <w:lastRenderedPageBreak/>
        <w:t xml:space="preserve">the City </w:t>
      </w:r>
      <w:r w:rsidR="00DC2645">
        <w:rPr>
          <w:i/>
          <w:color w:val="000000"/>
        </w:rPr>
        <w:t>Manager</w:t>
      </w:r>
      <w:r w:rsidRPr="003857AE">
        <w:rPr>
          <w:i/>
          <w:color w:val="000000"/>
        </w:rPr>
        <w:t xml:space="preserve"> shall have and exercise the following powers, duties, functions, and responsibilities:</w:t>
      </w:r>
    </w:p>
    <w:p w14:paraId="0003A476" w14:textId="77777777" w:rsidR="003857AE" w:rsidRDefault="003857AE" w:rsidP="003857AE">
      <w:pPr>
        <w:pStyle w:val="ListParagraph"/>
        <w:widowControl w:val="0"/>
        <w:autoSpaceDE w:val="0"/>
        <w:autoSpaceDN w:val="0"/>
        <w:adjustRightInd w:val="0"/>
        <w:spacing w:line="100" w:lineRule="atLeast"/>
        <w:ind w:right="720"/>
        <w:jc w:val="both"/>
        <w:rPr>
          <w:i/>
          <w:color w:val="000000"/>
        </w:rPr>
      </w:pPr>
    </w:p>
    <w:p w14:paraId="393CE026" w14:textId="3C4F539B" w:rsidR="003857AE" w:rsidRPr="003857AE" w:rsidRDefault="003857AE" w:rsidP="003857AE">
      <w:pPr>
        <w:pStyle w:val="ListParagraph"/>
        <w:widowControl w:val="0"/>
        <w:numPr>
          <w:ilvl w:val="1"/>
          <w:numId w:val="10"/>
        </w:numPr>
        <w:autoSpaceDE w:val="0"/>
        <w:autoSpaceDN w:val="0"/>
        <w:adjustRightInd w:val="0"/>
        <w:spacing w:line="100" w:lineRule="atLeast"/>
        <w:ind w:right="720"/>
        <w:jc w:val="both"/>
        <w:rPr>
          <w:i/>
          <w:color w:val="000000"/>
        </w:rPr>
      </w:pPr>
      <w:r w:rsidRPr="003857AE">
        <w:rPr>
          <w:i/>
          <w:color w:val="000000"/>
        </w:rPr>
        <w:t xml:space="preserve">Discharge the duties of City </w:t>
      </w:r>
      <w:r w:rsidR="00DC2645">
        <w:rPr>
          <w:i/>
          <w:color w:val="000000"/>
        </w:rPr>
        <w:t>Manager</w:t>
      </w:r>
      <w:r w:rsidRPr="003857AE">
        <w:rPr>
          <w:i/>
          <w:color w:val="000000"/>
        </w:rPr>
        <w:t xml:space="preserve"> with fidelity</w:t>
      </w:r>
      <w:r>
        <w:rPr>
          <w:i/>
          <w:color w:val="000000"/>
        </w:rPr>
        <w:t>,</w:t>
      </w:r>
    </w:p>
    <w:p w14:paraId="5C71A44A" w14:textId="77777777" w:rsidR="003857AE" w:rsidRDefault="003857AE" w:rsidP="003857AE">
      <w:pPr>
        <w:pStyle w:val="ListParagraph"/>
        <w:widowControl w:val="0"/>
        <w:autoSpaceDE w:val="0"/>
        <w:autoSpaceDN w:val="0"/>
        <w:adjustRightInd w:val="0"/>
        <w:spacing w:line="100" w:lineRule="atLeast"/>
        <w:ind w:left="1440" w:right="720"/>
        <w:jc w:val="both"/>
        <w:rPr>
          <w:i/>
          <w:color w:val="000000"/>
        </w:rPr>
      </w:pPr>
    </w:p>
    <w:p w14:paraId="001AC328" w14:textId="2488FA32" w:rsidR="003857AE" w:rsidRDefault="003857AE" w:rsidP="003857AE">
      <w:pPr>
        <w:pStyle w:val="ListParagraph"/>
        <w:widowControl w:val="0"/>
        <w:numPr>
          <w:ilvl w:val="1"/>
          <w:numId w:val="10"/>
        </w:numPr>
        <w:autoSpaceDE w:val="0"/>
        <w:autoSpaceDN w:val="0"/>
        <w:adjustRightInd w:val="0"/>
        <w:spacing w:line="100" w:lineRule="atLeast"/>
        <w:ind w:right="720"/>
        <w:jc w:val="both"/>
        <w:rPr>
          <w:i/>
          <w:color w:val="000000"/>
        </w:rPr>
      </w:pPr>
      <w:r w:rsidRPr="003857AE">
        <w:rPr>
          <w:i/>
          <w:color w:val="000000"/>
        </w:rPr>
        <w:t>Oversee and direct the operations, services, and activities of City business</w:t>
      </w:r>
      <w:r>
        <w:rPr>
          <w:i/>
          <w:color w:val="000000"/>
        </w:rPr>
        <w:t>,</w:t>
      </w:r>
      <w:r w:rsidRPr="003857AE">
        <w:rPr>
          <w:i/>
          <w:color w:val="000000"/>
        </w:rPr>
        <w:t xml:space="preserve"> </w:t>
      </w:r>
    </w:p>
    <w:p w14:paraId="2BC76743" w14:textId="77777777" w:rsidR="003857AE" w:rsidRDefault="003857AE" w:rsidP="003857AE">
      <w:pPr>
        <w:pStyle w:val="ListParagraph"/>
        <w:widowControl w:val="0"/>
        <w:autoSpaceDE w:val="0"/>
        <w:autoSpaceDN w:val="0"/>
        <w:adjustRightInd w:val="0"/>
        <w:spacing w:line="100" w:lineRule="atLeast"/>
        <w:ind w:left="1440" w:right="720"/>
        <w:jc w:val="both"/>
        <w:rPr>
          <w:i/>
          <w:color w:val="000000"/>
        </w:rPr>
      </w:pPr>
    </w:p>
    <w:p w14:paraId="3636DAE5" w14:textId="2470E7A4" w:rsidR="003857AE" w:rsidRDefault="003857AE" w:rsidP="003857AE">
      <w:pPr>
        <w:pStyle w:val="ListParagraph"/>
        <w:widowControl w:val="0"/>
        <w:numPr>
          <w:ilvl w:val="1"/>
          <w:numId w:val="10"/>
        </w:numPr>
        <w:autoSpaceDE w:val="0"/>
        <w:autoSpaceDN w:val="0"/>
        <w:adjustRightInd w:val="0"/>
        <w:spacing w:line="100" w:lineRule="atLeast"/>
        <w:ind w:right="720"/>
        <w:jc w:val="both"/>
        <w:rPr>
          <w:i/>
          <w:color w:val="000000"/>
        </w:rPr>
      </w:pPr>
      <w:r>
        <w:rPr>
          <w:i/>
          <w:color w:val="000000"/>
        </w:rPr>
        <w:t>Make</w:t>
      </w:r>
      <w:r w:rsidRPr="003857AE">
        <w:rPr>
          <w:i/>
          <w:color w:val="000000"/>
        </w:rPr>
        <w:t xml:space="preserve"> recomme</w:t>
      </w:r>
      <w:r>
        <w:rPr>
          <w:i/>
          <w:color w:val="000000"/>
        </w:rPr>
        <w:t>ndations to the Mayor and City C</w:t>
      </w:r>
      <w:r w:rsidRPr="003857AE">
        <w:rPr>
          <w:i/>
          <w:color w:val="000000"/>
        </w:rPr>
        <w:t xml:space="preserve">ouncil on positions to be filled, a description of the position, duties, and eligibility requirements, and offers recommendations to the Mayor and City </w:t>
      </w:r>
      <w:r>
        <w:rPr>
          <w:i/>
          <w:color w:val="000000"/>
        </w:rPr>
        <w:t>C</w:t>
      </w:r>
      <w:r w:rsidRPr="003857AE">
        <w:rPr>
          <w:i/>
          <w:color w:val="000000"/>
        </w:rPr>
        <w:t>ouncil on the top c</w:t>
      </w:r>
      <w:r>
        <w:rPr>
          <w:i/>
          <w:color w:val="000000"/>
        </w:rPr>
        <w:t>andidates to fill each position,</w:t>
      </w:r>
    </w:p>
    <w:p w14:paraId="1826640A" w14:textId="77777777" w:rsidR="003857AE" w:rsidRDefault="003857AE" w:rsidP="003857AE">
      <w:pPr>
        <w:pStyle w:val="ListParagraph"/>
        <w:widowControl w:val="0"/>
        <w:autoSpaceDE w:val="0"/>
        <w:autoSpaceDN w:val="0"/>
        <w:adjustRightInd w:val="0"/>
        <w:spacing w:line="100" w:lineRule="atLeast"/>
        <w:ind w:left="1440" w:right="720"/>
        <w:jc w:val="both"/>
        <w:rPr>
          <w:i/>
          <w:color w:val="000000"/>
        </w:rPr>
      </w:pPr>
    </w:p>
    <w:p w14:paraId="364B570D" w14:textId="45F59B4C" w:rsidR="003857AE" w:rsidRDefault="003857AE" w:rsidP="003857AE">
      <w:pPr>
        <w:pStyle w:val="ListParagraph"/>
        <w:widowControl w:val="0"/>
        <w:numPr>
          <w:ilvl w:val="1"/>
          <w:numId w:val="10"/>
        </w:numPr>
        <w:autoSpaceDE w:val="0"/>
        <w:autoSpaceDN w:val="0"/>
        <w:adjustRightInd w:val="0"/>
        <w:spacing w:line="100" w:lineRule="atLeast"/>
        <w:ind w:right="720"/>
        <w:jc w:val="both"/>
        <w:rPr>
          <w:i/>
          <w:color w:val="000000"/>
        </w:rPr>
      </w:pPr>
      <w:r>
        <w:rPr>
          <w:i/>
          <w:color w:val="000000"/>
        </w:rPr>
        <w:t xml:space="preserve">Represent and advocate for </w:t>
      </w:r>
      <w:r w:rsidRPr="003857AE">
        <w:rPr>
          <w:i/>
          <w:color w:val="000000"/>
        </w:rPr>
        <w:t>City staff</w:t>
      </w:r>
      <w:r>
        <w:rPr>
          <w:i/>
          <w:color w:val="000000"/>
        </w:rPr>
        <w:t xml:space="preserve"> (individually and collectively),</w:t>
      </w:r>
    </w:p>
    <w:p w14:paraId="3DCE24D7" w14:textId="77777777" w:rsidR="003857AE" w:rsidRDefault="003857AE" w:rsidP="003857AE">
      <w:pPr>
        <w:pStyle w:val="ListParagraph"/>
        <w:widowControl w:val="0"/>
        <w:autoSpaceDE w:val="0"/>
        <w:autoSpaceDN w:val="0"/>
        <w:adjustRightInd w:val="0"/>
        <w:spacing w:line="100" w:lineRule="atLeast"/>
        <w:ind w:left="1440" w:right="720"/>
        <w:jc w:val="both"/>
        <w:rPr>
          <w:i/>
          <w:color w:val="000000"/>
        </w:rPr>
      </w:pPr>
    </w:p>
    <w:p w14:paraId="33DAF33E" w14:textId="6527C448" w:rsidR="003857AE" w:rsidRDefault="003857AE" w:rsidP="003857AE">
      <w:pPr>
        <w:pStyle w:val="ListParagraph"/>
        <w:widowControl w:val="0"/>
        <w:numPr>
          <w:ilvl w:val="1"/>
          <w:numId w:val="10"/>
        </w:numPr>
        <w:autoSpaceDE w:val="0"/>
        <w:autoSpaceDN w:val="0"/>
        <w:adjustRightInd w:val="0"/>
        <w:spacing w:line="100" w:lineRule="atLeast"/>
        <w:ind w:right="720"/>
        <w:jc w:val="both"/>
        <w:rPr>
          <w:i/>
          <w:color w:val="000000"/>
        </w:rPr>
      </w:pPr>
      <w:r>
        <w:rPr>
          <w:i/>
          <w:color w:val="000000"/>
        </w:rPr>
        <w:t>Plan, organize, and direct</w:t>
      </w:r>
      <w:r w:rsidRPr="003857AE">
        <w:rPr>
          <w:i/>
          <w:color w:val="000000"/>
        </w:rPr>
        <w:t xml:space="preserve"> the work </w:t>
      </w:r>
      <w:r>
        <w:rPr>
          <w:i/>
          <w:color w:val="000000"/>
        </w:rPr>
        <w:t>of the City staff,</w:t>
      </w:r>
    </w:p>
    <w:p w14:paraId="7CB59D50" w14:textId="77777777" w:rsidR="003857AE" w:rsidRPr="003857AE" w:rsidRDefault="003857AE" w:rsidP="003857AE">
      <w:pPr>
        <w:pStyle w:val="ListParagraph"/>
        <w:widowControl w:val="0"/>
        <w:autoSpaceDE w:val="0"/>
        <w:autoSpaceDN w:val="0"/>
        <w:adjustRightInd w:val="0"/>
        <w:spacing w:line="100" w:lineRule="atLeast"/>
        <w:ind w:right="720"/>
        <w:jc w:val="both"/>
        <w:rPr>
          <w:i/>
          <w:color w:val="000000"/>
        </w:rPr>
      </w:pPr>
    </w:p>
    <w:p w14:paraId="71B267EA" w14:textId="23981EDF" w:rsidR="003857AE" w:rsidRDefault="003857AE" w:rsidP="003857AE">
      <w:pPr>
        <w:pStyle w:val="ListParagraph"/>
        <w:widowControl w:val="0"/>
        <w:numPr>
          <w:ilvl w:val="1"/>
          <w:numId w:val="10"/>
        </w:numPr>
        <w:autoSpaceDE w:val="0"/>
        <w:autoSpaceDN w:val="0"/>
        <w:adjustRightInd w:val="0"/>
        <w:spacing w:line="100" w:lineRule="atLeast"/>
        <w:ind w:right="720"/>
        <w:jc w:val="both"/>
        <w:rPr>
          <w:i/>
          <w:color w:val="000000"/>
        </w:rPr>
      </w:pPr>
      <w:r w:rsidRPr="003857AE">
        <w:rPr>
          <w:i/>
          <w:color w:val="000000"/>
        </w:rPr>
        <w:t xml:space="preserve">Ensure that public services </w:t>
      </w:r>
      <w:r>
        <w:rPr>
          <w:i/>
          <w:color w:val="000000"/>
        </w:rPr>
        <w:t xml:space="preserve">of the City </w:t>
      </w:r>
      <w:r w:rsidRPr="003857AE">
        <w:rPr>
          <w:i/>
          <w:color w:val="000000"/>
        </w:rPr>
        <w:t>are delivered in an efficient and effective m</w:t>
      </w:r>
      <w:r>
        <w:rPr>
          <w:i/>
          <w:color w:val="000000"/>
        </w:rPr>
        <w:t>anner,</w:t>
      </w:r>
    </w:p>
    <w:p w14:paraId="2CE929BB" w14:textId="77777777" w:rsidR="003857AE" w:rsidRPr="003857AE" w:rsidRDefault="003857AE" w:rsidP="003857AE">
      <w:pPr>
        <w:pStyle w:val="ListParagraph"/>
        <w:widowControl w:val="0"/>
        <w:autoSpaceDE w:val="0"/>
        <w:autoSpaceDN w:val="0"/>
        <w:adjustRightInd w:val="0"/>
        <w:spacing w:line="100" w:lineRule="atLeast"/>
        <w:ind w:left="1440" w:right="720"/>
        <w:jc w:val="both"/>
        <w:rPr>
          <w:i/>
          <w:color w:val="000000"/>
        </w:rPr>
      </w:pPr>
    </w:p>
    <w:p w14:paraId="64496667" w14:textId="36C0CD1E" w:rsidR="003857AE" w:rsidRDefault="003857AE" w:rsidP="003857AE">
      <w:pPr>
        <w:pStyle w:val="ListParagraph"/>
        <w:widowControl w:val="0"/>
        <w:numPr>
          <w:ilvl w:val="1"/>
          <w:numId w:val="10"/>
        </w:numPr>
        <w:autoSpaceDE w:val="0"/>
        <w:autoSpaceDN w:val="0"/>
        <w:adjustRightInd w:val="0"/>
        <w:spacing w:line="100" w:lineRule="atLeast"/>
        <w:ind w:right="720"/>
        <w:jc w:val="both"/>
        <w:rPr>
          <w:i/>
          <w:color w:val="000000"/>
        </w:rPr>
      </w:pPr>
      <w:r>
        <w:rPr>
          <w:i/>
          <w:color w:val="000000"/>
        </w:rPr>
        <w:t>Provide</w:t>
      </w:r>
      <w:r w:rsidRPr="003857AE">
        <w:rPr>
          <w:i/>
          <w:color w:val="000000"/>
        </w:rPr>
        <w:t xml:space="preserve"> administrative support and serves as a resourc</w:t>
      </w:r>
      <w:r>
        <w:rPr>
          <w:i/>
          <w:color w:val="000000"/>
        </w:rPr>
        <w:t>e to the Mayor and City Council,</w:t>
      </w:r>
    </w:p>
    <w:p w14:paraId="58003FD9" w14:textId="77777777" w:rsidR="003857AE" w:rsidRPr="003857AE" w:rsidRDefault="003857AE" w:rsidP="003857AE">
      <w:pPr>
        <w:pStyle w:val="ListParagraph"/>
        <w:widowControl w:val="0"/>
        <w:autoSpaceDE w:val="0"/>
        <w:autoSpaceDN w:val="0"/>
        <w:adjustRightInd w:val="0"/>
        <w:spacing w:line="100" w:lineRule="atLeast"/>
        <w:ind w:left="1440" w:right="720"/>
        <w:jc w:val="both"/>
        <w:rPr>
          <w:i/>
          <w:color w:val="000000"/>
        </w:rPr>
      </w:pPr>
    </w:p>
    <w:p w14:paraId="0A90CA42" w14:textId="75E745A9" w:rsidR="003857AE" w:rsidRDefault="003857AE" w:rsidP="003857AE">
      <w:pPr>
        <w:pStyle w:val="ListParagraph"/>
        <w:widowControl w:val="0"/>
        <w:numPr>
          <w:ilvl w:val="1"/>
          <w:numId w:val="10"/>
        </w:numPr>
        <w:autoSpaceDE w:val="0"/>
        <w:autoSpaceDN w:val="0"/>
        <w:adjustRightInd w:val="0"/>
        <w:spacing w:line="100" w:lineRule="atLeast"/>
        <w:ind w:right="720"/>
        <w:jc w:val="both"/>
        <w:rPr>
          <w:i/>
          <w:color w:val="000000"/>
        </w:rPr>
      </w:pPr>
      <w:r>
        <w:rPr>
          <w:i/>
          <w:color w:val="000000"/>
        </w:rPr>
        <w:t>Respond</w:t>
      </w:r>
      <w:r w:rsidRPr="003857AE">
        <w:rPr>
          <w:i/>
          <w:color w:val="000000"/>
        </w:rPr>
        <w:t xml:space="preserve"> to complaints or inquiries and explains regulatio</w:t>
      </w:r>
      <w:r w:rsidR="007E3CC9">
        <w:rPr>
          <w:i/>
          <w:color w:val="000000"/>
        </w:rPr>
        <w:t>ns and procedures to the public,</w:t>
      </w:r>
    </w:p>
    <w:p w14:paraId="1060A8FC" w14:textId="77777777" w:rsidR="003857AE" w:rsidRDefault="003857AE" w:rsidP="003857AE">
      <w:pPr>
        <w:pStyle w:val="ListParagraph"/>
        <w:widowControl w:val="0"/>
        <w:autoSpaceDE w:val="0"/>
        <w:autoSpaceDN w:val="0"/>
        <w:adjustRightInd w:val="0"/>
        <w:spacing w:line="100" w:lineRule="atLeast"/>
        <w:ind w:left="1440" w:right="720"/>
        <w:jc w:val="both"/>
        <w:rPr>
          <w:i/>
          <w:color w:val="000000"/>
        </w:rPr>
      </w:pPr>
    </w:p>
    <w:p w14:paraId="347A9317" w14:textId="4A626201" w:rsidR="003857AE" w:rsidRDefault="003857AE" w:rsidP="003857AE">
      <w:pPr>
        <w:pStyle w:val="ListParagraph"/>
        <w:widowControl w:val="0"/>
        <w:numPr>
          <w:ilvl w:val="1"/>
          <w:numId w:val="10"/>
        </w:numPr>
        <w:autoSpaceDE w:val="0"/>
        <w:autoSpaceDN w:val="0"/>
        <w:adjustRightInd w:val="0"/>
        <w:spacing w:line="100" w:lineRule="atLeast"/>
        <w:ind w:right="720"/>
        <w:jc w:val="both"/>
        <w:rPr>
          <w:i/>
          <w:color w:val="000000"/>
        </w:rPr>
      </w:pPr>
      <w:r>
        <w:rPr>
          <w:i/>
          <w:color w:val="000000"/>
        </w:rPr>
        <w:t xml:space="preserve">Assist City </w:t>
      </w:r>
      <w:r w:rsidRPr="003857AE">
        <w:rPr>
          <w:i/>
          <w:color w:val="000000"/>
        </w:rPr>
        <w:t>staff at the front desk as needed and is available for “fa</w:t>
      </w:r>
      <w:r w:rsidR="007E3CC9">
        <w:rPr>
          <w:i/>
          <w:color w:val="000000"/>
        </w:rPr>
        <w:t>ce to face” public comment,</w:t>
      </w:r>
    </w:p>
    <w:p w14:paraId="6DFEB0CB" w14:textId="77777777" w:rsidR="003857AE" w:rsidRPr="003857AE" w:rsidRDefault="003857AE" w:rsidP="003857AE">
      <w:pPr>
        <w:pStyle w:val="ListParagraph"/>
        <w:widowControl w:val="0"/>
        <w:autoSpaceDE w:val="0"/>
        <w:autoSpaceDN w:val="0"/>
        <w:adjustRightInd w:val="0"/>
        <w:spacing w:line="100" w:lineRule="atLeast"/>
        <w:ind w:left="1440" w:right="720"/>
        <w:jc w:val="both"/>
        <w:rPr>
          <w:i/>
          <w:color w:val="000000"/>
        </w:rPr>
      </w:pPr>
    </w:p>
    <w:p w14:paraId="5D69ADCC" w14:textId="082ADF0A" w:rsidR="003857AE" w:rsidRPr="003857AE" w:rsidRDefault="003857AE" w:rsidP="003857AE">
      <w:pPr>
        <w:pStyle w:val="ListParagraph"/>
        <w:widowControl w:val="0"/>
        <w:numPr>
          <w:ilvl w:val="1"/>
          <w:numId w:val="10"/>
        </w:numPr>
        <w:autoSpaceDE w:val="0"/>
        <w:autoSpaceDN w:val="0"/>
        <w:adjustRightInd w:val="0"/>
        <w:spacing w:line="100" w:lineRule="atLeast"/>
        <w:ind w:right="720"/>
        <w:jc w:val="both"/>
        <w:rPr>
          <w:i/>
          <w:color w:val="000000"/>
        </w:rPr>
      </w:pPr>
      <w:r>
        <w:rPr>
          <w:i/>
          <w:color w:val="000000"/>
        </w:rPr>
        <w:t>Attend and participate</w:t>
      </w:r>
      <w:r w:rsidRPr="003857AE">
        <w:rPr>
          <w:i/>
          <w:color w:val="000000"/>
        </w:rPr>
        <w:t xml:space="preserve"> in professional </w:t>
      </w:r>
      <w:r w:rsidR="007E3CC9">
        <w:rPr>
          <w:i/>
          <w:color w:val="000000"/>
        </w:rPr>
        <w:t>and governmental group meetings,</w:t>
      </w:r>
    </w:p>
    <w:p w14:paraId="176B32D7" w14:textId="77777777" w:rsidR="007E3CC9" w:rsidRDefault="007E3CC9" w:rsidP="007E3CC9">
      <w:pPr>
        <w:pStyle w:val="ListParagraph"/>
        <w:widowControl w:val="0"/>
        <w:autoSpaceDE w:val="0"/>
        <w:autoSpaceDN w:val="0"/>
        <w:adjustRightInd w:val="0"/>
        <w:spacing w:line="100" w:lineRule="atLeast"/>
        <w:ind w:right="720"/>
        <w:jc w:val="both"/>
        <w:rPr>
          <w:i/>
          <w:color w:val="000000"/>
        </w:rPr>
      </w:pPr>
    </w:p>
    <w:p w14:paraId="3A3D6026" w14:textId="100EC631" w:rsidR="003857AE" w:rsidRDefault="007E3CC9" w:rsidP="007E3CC9">
      <w:pPr>
        <w:pStyle w:val="ListParagraph"/>
        <w:widowControl w:val="0"/>
        <w:numPr>
          <w:ilvl w:val="1"/>
          <w:numId w:val="10"/>
        </w:numPr>
        <w:autoSpaceDE w:val="0"/>
        <w:autoSpaceDN w:val="0"/>
        <w:adjustRightInd w:val="0"/>
        <w:spacing w:line="100" w:lineRule="atLeast"/>
        <w:ind w:right="720"/>
        <w:jc w:val="both"/>
        <w:rPr>
          <w:i/>
          <w:color w:val="000000"/>
        </w:rPr>
      </w:pPr>
      <w:r>
        <w:rPr>
          <w:i/>
          <w:color w:val="000000"/>
        </w:rPr>
        <w:t>Acts as the City’s Planning and</w:t>
      </w:r>
      <w:r w:rsidR="003857AE" w:rsidRPr="003857AE">
        <w:rPr>
          <w:i/>
          <w:color w:val="000000"/>
        </w:rPr>
        <w:t xml:space="preserve"> Zoning Administrator</w:t>
      </w:r>
      <w:r>
        <w:rPr>
          <w:i/>
          <w:color w:val="000000"/>
        </w:rPr>
        <w:t>,</w:t>
      </w:r>
    </w:p>
    <w:p w14:paraId="21D5ECC4" w14:textId="77777777" w:rsidR="007E3CC9" w:rsidRPr="003857AE" w:rsidRDefault="007E3CC9" w:rsidP="007E3CC9">
      <w:pPr>
        <w:pStyle w:val="ListParagraph"/>
        <w:widowControl w:val="0"/>
        <w:autoSpaceDE w:val="0"/>
        <w:autoSpaceDN w:val="0"/>
        <w:adjustRightInd w:val="0"/>
        <w:spacing w:line="100" w:lineRule="atLeast"/>
        <w:ind w:left="1440" w:right="720"/>
        <w:jc w:val="both"/>
        <w:rPr>
          <w:i/>
          <w:color w:val="000000"/>
        </w:rPr>
      </w:pPr>
    </w:p>
    <w:p w14:paraId="21F47569" w14:textId="77777777" w:rsidR="007E3CC9" w:rsidRDefault="007E3CC9" w:rsidP="007E3CC9">
      <w:pPr>
        <w:pStyle w:val="ListParagraph"/>
        <w:widowControl w:val="0"/>
        <w:numPr>
          <w:ilvl w:val="1"/>
          <w:numId w:val="10"/>
        </w:numPr>
        <w:autoSpaceDE w:val="0"/>
        <w:autoSpaceDN w:val="0"/>
        <w:adjustRightInd w:val="0"/>
        <w:spacing w:line="100" w:lineRule="atLeast"/>
        <w:ind w:right="720"/>
        <w:jc w:val="both"/>
        <w:rPr>
          <w:i/>
          <w:color w:val="000000"/>
        </w:rPr>
      </w:pPr>
      <w:r>
        <w:rPr>
          <w:i/>
          <w:color w:val="000000"/>
        </w:rPr>
        <w:t>Oversee and supervise</w:t>
      </w:r>
      <w:r w:rsidR="003857AE" w:rsidRPr="003857AE">
        <w:rPr>
          <w:i/>
          <w:color w:val="000000"/>
        </w:rPr>
        <w:t xml:space="preserve"> the maintenance of all City infrastructure.</w:t>
      </w:r>
    </w:p>
    <w:p w14:paraId="01745C3F" w14:textId="77777777" w:rsidR="007E3CC9" w:rsidRDefault="007E3CC9" w:rsidP="007E3CC9">
      <w:pPr>
        <w:pStyle w:val="ListParagraph"/>
        <w:widowControl w:val="0"/>
        <w:autoSpaceDE w:val="0"/>
        <w:autoSpaceDN w:val="0"/>
        <w:adjustRightInd w:val="0"/>
        <w:spacing w:line="100" w:lineRule="atLeast"/>
        <w:ind w:left="1440" w:right="720"/>
        <w:jc w:val="both"/>
        <w:rPr>
          <w:i/>
          <w:color w:val="000000"/>
        </w:rPr>
      </w:pPr>
    </w:p>
    <w:p w14:paraId="59FC3CFA" w14:textId="39A8583E" w:rsidR="003857AE" w:rsidRDefault="007E3CC9" w:rsidP="007E3CC9">
      <w:pPr>
        <w:pStyle w:val="ListParagraph"/>
        <w:widowControl w:val="0"/>
        <w:numPr>
          <w:ilvl w:val="1"/>
          <w:numId w:val="10"/>
        </w:numPr>
        <w:autoSpaceDE w:val="0"/>
        <w:autoSpaceDN w:val="0"/>
        <w:adjustRightInd w:val="0"/>
        <w:spacing w:line="100" w:lineRule="atLeast"/>
        <w:ind w:right="720"/>
        <w:jc w:val="both"/>
        <w:rPr>
          <w:i/>
          <w:color w:val="000000"/>
        </w:rPr>
      </w:pPr>
      <w:r>
        <w:rPr>
          <w:i/>
          <w:color w:val="000000"/>
        </w:rPr>
        <w:t>Implement</w:t>
      </w:r>
      <w:r w:rsidR="003857AE" w:rsidRPr="007E3CC9">
        <w:rPr>
          <w:i/>
          <w:color w:val="000000"/>
        </w:rPr>
        <w:t xml:space="preserve"> City goals, objectives and policies as directed by the </w:t>
      </w:r>
      <w:r>
        <w:rPr>
          <w:i/>
          <w:color w:val="000000"/>
        </w:rPr>
        <w:t>Mayor and City Council.</w:t>
      </w:r>
    </w:p>
    <w:p w14:paraId="0A4E02E4" w14:textId="77777777" w:rsidR="007E3CC9" w:rsidRPr="007E3CC9" w:rsidRDefault="007E3CC9" w:rsidP="007E3CC9">
      <w:pPr>
        <w:pStyle w:val="ListParagraph"/>
        <w:widowControl w:val="0"/>
        <w:autoSpaceDE w:val="0"/>
        <w:autoSpaceDN w:val="0"/>
        <w:adjustRightInd w:val="0"/>
        <w:spacing w:line="100" w:lineRule="atLeast"/>
        <w:ind w:left="1440" w:right="720"/>
        <w:jc w:val="both"/>
        <w:rPr>
          <w:i/>
          <w:color w:val="000000"/>
        </w:rPr>
      </w:pPr>
    </w:p>
    <w:p w14:paraId="499B6DD5" w14:textId="2913990F" w:rsidR="007E3CC9" w:rsidRDefault="00DC2645" w:rsidP="007E3CC9">
      <w:pPr>
        <w:pStyle w:val="ListParagraph"/>
        <w:widowControl w:val="0"/>
        <w:numPr>
          <w:ilvl w:val="1"/>
          <w:numId w:val="10"/>
        </w:numPr>
        <w:autoSpaceDE w:val="0"/>
        <w:autoSpaceDN w:val="0"/>
        <w:adjustRightInd w:val="0"/>
        <w:spacing w:line="100" w:lineRule="atLeast"/>
        <w:ind w:right="720"/>
        <w:jc w:val="both"/>
        <w:rPr>
          <w:i/>
          <w:color w:val="000000"/>
        </w:rPr>
      </w:pPr>
      <w:r>
        <w:rPr>
          <w:i/>
          <w:color w:val="000000"/>
        </w:rPr>
        <w:t>Coordinate the code enforcement program and efforts of the City</w:t>
      </w:r>
      <w:r w:rsidR="003857AE" w:rsidRPr="003857AE">
        <w:rPr>
          <w:i/>
          <w:color w:val="000000"/>
        </w:rPr>
        <w:t>.</w:t>
      </w:r>
    </w:p>
    <w:p w14:paraId="36A15CEF" w14:textId="77777777" w:rsidR="007E3CC9" w:rsidRDefault="007E3CC9" w:rsidP="007E3CC9">
      <w:pPr>
        <w:pStyle w:val="ListParagraph"/>
        <w:widowControl w:val="0"/>
        <w:autoSpaceDE w:val="0"/>
        <w:autoSpaceDN w:val="0"/>
        <w:adjustRightInd w:val="0"/>
        <w:spacing w:line="100" w:lineRule="atLeast"/>
        <w:ind w:left="1440" w:right="720"/>
        <w:jc w:val="both"/>
        <w:rPr>
          <w:i/>
          <w:color w:val="000000"/>
        </w:rPr>
      </w:pPr>
    </w:p>
    <w:p w14:paraId="72A60898" w14:textId="77777777" w:rsidR="007E3CC9" w:rsidRDefault="007E3CC9" w:rsidP="007E3CC9">
      <w:pPr>
        <w:pStyle w:val="ListParagraph"/>
        <w:widowControl w:val="0"/>
        <w:numPr>
          <w:ilvl w:val="1"/>
          <w:numId w:val="10"/>
        </w:numPr>
        <w:autoSpaceDE w:val="0"/>
        <w:autoSpaceDN w:val="0"/>
        <w:adjustRightInd w:val="0"/>
        <w:spacing w:line="100" w:lineRule="atLeast"/>
        <w:ind w:right="720"/>
        <w:jc w:val="both"/>
        <w:rPr>
          <w:i/>
          <w:color w:val="000000"/>
        </w:rPr>
      </w:pPr>
      <w:r>
        <w:rPr>
          <w:i/>
          <w:color w:val="000000"/>
        </w:rPr>
        <w:t>Coordinate</w:t>
      </w:r>
      <w:r w:rsidR="003857AE" w:rsidRPr="007E3CC9">
        <w:rPr>
          <w:i/>
          <w:color w:val="000000"/>
        </w:rPr>
        <w:t xml:space="preserve"> with the </w:t>
      </w:r>
      <w:r>
        <w:rPr>
          <w:i/>
          <w:color w:val="000000"/>
        </w:rPr>
        <w:t xml:space="preserve">Mayor and </w:t>
      </w:r>
      <w:r w:rsidR="003857AE" w:rsidRPr="007E3CC9">
        <w:rPr>
          <w:i/>
          <w:color w:val="000000"/>
        </w:rPr>
        <w:t>City Treasurer on budget development and issues.</w:t>
      </w:r>
    </w:p>
    <w:p w14:paraId="7D0728F0" w14:textId="77777777" w:rsidR="007E3CC9" w:rsidRDefault="007E3CC9" w:rsidP="007E3CC9">
      <w:pPr>
        <w:pStyle w:val="ListParagraph"/>
        <w:widowControl w:val="0"/>
        <w:autoSpaceDE w:val="0"/>
        <w:autoSpaceDN w:val="0"/>
        <w:adjustRightInd w:val="0"/>
        <w:spacing w:line="100" w:lineRule="atLeast"/>
        <w:ind w:left="1440" w:right="720"/>
        <w:jc w:val="both"/>
        <w:rPr>
          <w:i/>
          <w:color w:val="000000"/>
        </w:rPr>
      </w:pPr>
    </w:p>
    <w:p w14:paraId="4D60B566" w14:textId="77777777" w:rsidR="007E3CC9" w:rsidRDefault="007E3CC9" w:rsidP="007E3CC9">
      <w:pPr>
        <w:pStyle w:val="ListParagraph"/>
        <w:widowControl w:val="0"/>
        <w:numPr>
          <w:ilvl w:val="1"/>
          <w:numId w:val="10"/>
        </w:numPr>
        <w:autoSpaceDE w:val="0"/>
        <w:autoSpaceDN w:val="0"/>
        <w:adjustRightInd w:val="0"/>
        <w:spacing w:line="100" w:lineRule="atLeast"/>
        <w:ind w:right="720"/>
        <w:jc w:val="both"/>
        <w:rPr>
          <w:i/>
          <w:color w:val="000000"/>
        </w:rPr>
      </w:pPr>
      <w:r>
        <w:rPr>
          <w:i/>
          <w:color w:val="000000"/>
        </w:rPr>
        <w:t>Coordinate and supervise the dissemination of a</w:t>
      </w:r>
      <w:r w:rsidR="003857AE" w:rsidRPr="007E3CC9">
        <w:rPr>
          <w:i/>
          <w:color w:val="000000"/>
        </w:rPr>
        <w:t>ll public information and social media</w:t>
      </w:r>
      <w:r>
        <w:rPr>
          <w:i/>
          <w:color w:val="000000"/>
        </w:rPr>
        <w:t xml:space="preserve"> relating to the City</w:t>
      </w:r>
      <w:r w:rsidR="003857AE" w:rsidRPr="007E3CC9">
        <w:rPr>
          <w:i/>
          <w:color w:val="000000"/>
        </w:rPr>
        <w:t>.</w:t>
      </w:r>
    </w:p>
    <w:p w14:paraId="4ABC426A" w14:textId="77777777" w:rsidR="007E3CC9" w:rsidRDefault="007E3CC9" w:rsidP="007E3CC9">
      <w:pPr>
        <w:pStyle w:val="ListParagraph"/>
        <w:widowControl w:val="0"/>
        <w:autoSpaceDE w:val="0"/>
        <w:autoSpaceDN w:val="0"/>
        <w:adjustRightInd w:val="0"/>
        <w:spacing w:line="100" w:lineRule="atLeast"/>
        <w:ind w:left="1440" w:right="720"/>
        <w:jc w:val="both"/>
        <w:rPr>
          <w:i/>
          <w:color w:val="000000"/>
        </w:rPr>
      </w:pPr>
    </w:p>
    <w:p w14:paraId="5BF6FB79" w14:textId="4979E8A5" w:rsidR="007E3CC9" w:rsidRDefault="007E3CC9" w:rsidP="007E3CC9">
      <w:pPr>
        <w:pStyle w:val="ListParagraph"/>
        <w:widowControl w:val="0"/>
        <w:numPr>
          <w:ilvl w:val="1"/>
          <w:numId w:val="10"/>
        </w:numPr>
        <w:autoSpaceDE w:val="0"/>
        <w:autoSpaceDN w:val="0"/>
        <w:adjustRightInd w:val="0"/>
        <w:spacing w:line="100" w:lineRule="atLeast"/>
        <w:ind w:right="720"/>
        <w:jc w:val="both"/>
        <w:rPr>
          <w:i/>
          <w:color w:val="000000"/>
        </w:rPr>
      </w:pPr>
      <w:r>
        <w:rPr>
          <w:i/>
          <w:color w:val="000000"/>
        </w:rPr>
        <w:t xml:space="preserve">Act as the </w:t>
      </w:r>
      <w:r w:rsidR="003857AE" w:rsidRPr="007E3CC9">
        <w:rPr>
          <w:i/>
          <w:color w:val="000000"/>
        </w:rPr>
        <w:t>point of contact for all professional staff and services</w:t>
      </w:r>
      <w:r>
        <w:rPr>
          <w:i/>
          <w:color w:val="000000"/>
        </w:rPr>
        <w:t xml:space="preserve"> </w:t>
      </w:r>
      <w:r>
        <w:rPr>
          <w:i/>
          <w:color w:val="000000"/>
        </w:rPr>
        <w:lastRenderedPageBreak/>
        <w:t>rendered on behalf of the City,</w:t>
      </w:r>
    </w:p>
    <w:p w14:paraId="3F24D3D9" w14:textId="77777777" w:rsidR="007E3CC9" w:rsidRDefault="007E3CC9" w:rsidP="007E3CC9">
      <w:pPr>
        <w:pStyle w:val="ListParagraph"/>
        <w:widowControl w:val="0"/>
        <w:autoSpaceDE w:val="0"/>
        <w:autoSpaceDN w:val="0"/>
        <w:adjustRightInd w:val="0"/>
        <w:spacing w:line="100" w:lineRule="atLeast"/>
        <w:ind w:left="1440" w:right="720"/>
        <w:jc w:val="both"/>
        <w:rPr>
          <w:i/>
          <w:color w:val="000000"/>
        </w:rPr>
      </w:pPr>
    </w:p>
    <w:p w14:paraId="7E740F7D" w14:textId="6C4801FF" w:rsidR="007E3CC9" w:rsidRDefault="003857AE" w:rsidP="007E3CC9">
      <w:pPr>
        <w:pStyle w:val="ListParagraph"/>
        <w:widowControl w:val="0"/>
        <w:numPr>
          <w:ilvl w:val="1"/>
          <w:numId w:val="10"/>
        </w:numPr>
        <w:autoSpaceDE w:val="0"/>
        <w:autoSpaceDN w:val="0"/>
        <w:adjustRightInd w:val="0"/>
        <w:spacing w:line="100" w:lineRule="atLeast"/>
        <w:ind w:right="720"/>
        <w:jc w:val="both"/>
        <w:rPr>
          <w:i/>
          <w:color w:val="000000"/>
        </w:rPr>
      </w:pPr>
      <w:r w:rsidRPr="007E3CC9">
        <w:rPr>
          <w:i/>
          <w:color w:val="000000"/>
        </w:rPr>
        <w:t>Coordinates Capital Improve</w:t>
      </w:r>
      <w:r w:rsidR="00DC2645">
        <w:rPr>
          <w:i/>
          <w:color w:val="000000"/>
        </w:rPr>
        <w:t>ment P</w:t>
      </w:r>
      <w:r w:rsidR="007E3CC9">
        <w:rPr>
          <w:i/>
          <w:color w:val="000000"/>
        </w:rPr>
        <w:t>rojects</w:t>
      </w:r>
      <w:r w:rsidR="00DC2645">
        <w:rPr>
          <w:i/>
          <w:color w:val="000000"/>
        </w:rPr>
        <w:t xml:space="preserve"> approved by the City Council</w:t>
      </w:r>
      <w:r w:rsidR="007E3CC9">
        <w:rPr>
          <w:i/>
          <w:color w:val="000000"/>
        </w:rPr>
        <w:t>, and</w:t>
      </w:r>
    </w:p>
    <w:p w14:paraId="6CE6280F" w14:textId="77777777" w:rsidR="007E3CC9" w:rsidRDefault="007E3CC9" w:rsidP="007E3CC9">
      <w:pPr>
        <w:pStyle w:val="ListParagraph"/>
        <w:widowControl w:val="0"/>
        <w:autoSpaceDE w:val="0"/>
        <w:autoSpaceDN w:val="0"/>
        <w:adjustRightInd w:val="0"/>
        <w:spacing w:line="100" w:lineRule="atLeast"/>
        <w:ind w:left="1440" w:right="720"/>
        <w:jc w:val="both"/>
        <w:rPr>
          <w:i/>
          <w:color w:val="000000"/>
        </w:rPr>
      </w:pPr>
    </w:p>
    <w:p w14:paraId="263EBEB6" w14:textId="77777777" w:rsidR="007E3CC9" w:rsidRDefault="003857AE" w:rsidP="007E3CC9">
      <w:pPr>
        <w:pStyle w:val="ListParagraph"/>
        <w:widowControl w:val="0"/>
        <w:numPr>
          <w:ilvl w:val="1"/>
          <w:numId w:val="10"/>
        </w:numPr>
        <w:autoSpaceDE w:val="0"/>
        <w:autoSpaceDN w:val="0"/>
        <w:adjustRightInd w:val="0"/>
        <w:spacing w:line="100" w:lineRule="atLeast"/>
        <w:ind w:right="720"/>
        <w:jc w:val="both"/>
        <w:rPr>
          <w:i/>
          <w:color w:val="000000"/>
        </w:rPr>
      </w:pPr>
      <w:r w:rsidRPr="007E3CC9">
        <w:rPr>
          <w:i/>
          <w:color w:val="000000"/>
        </w:rPr>
        <w:t>Represents the City in discussions and negotiations with potential and current dev</w:t>
      </w:r>
      <w:r w:rsidR="007E3CC9">
        <w:rPr>
          <w:i/>
          <w:color w:val="000000"/>
        </w:rPr>
        <w:t>elopers.</w:t>
      </w:r>
      <w:bookmarkStart w:id="2" w:name="JD_1-6A-2"/>
      <w:bookmarkStart w:id="3" w:name="JD_1-6A-3"/>
      <w:bookmarkStart w:id="4" w:name="JD_1-6A-4"/>
      <w:bookmarkStart w:id="5" w:name="JD_1-6A-5"/>
      <w:bookmarkEnd w:id="2"/>
      <w:bookmarkEnd w:id="3"/>
      <w:bookmarkEnd w:id="4"/>
      <w:bookmarkEnd w:id="5"/>
    </w:p>
    <w:p w14:paraId="427DF760" w14:textId="77777777" w:rsidR="007E3CC9" w:rsidRDefault="007E3CC9" w:rsidP="007E3CC9">
      <w:pPr>
        <w:pStyle w:val="ListParagraph"/>
        <w:widowControl w:val="0"/>
        <w:autoSpaceDE w:val="0"/>
        <w:autoSpaceDN w:val="0"/>
        <w:adjustRightInd w:val="0"/>
        <w:spacing w:line="100" w:lineRule="atLeast"/>
        <w:ind w:right="720"/>
        <w:jc w:val="both"/>
        <w:rPr>
          <w:i/>
          <w:color w:val="000000"/>
        </w:rPr>
      </w:pPr>
    </w:p>
    <w:p w14:paraId="41AEB9EC" w14:textId="0A60EFEE" w:rsidR="005273C5" w:rsidRDefault="007E3CC9" w:rsidP="005273C5">
      <w:pPr>
        <w:pStyle w:val="ListParagraph"/>
        <w:widowControl w:val="0"/>
        <w:numPr>
          <w:ilvl w:val="0"/>
          <w:numId w:val="10"/>
        </w:numPr>
        <w:autoSpaceDE w:val="0"/>
        <w:autoSpaceDN w:val="0"/>
        <w:adjustRightInd w:val="0"/>
        <w:spacing w:line="100" w:lineRule="atLeast"/>
        <w:ind w:right="720"/>
        <w:jc w:val="both"/>
        <w:rPr>
          <w:i/>
          <w:color w:val="000000"/>
        </w:rPr>
      </w:pPr>
      <w:r>
        <w:rPr>
          <w:bCs/>
          <w:i/>
          <w:color w:val="000000"/>
        </w:rPr>
        <w:t xml:space="preserve">Term. </w:t>
      </w:r>
      <w:r w:rsidR="003313A2" w:rsidRPr="007E3CC9">
        <w:rPr>
          <w:i/>
          <w:color w:val="000000"/>
        </w:rPr>
        <w:t>The term of the initial </w:t>
      </w:r>
      <w:r w:rsidR="00DC2645">
        <w:rPr>
          <w:i/>
          <w:color w:val="000000"/>
        </w:rPr>
        <w:t>City Manager</w:t>
      </w:r>
      <w:r w:rsidR="003313A2" w:rsidRPr="007E3CC9">
        <w:rPr>
          <w:i/>
          <w:color w:val="000000"/>
        </w:rPr>
        <w:t> appointed on or after the effective date hereof shall run until January 31 following the next municipal general election of the </w:t>
      </w:r>
      <w:r w:rsidR="00585287" w:rsidRPr="007E3CC9">
        <w:rPr>
          <w:i/>
          <w:color w:val="000000"/>
        </w:rPr>
        <w:t>City</w:t>
      </w:r>
      <w:r w:rsidR="003313A2" w:rsidRPr="007E3CC9">
        <w:rPr>
          <w:i/>
          <w:color w:val="000000"/>
        </w:rPr>
        <w:t>.</w:t>
      </w:r>
      <w:r>
        <w:rPr>
          <w:i/>
          <w:color w:val="000000"/>
        </w:rPr>
        <w:t xml:space="preserve">  </w:t>
      </w:r>
      <w:r w:rsidR="003313A2" w:rsidRPr="007E3CC9">
        <w:rPr>
          <w:i/>
          <w:color w:val="000000"/>
        </w:rPr>
        <w:t xml:space="preserve">Each succeeding appointment shall run </w:t>
      </w:r>
      <w:r w:rsidR="004D11B7">
        <w:rPr>
          <w:i/>
          <w:color w:val="000000"/>
        </w:rPr>
        <w:t>for 2 years (</w:t>
      </w:r>
      <w:r w:rsidR="003313A2" w:rsidRPr="007E3CC9">
        <w:rPr>
          <w:i/>
          <w:color w:val="000000"/>
        </w:rPr>
        <w:t>until January 31 of each succeeding municipal general election of the </w:t>
      </w:r>
      <w:r w:rsidR="00585287" w:rsidRPr="007E3CC9">
        <w:rPr>
          <w:i/>
          <w:color w:val="000000"/>
        </w:rPr>
        <w:t>City</w:t>
      </w:r>
      <w:r w:rsidR="004D11B7">
        <w:rPr>
          <w:i/>
          <w:color w:val="000000"/>
        </w:rPr>
        <w:t>)</w:t>
      </w:r>
      <w:r w:rsidR="00DC2645">
        <w:rPr>
          <w:i/>
          <w:color w:val="000000"/>
        </w:rPr>
        <w:t xml:space="preserve"> (“</w:t>
      </w:r>
      <w:r w:rsidR="005614F3">
        <w:rPr>
          <w:i/>
          <w:color w:val="000000"/>
        </w:rPr>
        <w:t>Appointment Term</w:t>
      </w:r>
      <w:r w:rsidR="00DC2645">
        <w:rPr>
          <w:i/>
          <w:color w:val="000000"/>
        </w:rPr>
        <w:t>”)</w:t>
      </w:r>
      <w:r w:rsidR="003313A2" w:rsidRPr="007E3CC9">
        <w:rPr>
          <w:i/>
          <w:color w:val="000000"/>
        </w:rPr>
        <w:t>.</w:t>
      </w:r>
      <w:r w:rsidR="00DC2645">
        <w:rPr>
          <w:i/>
          <w:color w:val="000000"/>
        </w:rPr>
        <w:t xml:space="preserve">  Unless </w:t>
      </w:r>
      <w:r w:rsidR="004D11B7">
        <w:rPr>
          <w:i/>
          <w:color w:val="000000"/>
        </w:rPr>
        <w:t xml:space="preserve">a </w:t>
      </w:r>
      <w:r w:rsidR="00DC2645">
        <w:rPr>
          <w:i/>
          <w:color w:val="000000"/>
        </w:rPr>
        <w:t xml:space="preserve">notice </w:t>
      </w:r>
      <w:r w:rsidR="005614F3">
        <w:rPr>
          <w:i/>
          <w:color w:val="000000"/>
        </w:rPr>
        <w:t xml:space="preserve">of non-renewal </w:t>
      </w:r>
      <w:r w:rsidR="00DC2645">
        <w:rPr>
          <w:i/>
          <w:color w:val="000000"/>
        </w:rPr>
        <w:t>is provided by the City Council or the City Manager at</w:t>
      </w:r>
      <w:r w:rsidR="005614F3">
        <w:rPr>
          <w:i/>
          <w:color w:val="000000"/>
        </w:rPr>
        <w:t xml:space="preserve"> least thirty (30)</w:t>
      </w:r>
      <w:r w:rsidR="00DC2645">
        <w:rPr>
          <w:i/>
          <w:color w:val="000000"/>
        </w:rPr>
        <w:t xml:space="preserve"> days in advance of the expiration of the current Appoi</w:t>
      </w:r>
      <w:r w:rsidR="005614F3">
        <w:rPr>
          <w:i/>
          <w:color w:val="000000"/>
        </w:rPr>
        <w:t>ntment Term</w:t>
      </w:r>
      <w:r w:rsidR="00DC2645">
        <w:rPr>
          <w:i/>
          <w:color w:val="000000"/>
        </w:rPr>
        <w:t xml:space="preserve">, </w:t>
      </w:r>
      <w:r w:rsidR="005614F3">
        <w:rPr>
          <w:i/>
          <w:color w:val="000000"/>
        </w:rPr>
        <w:t>said</w:t>
      </w:r>
      <w:r w:rsidR="00DC2645">
        <w:rPr>
          <w:i/>
          <w:color w:val="000000"/>
        </w:rPr>
        <w:t xml:space="preserve"> term shall automatically renew</w:t>
      </w:r>
      <w:r w:rsidR="005614F3">
        <w:rPr>
          <w:i/>
          <w:color w:val="000000"/>
        </w:rPr>
        <w:t xml:space="preserve"> for another </w:t>
      </w:r>
      <w:r w:rsidR="004D11B7">
        <w:rPr>
          <w:i/>
          <w:color w:val="000000"/>
        </w:rPr>
        <w:t>2 years</w:t>
      </w:r>
      <w:r w:rsidR="00DC2645">
        <w:rPr>
          <w:i/>
          <w:color w:val="000000"/>
        </w:rPr>
        <w:t>.</w:t>
      </w:r>
    </w:p>
    <w:p w14:paraId="02BBC056" w14:textId="77777777" w:rsidR="005273C5" w:rsidRDefault="005273C5" w:rsidP="005273C5">
      <w:pPr>
        <w:pStyle w:val="ListParagraph"/>
        <w:widowControl w:val="0"/>
        <w:autoSpaceDE w:val="0"/>
        <w:autoSpaceDN w:val="0"/>
        <w:adjustRightInd w:val="0"/>
        <w:spacing w:line="100" w:lineRule="atLeast"/>
        <w:ind w:right="720"/>
        <w:jc w:val="both"/>
        <w:rPr>
          <w:i/>
          <w:color w:val="000000"/>
        </w:rPr>
      </w:pPr>
    </w:p>
    <w:p w14:paraId="4F08347D" w14:textId="3B7B29A0" w:rsidR="005273C5" w:rsidRDefault="005273C5" w:rsidP="005273C5">
      <w:pPr>
        <w:pStyle w:val="ListParagraph"/>
        <w:widowControl w:val="0"/>
        <w:numPr>
          <w:ilvl w:val="0"/>
          <w:numId w:val="10"/>
        </w:numPr>
        <w:autoSpaceDE w:val="0"/>
        <w:autoSpaceDN w:val="0"/>
        <w:adjustRightInd w:val="0"/>
        <w:spacing w:line="100" w:lineRule="atLeast"/>
        <w:ind w:right="720"/>
        <w:jc w:val="both"/>
        <w:rPr>
          <w:i/>
          <w:color w:val="000000"/>
        </w:rPr>
      </w:pPr>
      <w:r>
        <w:rPr>
          <w:i/>
          <w:color w:val="000000"/>
        </w:rPr>
        <w:t xml:space="preserve">Removal, Termination &amp; Resignation.  </w:t>
      </w:r>
      <w:r w:rsidR="003313A2" w:rsidRPr="005273C5">
        <w:rPr>
          <w:i/>
          <w:color w:val="000000"/>
        </w:rPr>
        <w:t xml:space="preserve">The </w:t>
      </w:r>
      <w:r w:rsidR="00DC2645">
        <w:rPr>
          <w:i/>
          <w:color w:val="000000"/>
        </w:rPr>
        <w:t>City Council, by majority vote,</w:t>
      </w:r>
      <w:r w:rsidR="003313A2" w:rsidRPr="005273C5">
        <w:rPr>
          <w:i/>
          <w:color w:val="000000"/>
        </w:rPr>
        <w:t xml:space="preserve"> may dismiss, remove, or otherwise terminate the services of the </w:t>
      </w:r>
      <w:r w:rsidR="00DC2645">
        <w:rPr>
          <w:i/>
          <w:color w:val="000000"/>
        </w:rPr>
        <w:t>City Manager</w:t>
      </w:r>
      <w:r w:rsidR="003313A2" w:rsidRPr="005273C5">
        <w:rPr>
          <w:i/>
          <w:color w:val="000000"/>
        </w:rPr>
        <w:t> at any time</w:t>
      </w:r>
      <w:r w:rsidR="005614F3">
        <w:rPr>
          <w:i/>
          <w:color w:val="000000"/>
        </w:rPr>
        <w:t xml:space="preserve"> during an Appointment Term</w:t>
      </w:r>
      <w:r w:rsidR="003313A2" w:rsidRPr="005273C5">
        <w:rPr>
          <w:i/>
          <w:color w:val="000000"/>
        </w:rPr>
        <w:t>, su</w:t>
      </w:r>
      <w:r w:rsidR="004D11B7">
        <w:rPr>
          <w:i/>
          <w:color w:val="000000"/>
        </w:rPr>
        <w:t xml:space="preserve">bject to the provisions of </w:t>
      </w:r>
      <w:r>
        <w:rPr>
          <w:i/>
          <w:color w:val="000000"/>
        </w:rPr>
        <w:t>Subsection</w:t>
      </w:r>
      <w:r w:rsidR="004D11B7">
        <w:rPr>
          <w:i/>
          <w:color w:val="000000"/>
        </w:rPr>
        <w:t xml:space="preserve"> K</w:t>
      </w:r>
      <w:r w:rsidR="00AB55AB">
        <w:rPr>
          <w:i/>
          <w:color w:val="000000"/>
        </w:rPr>
        <w:t>, below</w:t>
      </w:r>
      <w:r>
        <w:rPr>
          <w:i/>
          <w:color w:val="000000"/>
        </w:rPr>
        <w:t xml:space="preserve">.  </w:t>
      </w:r>
      <w:r w:rsidR="003313A2" w:rsidRPr="005273C5">
        <w:rPr>
          <w:i/>
          <w:color w:val="000000"/>
        </w:rPr>
        <w:t>The </w:t>
      </w:r>
      <w:r w:rsidR="005614F3">
        <w:rPr>
          <w:i/>
          <w:color w:val="000000"/>
        </w:rPr>
        <w:t>City Manager</w:t>
      </w:r>
      <w:r w:rsidR="003313A2" w:rsidRPr="005273C5">
        <w:rPr>
          <w:i/>
          <w:color w:val="000000"/>
        </w:rPr>
        <w:t> may resign his or her position with the </w:t>
      </w:r>
      <w:r w:rsidR="00585287" w:rsidRPr="005273C5">
        <w:rPr>
          <w:i/>
          <w:color w:val="000000"/>
        </w:rPr>
        <w:t>City</w:t>
      </w:r>
      <w:r w:rsidR="003313A2" w:rsidRPr="005273C5">
        <w:rPr>
          <w:i/>
          <w:color w:val="000000"/>
        </w:rPr>
        <w:t xml:space="preserve"> upon not less than thirty (30) days' written notice to the </w:t>
      </w:r>
      <w:r w:rsidR="00585287" w:rsidRPr="005273C5">
        <w:rPr>
          <w:i/>
          <w:color w:val="000000"/>
        </w:rPr>
        <w:t>Mayor</w:t>
      </w:r>
      <w:r w:rsidR="003313A2" w:rsidRPr="005273C5">
        <w:rPr>
          <w:i/>
          <w:color w:val="000000"/>
        </w:rPr>
        <w:t xml:space="preserve"> and </w:t>
      </w:r>
      <w:r w:rsidR="00585287" w:rsidRPr="005273C5">
        <w:rPr>
          <w:i/>
          <w:color w:val="000000"/>
        </w:rPr>
        <w:t>City Council</w:t>
      </w:r>
      <w:r w:rsidR="003313A2" w:rsidRPr="005273C5">
        <w:rPr>
          <w:i/>
          <w:color w:val="000000"/>
        </w:rPr>
        <w:t>.</w:t>
      </w:r>
      <w:r>
        <w:rPr>
          <w:i/>
          <w:color w:val="000000"/>
        </w:rPr>
        <w:t xml:space="preserve">  The City </w:t>
      </w:r>
      <w:r w:rsidR="005614F3">
        <w:rPr>
          <w:i/>
          <w:color w:val="000000"/>
        </w:rPr>
        <w:t>Manager</w:t>
      </w:r>
      <w:r>
        <w:rPr>
          <w:i/>
          <w:color w:val="000000"/>
        </w:rPr>
        <w:t xml:space="preserve"> and </w:t>
      </w:r>
      <w:r w:rsidR="00585287" w:rsidRPr="005273C5">
        <w:rPr>
          <w:i/>
          <w:color w:val="000000"/>
        </w:rPr>
        <w:t>City</w:t>
      </w:r>
      <w:r>
        <w:rPr>
          <w:i/>
          <w:color w:val="000000"/>
        </w:rPr>
        <w:t xml:space="preserve"> </w:t>
      </w:r>
      <w:r w:rsidR="003313A2" w:rsidRPr="005273C5">
        <w:rPr>
          <w:i/>
          <w:color w:val="000000"/>
        </w:rPr>
        <w:t>may mutually agree, in writing, to terminate the services of the</w:t>
      </w:r>
      <w:r>
        <w:rPr>
          <w:i/>
          <w:color w:val="000000"/>
        </w:rPr>
        <w:t xml:space="preserve"> </w:t>
      </w:r>
      <w:r w:rsidR="005614F3">
        <w:rPr>
          <w:i/>
          <w:color w:val="000000"/>
        </w:rPr>
        <w:t>City Manager</w:t>
      </w:r>
      <w:r w:rsidR="003313A2" w:rsidRPr="005273C5">
        <w:rPr>
          <w:i/>
          <w:color w:val="000000"/>
        </w:rPr>
        <w:t>.</w:t>
      </w:r>
      <w:bookmarkStart w:id="6" w:name="JD_1-6A-6"/>
      <w:bookmarkEnd w:id="6"/>
    </w:p>
    <w:p w14:paraId="0510F20E" w14:textId="77777777" w:rsidR="005614F3" w:rsidRDefault="005614F3" w:rsidP="005614F3">
      <w:pPr>
        <w:pStyle w:val="ListParagraph"/>
        <w:widowControl w:val="0"/>
        <w:autoSpaceDE w:val="0"/>
        <w:autoSpaceDN w:val="0"/>
        <w:adjustRightInd w:val="0"/>
        <w:spacing w:line="100" w:lineRule="atLeast"/>
        <w:ind w:right="720"/>
        <w:jc w:val="both"/>
        <w:rPr>
          <w:i/>
          <w:color w:val="000000"/>
        </w:rPr>
      </w:pPr>
    </w:p>
    <w:p w14:paraId="012A5641" w14:textId="22EFE924" w:rsidR="005614F3" w:rsidRDefault="005614F3" w:rsidP="005273C5">
      <w:pPr>
        <w:pStyle w:val="ListParagraph"/>
        <w:widowControl w:val="0"/>
        <w:numPr>
          <w:ilvl w:val="0"/>
          <w:numId w:val="10"/>
        </w:numPr>
        <w:autoSpaceDE w:val="0"/>
        <w:autoSpaceDN w:val="0"/>
        <w:adjustRightInd w:val="0"/>
        <w:spacing w:line="100" w:lineRule="atLeast"/>
        <w:ind w:right="720"/>
        <w:jc w:val="both"/>
        <w:rPr>
          <w:i/>
          <w:color w:val="000000"/>
        </w:rPr>
      </w:pPr>
      <w:r>
        <w:rPr>
          <w:i/>
          <w:color w:val="000000"/>
        </w:rPr>
        <w:t>Probation Period.</w:t>
      </w:r>
      <w:r w:rsidR="004D11B7">
        <w:rPr>
          <w:i/>
          <w:color w:val="000000"/>
        </w:rPr>
        <w:t xml:space="preserve">  The first six (6) months of the initial Appointment Term shall be a probationary period for the City Manager.  During said probation the City Manager may be terminated with or without cause, in which case, he or she shall not be entitled to any Severance Pay as set forth in Section K.2 below.</w:t>
      </w:r>
    </w:p>
    <w:p w14:paraId="5E249343" w14:textId="77777777" w:rsidR="005273C5" w:rsidRDefault="005273C5" w:rsidP="005273C5">
      <w:pPr>
        <w:pStyle w:val="ListParagraph"/>
        <w:widowControl w:val="0"/>
        <w:autoSpaceDE w:val="0"/>
        <w:autoSpaceDN w:val="0"/>
        <w:adjustRightInd w:val="0"/>
        <w:spacing w:line="100" w:lineRule="atLeast"/>
        <w:ind w:right="720"/>
        <w:jc w:val="both"/>
        <w:rPr>
          <w:i/>
          <w:color w:val="000000"/>
        </w:rPr>
      </w:pPr>
    </w:p>
    <w:p w14:paraId="03F21B0A" w14:textId="77777777" w:rsidR="005273C5" w:rsidRPr="005273C5" w:rsidRDefault="005273C5" w:rsidP="005273C5">
      <w:pPr>
        <w:pStyle w:val="ListParagraph"/>
        <w:widowControl w:val="0"/>
        <w:numPr>
          <w:ilvl w:val="0"/>
          <w:numId w:val="10"/>
        </w:numPr>
        <w:autoSpaceDE w:val="0"/>
        <w:autoSpaceDN w:val="0"/>
        <w:adjustRightInd w:val="0"/>
        <w:spacing w:line="100" w:lineRule="atLeast"/>
        <w:ind w:right="720"/>
        <w:jc w:val="both"/>
        <w:rPr>
          <w:i/>
          <w:color w:val="000000"/>
        </w:rPr>
      </w:pPr>
      <w:r>
        <w:rPr>
          <w:bCs/>
          <w:i/>
          <w:color w:val="000000"/>
        </w:rPr>
        <w:t>Severance Pay.</w:t>
      </w:r>
    </w:p>
    <w:p w14:paraId="3465493E" w14:textId="77777777" w:rsidR="005273C5" w:rsidRPr="005273C5" w:rsidRDefault="005273C5" w:rsidP="005273C5">
      <w:pPr>
        <w:pStyle w:val="ListParagraph"/>
        <w:widowControl w:val="0"/>
        <w:autoSpaceDE w:val="0"/>
        <w:autoSpaceDN w:val="0"/>
        <w:adjustRightInd w:val="0"/>
        <w:spacing w:line="100" w:lineRule="atLeast"/>
        <w:ind w:right="720"/>
        <w:jc w:val="both"/>
        <w:rPr>
          <w:i/>
          <w:color w:val="000000"/>
        </w:rPr>
      </w:pPr>
    </w:p>
    <w:p w14:paraId="124668A8" w14:textId="57070E54" w:rsidR="005273C5" w:rsidRDefault="003313A2" w:rsidP="005273C5">
      <w:pPr>
        <w:pStyle w:val="ListParagraph"/>
        <w:widowControl w:val="0"/>
        <w:numPr>
          <w:ilvl w:val="1"/>
          <w:numId w:val="10"/>
        </w:numPr>
        <w:autoSpaceDE w:val="0"/>
        <w:autoSpaceDN w:val="0"/>
        <w:adjustRightInd w:val="0"/>
        <w:spacing w:line="100" w:lineRule="atLeast"/>
        <w:ind w:right="720"/>
        <w:jc w:val="both"/>
        <w:rPr>
          <w:i/>
          <w:color w:val="000000"/>
        </w:rPr>
      </w:pPr>
      <w:proofErr w:type="gramStart"/>
      <w:r w:rsidRPr="005273C5">
        <w:rPr>
          <w:i/>
          <w:color w:val="000000"/>
        </w:rPr>
        <w:t>In the event that</w:t>
      </w:r>
      <w:proofErr w:type="gramEnd"/>
      <w:r w:rsidRPr="005273C5">
        <w:rPr>
          <w:i/>
          <w:color w:val="000000"/>
        </w:rPr>
        <w:t xml:space="preserve"> the services of the </w:t>
      </w:r>
      <w:r w:rsidR="005614F3">
        <w:rPr>
          <w:i/>
          <w:color w:val="000000"/>
        </w:rPr>
        <w:t>City Manager</w:t>
      </w:r>
      <w:r w:rsidRPr="005273C5">
        <w:rPr>
          <w:i/>
          <w:color w:val="000000"/>
        </w:rPr>
        <w:t> are terminated for cause, including, but not limited to, malfeasance in office and/or the commission of a crime of moral turpitude, the </w:t>
      </w:r>
      <w:r w:rsidR="00585287" w:rsidRPr="005273C5">
        <w:rPr>
          <w:i/>
          <w:color w:val="000000"/>
        </w:rPr>
        <w:t>City</w:t>
      </w:r>
      <w:r w:rsidRPr="005273C5">
        <w:rPr>
          <w:i/>
          <w:color w:val="000000"/>
        </w:rPr>
        <w:t> shall have no obligation to pay any severance pay to the </w:t>
      </w:r>
      <w:r w:rsidR="005614F3">
        <w:rPr>
          <w:i/>
          <w:color w:val="000000"/>
        </w:rPr>
        <w:t>City Manager</w:t>
      </w:r>
      <w:r w:rsidRPr="005273C5">
        <w:rPr>
          <w:i/>
          <w:color w:val="000000"/>
        </w:rPr>
        <w:t>. He</w:t>
      </w:r>
      <w:r w:rsidR="005614F3">
        <w:rPr>
          <w:i/>
          <w:color w:val="000000"/>
        </w:rPr>
        <w:t>/she</w:t>
      </w:r>
      <w:r w:rsidRPr="005273C5">
        <w:rPr>
          <w:i/>
          <w:color w:val="000000"/>
        </w:rPr>
        <w:t xml:space="preserve"> shall only be entitled to receive such earned pay and allowances as that of other employees of the </w:t>
      </w:r>
      <w:r w:rsidR="00585287" w:rsidRPr="005273C5">
        <w:rPr>
          <w:i/>
          <w:color w:val="000000"/>
        </w:rPr>
        <w:t>City</w:t>
      </w:r>
      <w:r w:rsidRPr="005273C5">
        <w:rPr>
          <w:i/>
          <w:color w:val="000000"/>
        </w:rPr>
        <w:t> who are ending their employment with the </w:t>
      </w:r>
      <w:r w:rsidR="00585287" w:rsidRPr="005273C5">
        <w:rPr>
          <w:i/>
          <w:color w:val="000000"/>
        </w:rPr>
        <w:t>City</w:t>
      </w:r>
      <w:r w:rsidRPr="005273C5">
        <w:rPr>
          <w:i/>
          <w:color w:val="000000"/>
        </w:rPr>
        <w:t>, including, but not limited to, any unpaid wages and accrued and unused vacation leave.</w:t>
      </w:r>
    </w:p>
    <w:p w14:paraId="531CB613" w14:textId="77777777" w:rsidR="005273C5" w:rsidRDefault="005273C5" w:rsidP="005273C5">
      <w:pPr>
        <w:pStyle w:val="ListParagraph"/>
        <w:widowControl w:val="0"/>
        <w:autoSpaceDE w:val="0"/>
        <w:autoSpaceDN w:val="0"/>
        <w:adjustRightInd w:val="0"/>
        <w:spacing w:line="100" w:lineRule="atLeast"/>
        <w:ind w:left="1440" w:right="720"/>
        <w:jc w:val="both"/>
        <w:rPr>
          <w:i/>
          <w:color w:val="000000"/>
        </w:rPr>
      </w:pPr>
    </w:p>
    <w:p w14:paraId="6F1A163A" w14:textId="126D1ADD" w:rsidR="003313A2" w:rsidRPr="005273C5" w:rsidRDefault="003313A2" w:rsidP="005273C5">
      <w:pPr>
        <w:pStyle w:val="ListParagraph"/>
        <w:widowControl w:val="0"/>
        <w:numPr>
          <w:ilvl w:val="1"/>
          <w:numId w:val="10"/>
        </w:numPr>
        <w:autoSpaceDE w:val="0"/>
        <w:autoSpaceDN w:val="0"/>
        <w:adjustRightInd w:val="0"/>
        <w:spacing w:line="100" w:lineRule="atLeast"/>
        <w:ind w:right="720"/>
        <w:jc w:val="both"/>
        <w:rPr>
          <w:i/>
          <w:color w:val="000000"/>
        </w:rPr>
      </w:pPr>
      <w:proofErr w:type="gramStart"/>
      <w:r w:rsidRPr="005273C5">
        <w:rPr>
          <w:i/>
          <w:color w:val="000000"/>
        </w:rPr>
        <w:t>In the event that</w:t>
      </w:r>
      <w:proofErr w:type="gramEnd"/>
      <w:r w:rsidRPr="005273C5">
        <w:rPr>
          <w:i/>
          <w:color w:val="000000"/>
        </w:rPr>
        <w:t xml:space="preserve"> the services of the </w:t>
      </w:r>
      <w:r w:rsidR="00585287" w:rsidRPr="005273C5">
        <w:rPr>
          <w:i/>
          <w:color w:val="000000"/>
        </w:rPr>
        <w:t xml:space="preserve">City </w:t>
      </w:r>
      <w:r w:rsidR="005614F3">
        <w:rPr>
          <w:i/>
          <w:color w:val="000000"/>
        </w:rPr>
        <w:t>Manager</w:t>
      </w:r>
      <w:r w:rsidRPr="005273C5">
        <w:rPr>
          <w:i/>
          <w:color w:val="000000"/>
        </w:rPr>
        <w:t> are otherwise terminated by the </w:t>
      </w:r>
      <w:r w:rsidR="00585287" w:rsidRPr="005273C5">
        <w:rPr>
          <w:i/>
          <w:color w:val="000000"/>
        </w:rPr>
        <w:t>City</w:t>
      </w:r>
      <w:r w:rsidRPr="005273C5">
        <w:rPr>
          <w:i/>
          <w:color w:val="000000"/>
        </w:rPr>
        <w:t>, the </w:t>
      </w:r>
      <w:r w:rsidR="00585287" w:rsidRPr="005273C5">
        <w:rPr>
          <w:i/>
          <w:color w:val="000000"/>
        </w:rPr>
        <w:t>City</w:t>
      </w:r>
      <w:r w:rsidRPr="005273C5">
        <w:rPr>
          <w:i/>
          <w:color w:val="000000"/>
        </w:rPr>
        <w:t> shall pay to the </w:t>
      </w:r>
      <w:r w:rsidR="00585287" w:rsidRPr="005273C5">
        <w:rPr>
          <w:i/>
          <w:color w:val="000000"/>
        </w:rPr>
        <w:t xml:space="preserve">City </w:t>
      </w:r>
      <w:r w:rsidR="005614F3">
        <w:rPr>
          <w:i/>
          <w:color w:val="000000"/>
        </w:rPr>
        <w:t>Manager</w:t>
      </w:r>
      <w:r w:rsidR="005273C5">
        <w:rPr>
          <w:i/>
          <w:color w:val="000000"/>
        </w:rPr>
        <w:t> a lump sum payment equal to three (3)</w:t>
      </w:r>
      <w:r w:rsidRPr="005273C5">
        <w:rPr>
          <w:i/>
          <w:color w:val="000000"/>
        </w:rPr>
        <w:t xml:space="preserve"> month's salary, plus one additional month's salary for each full year of service as </w:t>
      </w:r>
      <w:r w:rsidR="005614F3">
        <w:rPr>
          <w:i/>
          <w:color w:val="000000"/>
        </w:rPr>
        <w:t>City Manager</w:t>
      </w:r>
      <w:r w:rsidRPr="005273C5">
        <w:rPr>
          <w:i/>
          <w:color w:val="000000"/>
        </w:rPr>
        <w:t>, up</w:t>
      </w:r>
      <w:r w:rsidR="005273C5">
        <w:rPr>
          <w:i/>
          <w:color w:val="000000"/>
        </w:rPr>
        <w:t xml:space="preserve"> to a maximum sum total of six (6</w:t>
      </w:r>
      <w:r w:rsidRPr="005273C5">
        <w:rPr>
          <w:i/>
          <w:color w:val="000000"/>
        </w:rPr>
        <w:t>) months' salary, plus accrued and unpaid pay and benefits</w:t>
      </w:r>
      <w:r w:rsidR="004D11B7">
        <w:rPr>
          <w:i/>
          <w:color w:val="000000"/>
        </w:rPr>
        <w:t xml:space="preserve"> (“Severance Pay”)</w:t>
      </w:r>
      <w:r w:rsidRPr="005273C5">
        <w:rPr>
          <w:i/>
          <w:color w:val="000000"/>
        </w:rPr>
        <w:t>.</w:t>
      </w:r>
    </w:p>
    <w:p w14:paraId="0B38F0F9" w14:textId="4E54A8CF" w:rsidR="007E3CC9" w:rsidRDefault="007E3CC9" w:rsidP="003313A2">
      <w:pPr>
        <w:widowControl w:val="0"/>
        <w:autoSpaceDE w:val="0"/>
        <w:autoSpaceDN w:val="0"/>
        <w:adjustRightInd w:val="0"/>
        <w:spacing w:line="100" w:lineRule="atLeast"/>
        <w:ind w:left="720" w:right="720"/>
        <w:jc w:val="both"/>
        <w:rPr>
          <w:i/>
          <w:color w:val="000000"/>
        </w:rPr>
      </w:pPr>
    </w:p>
    <w:p w14:paraId="3B358394" w14:textId="212605DB" w:rsidR="005D2215" w:rsidRPr="005D2215" w:rsidRDefault="005D2215" w:rsidP="0070466D">
      <w:pPr>
        <w:pStyle w:val="ListParagraph"/>
        <w:widowControl w:val="0"/>
        <w:numPr>
          <w:ilvl w:val="0"/>
          <w:numId w:val="6"/>
        </w:numPr>
        <w:autoSpaceDE w:val="0"/>
        <w:autoSpaceDN w:val="0"/>
        <w:adjustRightInd w:val="0"/>
        <w:spacing w:line="100" w:lineRule="atLeast"/>
        <w:ind w:left="0" w:firstLine="0"/>
        <w:jc w:val="both"/>
        <w:rPr>
          <w:color w:val="000000"/>
        </w:rPr>
      </w:pPr>
      <w:r w:rsidRPr="005D2215">
        <w:rPr>
          <w:color w:val="000000"/>
          <w:sz w:val="23"/>
          <w:u w:val="single"/>
        </w:rPr>
        <w:t>Severability</w:t>
      </w:r>
      <w:r w:rsidRPr="005D2215">
        <w:rPr>
          <w:rFonts w:eastAsia="MS Mincho"/>
        </w:rPr>
        <w:t xml:space="preserve">.  </w:t>
      </w:r>
      <w:r w:rsidR="00890670">
        <w:rPr>
          <w:sz w:val="23"/>
          <w:szCs w:val="23"/>
        </w:rPr>
        <w:t>If any S</w:t>
      </w:r>
      <w:r w:rsidRPr="005D2215">
        <w:rPr>
          <w:sz w:val="23"/>
          <w:szCs w:val="23"/>
        </w:rPr>
        <w:t xml:space="preserve">ection, </w:t>
      </w:r>
      <w:proofErr w:type="gramStart"/>
      <w:r w:rsidRPr="005D2215">
        <w:rPr>
          <w:sz w:val="23"/>
          <w:szCs w:val="23"/>
        </w:rPr>
        <w:t>clause</w:t>
      </w:r>
      <w:proofErr w:type="gramEnd"/>
      <w:r w:rsidRPr="005D2215">
        <w:rPr>
          <w:sz w:val="23"/>
          <w:szCs w:val="23"/>
        </w:rPr>
        <w:t xml:space="preserve"> or portion of this Ordinance is declared invalid by a court of competent jurisdiction, the remainder shall not be affected thereby and shall remain in full force and </w:t>
      </w:r>
      <w:r w:rsidRPr="005D2215">
        <w:rPr>
          <w:sz w:val="23"/>
          <w:szCs w:val="23"/>
        </w:rPr>
        <w:lastRenderedPageBreak/>
        <w:t>effect.</w:t>
      </w:r>
    </w:p>
    <w:p w14:paraId="0F05A0B5" w14:textId="77777777" w:rsidR="005D2215" w:rsidRPr="005D2215" w:rsidRDefault="005D2215" w:rsidP="0070466D">
      <w:pPr>
        <w:pStyle w:val="ListParagraph"/>
        <w:widowControl w:val="0"/>
        <w:autoSpaceDE w:val="0"/>
        <w:autoSpaceDN w:val="0"/>
        <w:adjustRightInd w:val="0"/>
        <w:spacing w:line="100" w:lineRule="atLeast"/>
        <w:ind w:left="0"/>
        <w:jc w:val="both"/>
        <w:rPr>
          <w:color w:val="000000"/>
        </w:rPr>
      </w:pPr>
    </w:p>
    <w:p w14:paraId="65F2EE5B" w14:textId="77777777" w:rsidR="005D2215" w:rsidRPr="005D2215" w:rsidRDefault="005D2215" w:rsidP="0070466D">
      <w:pPr>
        <w:pStyle w:val="ListParagraph"/>
        <w:widowControl w:val="0"/>
        <w:numPr>
          <w:ilvl w:val="0"/>
          <w:numId w:val="6"/>
        </w:numPr>
        <w:autoSpaceDE w:val="0"/>
        <w:autoSpaceDN w:val="0"/>
        <w:adjustRightInd w:val="0"/>
        <w:spacing w:line="100" w:lineRule="atLeast"/>
        <w:ind w:left="0" w:firstLine="0"/>
        <w:jc w:val="both"/>
        <w:rPr>
          <w:color w:val="000000"/>
        </w:rPr>
      </w:pPr>
      <w:r w:rsidRPr="005D2215">
        <w:rPr>
          <w:sz w:val="23"/>
          <w:szCs w:val="23"/>
          <w:u w:val="single"/>
        </w:rPr>
        <w:t>Conflicts/Repealer</w:t>
      </w:r>
      <w:r w:rsidRPr="005D2215">
        <w:rPr>
          <w:rFonts w:eastAsia="MS Mincho"/>
        </w:rPr>
        <w:t xml:space="preserve">.  </w:t>
      </w:r>
      <w:r w:rsidRPr="005D2215">
        <w:rPr>
          <w:sz w:val="23"/>
          <w:szCs w:val="23"/>
        </w:rPr>
        <w:t xml:space="preserve">This Ordinance repeals </w:t>
      </w:r>
      <w:r>
        <w:rPr>
          <w:sz w:val="23"/>
          <w:szCs w:val="23"/>
        </w:rPr>
        <w:t xml:space="preserve">and </w:t>
      </w:r>
      <w:r w:rsidR="0070466D">
        <w:rPr>
          <w:sz w:val="23"/>
          <w:szCs w:val="23"/>
        </w:rPr>
        <w:t>supersedes</w:t>
      </w:r>
      <w:r>
        <w:rPr>
          <w:sz w:val="23"/>
          <w:szCs w:val="23"/>
        </w:rPr>
        <w:t xml:space="preserve"> </w:t>
      </w:r>
      <w:r w:rsidRPr="005D2215">
        <w:rPr>
          <w:sz w:val="23"/>
          <w:szCs w:val="23"/>
        </w:rPr>
        <w:t>the provisions of any prior ordinance in conflict herewith.</w:t>
      </w:r>
    </w:p>
    <w:p w14:paraId="33AF1883" w14:textId="77777777" w:rsidR="005D2215" w:rsidRPr="005D2215" w:rsidRDefault="005D2215" w:rsidP="0070466D">
      <w:pPr>
        <w:pStyle w:val="ListParagraph"/>
        <w:jc w:val="both"/>
        <w:rPr>
          <w:rFonts w:eastAsia="MS Mincho"/>
          <w:u w:val="single"/>
        </w:rPr>
      </w:pPr>
    </w:p>
    <w:p w14:paraId="5F4C324E" w14:textId="0A37AE13" w:rsidR="00AC5F89" w:rsidRPr="006E0055" w:rsidRDefault="005D2215" w:rsidP="00AC5F89">
      <w:pPr>
        <w:numPr>
          <w:ilvl w:val="0"/>
          <w:numId w:val="6"/>
        </w:numPr>
        <w:ind w:left="0" w:firstLine="0"/>
        <w:contextualSpacing/>
        <w:jc w:val="both"/>
        <w:rPr>
          <w:rFonts w:eastAsia="MS Mincho"/>
        </w:rPr>
      </w:pPr>
      <w:r w:rsidRPr="005D2215">
        <w:rPr>
          <w:rFonts w:eastAsia="MS Mincho"/>
          <w:u w:val="single"/>
        </w:rPr>
        <w:t>Effective Date</w:t>
      </w:r>
      <w:r w:rsidRPr="005D2215">
        <w:rPr>
          <w:rFonts w:eastAsia="MS Mincho"/>
        </w:rPr>
        <w:t xml:space="preserve">.  </w:t>
      </w:r>
      <w:r w:rsidR="00AC5F89" w:rsidRPr="00B2071B">
        <w:rPr>
          <w:rFonts w:eastAsia="MS Mincho"/>
        </w:rPr>
        <w:t>This Ordinance shall becom</w:t>
      </w:r>
      <w:r w:rsidR="00AC5F89">
        <w:rPr>
          <w:rFonts w:eastAsia="MS Mincho"/>
        </w:rPr>
        <w:t>e effective im</w:t>
      </w:r>
      <w:r w:rsidR="00890670">
        <w:rPr>
          <w:rFonts w:eastAsia="MS Mincho"/>
        </w:rPr>
        <w:t xml:space="preserve">mediately upon adoption by the </w:t>
      </w:r>
      <w:r w:rsidR="00EB7D56">
        <w:rPr>
          <w:rFonts w:eastAsia="MS Mincho"/>
        </w:rPr>
        <w:t>City</w:t>
      </w:r>
      <w:r w:rsidR="00AC5F89" w:rsidRPr="00B2071B">
        <w:rPr>
          <w:rFonts w:eastAsia="MS Mincho"/>
        </w:rPr>
        <w:t xml:space="preserve"> Council</w:t>
      </w:r>
      <w:r w:rsidR="00AC5F89">
        <w:rPr>
          <w:rFonts w:eastAsia="MS Mincho"/>
        </w:rPr>
        <w:t xml:space="preserve"> and execution by the Mayor</w:t>
      </w:r>
      <w:r w:rsidR="00AC5F89" w:rsidRPr="00B2071B">
        <w:rPr>
          <w:rFonts w:eastAsia="MS Mincho"/>
        </w:rPr>
        <w:t>.</w:t>
      </w:r>
    </w:p>
    <w:p w14:paraId="0932B694" w14:textId="77777777" w:rsidR="005D2215" w:rsidRPr="005D2215" w:rsidRDefault="005D2215" w:rsidP="00AC5F89">
      <w:pPr>
        <w:pStyle w:val="ListParagraph"/>
        <w:widowControl w:val="0"/>
        <w:autoSpaceDE w:val="0"/>
        <w:autoSpaceDN w:val="0"/>
        <w:adjustRightInd w:val="0"/>
        <w:spacing w:line="100" w:lineRule="atLeast"/>
        <w:ind w:left="0"/>
        <w:jc w:val="both"/>
        <w:rPr>
          <w:color w:val="000000"/>
        </w:rPr>
      </w:pPr>
    </w:p>
    <w:p w14:paraId="7992EFE1" w14:textId="60D0809A" w:rsidR="0001212D" w:rsidRPr="00B2071B" w:rsidRDefault="0001212D" w:rsidP="0001212D">
      <w:pPr>
        <w:ind w:firstLine="720"/>
        <w:jc w:val="both"/>
        <w:rPr>
          <w:rFonts w:eastAsia="MS Mincho"/>
          <w:bCs/>
          <w:lang w:val="en"/>
        </w:rPr>
      </w:pPr>
      <w:r w:rsidRPr="00B2071B">
        <w:rPr>
          <w:rFonts w:eastAsia="MS Mincho"/>
          <w:bCs/>
          <w:lang w:val="en"/>
        </w:rPr>
        <w:t xml:space="preserve">ADOPTED AND APPROVED BY THE </w:t>
      </w:r>
      <w:r w:rsidR="002D7AF6">
        <w:rPr>
          <w:rFonts w:eastAsia="MS Mincho"/>
          <w:bCs/>
          <w:lang w:val="en"/>
        </w:rPr>
        <w:t xml:space="preserve">TOQUERVILLE </w:t>
      </w:r>
      <w:r w:rsidR="00EB7D56">
        <w:rPr>
          <w:rFonts w:eastAsia="MS Mincho"/>
          <w:bCs/>
          <w:lang w:val="en"/>
        </w:rPr>
        <w:t>CITY</w:t>
      </w:r>
      <w:r w:rsidRPr="00B2071B">
        <w:rPr>
          <w:rFonts w:eastAsia="MS Mincho"/>
          <w:bCs/>
          <w:lang w:val="en"/>
        </w:rPr>
        <w:t xml:space="preserve"> C</w:t>
      </w:r>
      <w:r>
        <w:rPr>
          <w:rFonts w:eastAsia="MS Mincho"/>
          <w:bCs/>
          <w:lang w:val="en"/>
        </w:rPr>
        <w:t>OUNCIL this</w:t>
      </w:r>
      <w:r w:rsidR="00EE637A">
        <w:rPr>
          <w:rFonts w:eastAsia="MS Mincho"/>
          <w:bCs/>
          <w:lang w:val="en"/>
        </w:rPr>
        <w:t xml:space="preserve"> </w:t>
      </w:r>
      <w:r w:rsidR="00694E42">
        <w:rPr>
          <w:rFonts w:eastAsia="MS Mincho"/>
          <w:bCs/>
          <w:lang w:val="en"/>
        </w:rPr>
        <w:t>21</w:t>
      </w:r>
      <w:r w:rsidR="00694E42" w:rsidRPr="00694E42">
        <w:rPr>
          <w:rFonts w:eastAsia="MS Mincho"/>
          <w:bCs/>
          <w:vertAlign w:val="superscript"/>
          <w:lang w:val="en"/>
        </w:rPr>
        <w:t>st</w:t>
      </w:r>
      <w:r w:rsidR="00694E42">
        <w:rPr>
          <w:rFonts w:eastAsia="MS Mincho"/>
          <w:bCs/>
          <w:lang w:val="en"/>
        </w:rPr>
        <w:t xml:space="preserve"> day of </w:t>
      </w:r>
      <w:proofErr w:type="gramStart"/>
      <w:r w:rsidR="00694E42">
        <w:rPr>
          <w:rFonts w:eastAsia="MS Mincho"/>
          <w:bCs/>
          <w:lang w:val="en"/>
        </w:rPr>
        <w:t>April,</w:t>
      </w:r>
      <w:proofErr w:type="gramEnd"/>
      <w:r w:rsidR="00694E42">
        <w:rPr>
          <w:rFonts w:eastAsia="MS Mincho"/>
          <w:bCs/>
          <w:lang w:val="en"/>
        </w:rPr>
        <w:t xml:space="preserve"> 2021</w:t>
      </w:r>
      <w:r w:rsidRPr="00B2071B">
        <w:rPr>
          <w:rFonts w:eastAsia="MS Mincho"/>
          <w:bCs/>
          <w:lang w:val="en"/>
        </w:rPr>
        <w:t xml:space="preserve"> based upon the following vote:</w:t>
      </w:r>
    </w:p>
    <w:p w14:paraId="150979B6" w14:textId="77777777" w:rsidR="0001212D" w:rsidRPr="00B2071B" w:rsidRDefault="0001212D" w:rsidP="0001212D">
      <w:pPr>
        <w:widowControl w:val="0"/>
        <w:tabs>
          <w:tab w:val="left" w:pos="1530"/>
          <w:tab w:val="left" w:pos="5040"/>
          <w:tab w:val="left" w:pos="6120"/>
        </w:tabs>
        <w:rPr>
          <w:rFonts w:eastAsia="MS Mincho"/>
          <w:bCs/>
          <w:lang w:val="en"/>
        </w:rPr>
      </w:pPr>
    </w:p>
    <w:p w14:paraId="278EEF0B" w14:textId="77777777" w:rsidR="0001212D" w:rsidRPr="00B2071B" w:rsidRDefault="0001212D" w:rsidP="00F91F6A">
      <w:pPr>
        <w:widowControl w:val="0"/>
        <w:rPr>
          <w:rFonts w:eastAsia="MS Mincho"/>
          <w:u w:val="single"/>
        </w:rPr>
      </w:pPr>
      <w:r w:rsidRPr="00B2071B">
        <w:rPr>
          <w:rFonts w:eastAsia="MS Mincho"/>
        </w:rPr>
        <w:tab/>
      </w:r>
      <w:r w:rsidRPr="00B2071B">
        <w:rPr>
          <w:rFonts w:eastAsia="MS Mincho"/>
          <w:u w:val="single"/>
        </w:rPr>
        <w:t>Council Member:</w:t>
      </w:r>
    </w:p>
    <w:p w14:paraId="6EDE5A9C" w14:textId="77777777" w:rsidR="00663EEC" w:rsidRDefault="00663EEC" w:rsidP="00F91F6A">
      <w:pPr>
        <w:autoSpaceDE w:val="0"/>
        <w:autoSpaceDN w:val="0"/>
        <w:adjustRightInd w:val="0"/>
        <w:ind w:firstLine="720"/>
        <w:rPr>
          <w:color w:val="000000"/>
          <w:sz w:val="22"/>
          <w:szCs w:val="22"/>
        </w:rPr>
      </w:pPr>
    </w:p>
    <w:p w14:paraId="549AB30F" w14:textId="07374853" w:rsidR="00F91F6A" w:rsidRDefault="00F91F6A" w:rsidP="00F91F6A">
      <w:pPr>
        <w:autoSpaceDE w:val="0"/>
        <w:autoSpaceDN w:val="0"/>
        <w:adjustRightInd w:val="0"/>
        <w:ind w:firstLine="720"/>
        <w:rPr>
          <w:color w:val="000000"/>
          <w:sz w:val="22"/>
          <w:szCs w:val="22"/>
        </w:rPr>
      </w:pPr>
      <w:r w:rsidRPr="00F91F6A">
        <w:rPr>
          <w:color w:val="000000"/>
          <w:sz w:val="22"/>
          <w:szCs w:val="22"/>
        </w:rPr>
        <w:t>John 'Chuck' Williams</w:t>
      </w:r>
      <w:r w:rsidRPr="00F91F6A">
        <w:rPr>
          <w:color w:val="000000"/>
          <w:sz w:val="22"/>
          <w:szCs w:val="22"/>
        </w:rPr>
        <w:tab/>
      </w:r>
      <w:r w:rsidRPr="00F91F6A">
        <w:rPr>
          <w:color w:val="000000"/>
          <w:sz w:val="22"/>
          <w:szCs w:val="22"/>
        </w:rPr>
        <w:tab/>
        <w:t>Aye ___</w:t>
      </w:r>
      <w:r w:rsidRPr="00F91F6A">
        <w:rPr>
          <w:color w:val="000000"/>
          <w:sz w:val="22"/>
          <w:szCs w:val="22"/>
        </w:rPr>
        <w:tab/>
        <w:t>Nay ____</w:t>
      </w:r>
    </w:p>
    <w:p w14:paraId="5A08A6A9" w14:textId="7980932A" w:rsidR="00F91F6A" w:rsidRPr="00994F1A" w:rsidRDefault="00F91F6A" w:rsidP="00F91F6A">
      <w:pPr>
        <w:autoSpaceDE w:val="0"/>
        <w:autoSpaceDN w:val="0"/>
        <w:adjustRightInd w:val="0"/>
        <w:ind w:firstLine="720"/>
        <w:rPr>
          <w:strike/>
          <w:color w:val="FF0000"/>
          <w:sz w:val="22"/>
          <w:szCs w:val="22"/>
        </w:rPr>
      </w:pPr>
      <w:r w:rsidRPr="00994F1A">
        <w:rPr>
          <w:rFonts w:eastAsia="Calibri"/>
          <w:strike/>
          <w:color w:val="FF0000"/>
          <w:sz w:val="22"/>
          <w:szCs w:val="22"/>
          <w:lang w:bidi="en-US"/>
        </w:rPr>
        <w:t>Keen Ellsworth</w:t>
      </w:r>
      <w:r w:rsidRPr="00994F1A">
        <w:rPr>
          <w:rFonts w:eastAsia="Calibri"/>
          <w:strike/>
          <w:color w:val="FF0000"/>
          <w:sz w:val="22"/>
          <w:szCs w:val="22"/>
          <w:lang w:bidi="en-US"/>
        </w:rPr>
        <w:tab/>
      </w:r>
      <w:r w:rsidRPr="00994F1A">
        <w:rPr>
          <w:rFonts w:eastAsia="Calibri"/>
          <w:strike/>
          <w:color w:val="FF0000"/>
          <w:sz w:val="22"/>
          <w:szCs w:val="22"/>
          <w:lang w:bidi="en-US"/>
        </w:rPr>
        <w:tab/>
      </w:r>
      <w:r w:rsidRPr="00994F1A">
        <w:rPr>
          <w:rFonts w:eastAsia="Calibri"/>
          <w:strike/>
          <w:color w:val="FF0000"/>
          <w:sz w:val="22"/>
          <w:szCs w:val="22"/>
          <w:lang w:bidi="en-US"/>
        </w:rPr>
        <w:tab/>
        <w:t>Aye ___</w:t>
      </w:r>
      <w:r w:rsidRPr="00994F1A">
        <w:rPr>
          <w:rFonts w:eastAsia="Calibri"/>
          <w:strike/>
          <w:color w:val="FF0000"/>
          <w:sz w:val="22"/>
          <w:szCs w:val="22"/>
          <w:lang w:bidi="en-US"/>
        </w:rPr>
        <w:tab/>
        <w:t>Nay ____</w:t>
      </w:r>
    </w:p>
    <w:p w14:paraId="0594EDB5" w14:textId="3C9767F6" w:rsidR="00797696" w:rsidRDefault="00F91F6A" w:rsidP="00F91F6A">
      <w:pPr>
        <w:ind w:firstLine="720"/>
        <w:rPr>
          <w:rFonts w:eastAsia="Calibri"/>
          <w:sz w:val="22"/>
          <w:szCs w:val="22"/>
          <w:lang w:bidi="en-US"/>
        </w:rPr>
      </w:pPr>
      <w:r w:rsidRPr="00F91F6A">
        <w:rPr>
          <w:rFonts w:eastAsia="Calibri"/>
          <w:sz w:val="22"/>
          <w:szCs w:val="22"/>
          <w:lang w:bidi="en-US"/>
        </w:rPr>
        <w:t>Justin Sip</w:t>
      </w:r>
      <w:r w:rsidR="00797696" w:rsidRPr="00797696">
        <w:rPr>
          <w:rFonts w:eastAsia="Calibri"/>
          <w:sz w:val="22"/>
          <w:szCs w:val="22"/>
          <w:lang w:bidi="en-US"/>
        </w:rPr>
        <w:t xml:space="preserve"> </w:t>
      </w:r>
      <w:r w:rsidR="00797696">
        <w:rPr>
          <w:rFonts w:eastAsia="Calibri"/>
          <w:sz w:val="22"/>
          <w:szCs w:val="22"/>
          <w:lang w:bidi="en-US"/>
        </w:rPr>
        <w:tab/>
      </w:r>
      <w:r w:rsidR="00797696">
        <w:rPr>
          <w:rFonts w:eastAsia="Calibri"/>
          <w:sz w:val="22"/>
          <w:szCs w:val="22"/>
          <w:lang w:bidi="en-US"/>
        </w:rPr>
        <w:tab/>
      </w:r>
      <w:r w:rsidR="00797696">
        <w:rPr>
          <w:rFonts w:eastAsia="Calibri"/>
          <w:sz w:val="22"/>
          <w:szCs w:val="22"/>
          <w:lang w:bidi="en-US"/>
        </w:rPr>
        <w:tab/>
      </w:r>
      <w:r w:rsidR="00797696" w:rsidRPr="00F91F6A">
        <w:rPr>
          <w:rFonts w:eastAsia="Calibri"/>
          <w:sz w:val="22"/>
          <w:szCs w:val="22"/>
          <w:lang w:bidi="en-US"/>
        </w:rPr>
        <w:t xml:space="preserve">Aye ___ </w:t>
      </w:r>
      <w:r w:rsidR="00797696" w:rsidRPr="00F91F6A">
        <w:rPr>
          <w:rFonts w:eastAsia="Calibri"/>
          <w:sz w:val="22"/>
          <w:szCs w:val="22"/>
          <w:lang w:bidi="en-US"/>
        </w:rPr>
        <w:tab/>
        <w:t>Nay ____</w:t>
      </w:r>
    </w:p>
    <w:p w14:paraId="18EE8859" w14:textId="3B97870D" w:rsidR="00F91F6A" w:rsidRPr="00F91F6A" w:rsidRDefault="00797696" w:rsidP="00F91F6A">
      <w:pPr>
        <w:ind w:firstLine="720"/>
        <w:rPr>
          <w:rFonts w:eastAsia="Calibri"/>
          <w:sz w:val="22"/>
          <w:szCs w:val="22"/>
          <w:lang w:bidi="en-US"/>
        </w:rPr>
      </w:pPr>
      <w:r w:rsidRPr="005B6459">
        <w:rPr>
          <w:rFonts w:eastAsia="Calibri"/>
          <w:sz w:val="22"/>
          <w:szCs w:val="22"/>
          <w:highlight w:val="green"/>
          <w:lang w:bidi="en-US"/>
        </w:rPr>
        <w:t>Rachel Peart</w:t>
      </w:r>
      <w:r w:rsidR="00F91F6A" w:rsidRPr="005B6459">
        <w:rPr>
          <w:rFonts w:eastAsia="Calibri"/>
          <w:sz w:val="22"/>
          <w:szCs w:val="22"/>
          <w:highlight w:val="green"/>
          <w:lang w:bidi="en-US"/>
        </w:rPr>
        <w:tab/>
      </w:r>
      <w:r w:rsidR="00F91F6A" w:rsidRPr="005B6459">
        <w:rPr>
          <w:rFonts w:eastAsia="Calibri"/>
          <w:sz w:val="22"/>
          <w:szCs w:val="22"/>
          <w:highlight w:val="green"/>
          <w:lang w:bidi="en-US"/>
        </w:rPr>
        <w:tab/>
      </w:r>
      <w:r w:rsidR="00F91F6A" w:rsidRPr="005B6459">
        <w:rPr>
          <w:rFonts w:eastAsia="Calibri"/>
          <w:sz w:val="22"/>
          <w:szCs w:val="22"/>
          <w:highlight w:val="green"/>
          <w:lang w:bidi="en-US"/>
        </w:rPr>
        <w:tab/>
        <w:t xml:space="preserve">Aye ___ </w:t>
      </w:r>
      <w:r w:rsidR="00F91F6A" w:rsidRPr="005B6459">
        <w:rPr>
          <w:rFonts w:eastAsia="Calibri"/>
          <w:sz w:val="22"/>
          <w:szCs w:val="22"/>
          <w:highlight w:val="green"/>
          <w:lang w:bidi="en-US"/>
        </w:rPr>
        <w:tab/>
        <w:t>Nay ____</w:t>
      </w:r>
    </w:p>
    <w:p w14:paraId="11F187D7" w14:textId="77777777" w:rsidR="00F91F6A" w:rsidRPr="00F91F6A" w:rsidRDefault="00F91F6A" w:rsidP="00F91F6A">
      <w:pPr>
        <w:ind w:firstLine="720"/>
        <w:rPr>
          <w:rFonts w:eastAsia="Calibri"/>
          <w:sz w:val="22"/>
          <w:szCs w:val="22"/>
          <w:lang w:bidi="en-US"/>
        </w:rPr>
      </w:pPr>
      <w:r w:rsidRPr="00F91F6A">
        <w:rPr>
          <w:rFonts w:eastAsia="Calibri"/>
          <w:sz w:val="22"/>
          <w:szCs w:val="22"/>
          <w:lang w:bidi="en-US"/>
        </w:rPr>
        <w:t>Gary Chaves</w:t>
      </w:r>
      <w:r w:rsidRPr="00F91F6A">
        <w:rPr>
          <w:rFonts w:eastAsia="Calibri"/>
          <w:sz w:val="22"/>
          <w:szCs w:val="22"/>
          <w:lang w:bidi="en-US"/>
        </w:rPr>
        <w:tab/>
      </w:r>
      <w:r w:rsidRPr="00F91F6A">
        <w:rPr>
          <w:rFonts w:eastAsia="Calibri"/>
          <w:sz w:val="22"/>
          <w:szCs w:val="22"/>
          <w:lang w:bidi="en-US"/>
        </w:rPr>
        <w:tab/>
      </w:r>
      <w:r w:rsidRPr="00F91F6A">
        <w:rPr>
          <w:rFonts w:eastAsia="Calibri"/>
          <w:sz w:val="22"/>
          <w:szCs w:val="22"/>
          <w:lang w:bidi="en-US"/>
        </w:rPr>
        <w:tab/>
        <w:t>Aye ___</w:t>
      </w:r>
      <w:r w:rsidRPr="00F91F6A">
        <w:rPr>
          <w:rFonts w:eastAsia="Calibri"/>
          <w:sz w:val="22"/>
          <w:szCs w:val="22"/>
          <w:lang w:bidi="en-US"/>
        </w:rPr>
        <w:tab/>
        <w:t xml:space="preserve">Nay ____    </w:t>
      </w:r>
    </w:p>
    <w:p w14:paraId="79F4FDD9" w14:textId="77777777" w:rsidR="00F91F6A" w:rsidRPr="00F91F6A" w:rsidRDefault="00F91F6A" w:rsidP="00F91F6A">
      <w:pPr>
        <w:ind w:firstLine="720"/>
        <w:rPr>
          <w:rFonts w:eastAsia="Calibri"/>
          <w:sz w:val="22"/>
          <w:szCs w:val="22"/>
          <w:lang w:bidi="en-US"/>
        </w:rPr>
      </w:pPr>
      <w:r w:rsidRPr="00F91F6A">
        <w:rPr>
          <w:rFonts w:eastAsia="Calibri"/>
          <w:sz w:val="22"/>
          <w:szCs w:val="22"/>
          <w:lang w:bidi="en-US"/>
        </w:rPr>
        <w:t xml:space="preserve">Ty Bringhurst  </w:t>
      </w:r>
      <w:r w:rsidRPr="00F91F6A">
        <w:rPr>
          <w:rFonts w:eastAsia="Calibri"/>
          <w:sz w:val="22"/>
          <w:szCs w:val="22"/>
          <w:lang w:bidi="en-US"/>
        </w:rPr>
        <w:tab/>
      </w:r>
      <w:r w:rsidRPr="00F91F6A">
        <w:rPr>
          <w:rFonts w:eastAsia="Calibri"/>
          <w:sz w:val="22"/>
          <w:szCs w:val="22"/>
          <w:lang w:bidi="en-US"/>
        </w:rPr>
        <w:tab/>
      </w:r>
      <w:r w:rsidRPr="00F91F6A">
        <w:rPr>
          <w:rFonts w:eastAsia="Calibri"/>
          <w:sz w:val="22"/>
          <w:szCs w:val="22"/>
          <w:lang w:bidi="en-US"/>
        </w:rPr>
        <w:tab/>
        <w:t>Aye ___</w:t>
      </w:r>
      <w:r w:rsidRPr="00F91F6A">
        <w:rPr>
          <w:rFonts w:eastAsia="Calibri"/>
          <w:sz w:val="22"/>
          <w:szCs w:val="22"/>
          <w:lang w:bidi="en-US"/>
        </w:rPr>
        <w:tab/>
        <w:t>Nay ____</w:t>
      </w:r>
    </w:p>
    <w:p w14:paraId="69A1C8E7" w14:textId="38A65DB6" w:rsidR="0001212D" w:rsidRPr="00B2071B" w:rsidRDefault="0001212D" w:rsidP="00F91F6A">
      <w:pPr>
        <w:widowControl w:val="0"/>
        <w:tabs>
          <w:tab w:val="left" w:pos="1530"/>
          <w:tab w:val="left" w:pos="5040"/>
          <w:tab w:val="left" w:pos="6120"/>
        </w:tabs>
        <w:rPr>
          <w:rFonts w:eastAsia="MS Mincho"/>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256"/>
      </w:tblGrid>
      <w:tr w:rsidR="00F91F6A" w14:paraId="2D9A132E" w14:textId="77777777" w:rsidTr="00360448">
        <w:tc>
          <w:tcPr>
            <w:tcW w:w="4320" w:type="dxa"/>
          </w:tcPr>
          <w:p w14:paraId="30E8B532" w14:textId="6F06F7A6" w:rsidR="00F91F6A" w:rsidRDefault="002D7AF6" w:rsidP="00360448">
            <w:pPr>
              <w:widowControl w:val="0"/>
              <w:tabs>
                <w:tab w:val="left" w:pos="1530"/>
                <w:tab w:val="left" w:pos="5040"/>
                <w:tab w:val="left" w:pos="6120"/>
              </w:tabs>
              <w:rPr>
                <w:rFonts w:eastAsia="MS Mincho"/>
                <w:bCs/>
                <w:lang w:val="en"/>
              </w:rPr>
            </w:pPr>
            <w:r>
              <w:rPr>
                <w:rFonts w:eastAsia="MS Mincho"/>
                <w:bCs/>
                <w:lang w:val="en"/>
              </w:rPr>
              <w:t>TOQUERVILLE CITY</w:t>
            </w:r>
          </w:p>
          <w:p w14:paraId="3FC03534" w14:textId="77777777" w:rsidR="00360448" w:rsidRDefault="00360448" w:rsidP="00360448">
            <w:pPr>
              <w:widowControl w:val="0"/>
              <w:tabs>
                <w:tab w:val="left" w:pos="1530"/>
                <w:tab w:val="left" w:pos="5040"/>
                <w:tab w:val="left" w:pos="6120"/>
              </w:tabs>
              <w:rPr>
                <w:rFonts w:eastAsia="MS Mincho"/>
                <w:bCs/>
                <w:lang w:val="en"/>
              </w:rPr>
            </w:pPr>
            <w:r>
              <w:rPr>
                <w:rFonts w:eastAsia="MS Mincho"/>
                <w:bCs/>
                <w:lang w:val="en"/>
              </w:rPr>
              <w:t>A Utah municipal Corporation</w:t>
            </w:r>
          </w:p>
          <w:p w14:paraId="5134B81F" w14:textId="77777777" w:rsidR="00360448" w:rsidRDefault="00360448" w:rsidP="00360448">
            <w:pPr>
              <w:widowControl w:val="0"/>
              <w:tabs>
                <w:tab w:val="left" w:pos="1530"/>
                <w:tab w:val="left" w:pos="5040"/>
                <w:tab w:val="left" w:pos="6120"/>
              </w:tabs>
              <w:rPr>
                <w:rFonts w:eastAsia="MS Mincho"/>
                <w:bCs/>
                <w:lang w:val="en"/>
              </w:rPr>
            </w:pPr>
          </w:p>
          <w:p w14:paraId="431A1505" w14:textId="77777777" w:rsidR="00360448" w:rsidRDefault="00360448" w:rsidP="00360448">
            <w:pPr>
              <w:widowControl w:val="0"/>
              <w:tabs>
                <w:tab w:val="left" w:pos="1530"/>
                <w:tab w:val="left" w:pos="5040"/>
                <w:tab w:val="left" w:pos="6120"/>
              </w:tabs>
              <w:rPr>
                <w:rFonts w:eastAsia="MS Mincho"/>
                <w:bCs/>
                <w:lang w:val="en"/>
              </w:rPr>
            </w:pPr>
          </w:p>
          <w:p w14:paraId="356DC592" w14:textId="7FEA60C1" w:rsidR="00360448" w:rsidRPr="00360448" w:rsidRDefault="00360448" w:rsidP="00360448">
            <w:pPr>
              <w:widowControl w:val="0"/>
              <w:tabs>
                <w:tab w:val="left" w:pos="1530"/>
              </w:tabs>
              <w:rPr>
                <w:rFonts w:eastAsia="MS Mincho"/>
                <w:bCs/>
                <w:u w:val="single"/>
                <w:lang w:val="en"/>
              </w:rPr>
            </w:pPr>
            <w:r>
              <w:rPr>
                <w:rFonts w:eastAsia="MS Mincho"/>
                <w:bCs/>
                <w:u w:val="single"/>
                <w:lang w:val="en"/>
              </w:rPr>
              <w:tab/>
            </w:r>
            <w:r>
              <w:rPr>
                <w:rFonts w:eastAsia="MS Mincho"/>
                <w:bCs/>
                <w:u w:val="single"/>
                <w:lang w:val="en"/>
              </w:rPr>
              <w:tab/>
            </w:r>
            <w:r>
              <w:rPr>
                <w:rFonts w:eastAsia="MS Mincho"/>
                <w:bCs/>
                <w:u w:val="single"/>
                <w:lang w:val="en"/>
              </w:rPr>
              <w:tab/>
            </w:r>
            <w:r>
              <w:rPr>
                <w:rFonts w:eastAsia="MS Mincho"/>
                <w:bCs/>
                <w:u w:val="single"/>
                <w:lang w:val="en"/>
              </w:rPr>
              <w:tab/>
            </w:r>
          </w:p>
          <w:p w14:paraId="17D0FCAB" w14:textId="20483BBE" w:rsidR="00360448" w:rsidRDefault="00360448" w:rsidP="00360448">
            <w:pPr>
              <w:widowControl w:val="0"/>
              <w:tabs>
                <w:tab w:val="left" w:pos="1530"/>
                <w:tab w:val="left" w:pos="5040"/>
                <w:tab w:val="left" w:pos="6120"/>
              </w:tabs>
              <w:rPr>
                <w:rFonts w:eastAsia="MS Mincho"/>
                <w:bCs/>
                <w:lang w:val="en"/>
              </w:rPr>
            </w:pPr>
            <w:r w:rsidRPr="00994F1A">
              <w:rPr>
                <w:rFonts w:eastAsia="MS Mincho"/>
                <w:bCs/>
                <w:strike/>
                <w:color w:val="FF0000"/>
                <w:lang w:val="en"/>
              </w:rPr>
              <w:t>Lynn Chamberlain</w:t>
            </w:r>
            <w:r w:rsidR="00994F1A">
              <w:rPr>
                <w:rFonts w:eastAsia="MS Mincho"/>
                <w:bCs/>
                <w:lang w:val="en"/>
              </w:rPr>
              <w:t xml:space="preserve"> </w:t>
            </w:r>
            <w:r w:rsidR="00994F1A" w:rsidRPr="005B6459">
              <w:rPr>
                <w:rFonts w:eastAsia="MS Mincho"/>
                <w:bCs/>
                <w:highlight w:val="green"/>
                <w:lang w:val="en"/>
              </w:rPr>
              <w:t>Keen Ellsworth</w:t>
            </w:r>
            <w:r w:rsidRPr="005B6459">
              <w:rPr>
                <w:rFonts w:eastAsia="MS Mincho"/>
                <w:bCs/>
                <w:highlight w:val="green"/>
                <w:lang w:val="en"/>
              </w:rPr>
              <w:t>,</w:t>
            </w:r>
            <w:r>
              <w:rPr>
                <w:rFonts w:eastAsia="MS Mincho"/>
                <w:bCs/>
                <w:lang w:val="en"/>
              </w:rPr>
              <w:t xml:space="preserve"> Mayor</w:t>
            </w:r>
          </w:p>
        </w:tc>
        <w:tc>
          <w:tcPr>
            <w:tcW w:w="5256" w:type="dxa"/>
          </w:tcPr>
          <w:p w14:paraId="1C72C60D" w14:textId="77777777" w:rsidR="00360448" w:rsidRDefault="00360448" w:rsidP="00360448">
            <w:pPr>
              <w:widowControl w:val="0"/>
              <w:tabs>
                <w:tab w:val="left" w:pos="1530"/>
                <w:tab w:val="left" w:pos="5040"/>
                <w:tab w:val="left" w:pos="6120"/>
              </w:tabs>
              <w:rPr>
                <w:rFonts w:eastAsia="MS Mincho"/>
                <w:bCs/>
                <w:lang w:val="en"/>
              </w:rPr>
            </w:pPr>
          </w:p>
          <w:p w14:paraId="3A8215FB" w14:textId="498207D1" w:rsidR="00360448" w:rsidRPr="00360448" w:rsidRDefault="00360448" w:rsidP="00360448">
            <w:pPr>
              <w:widowControl w:val="0"/>
              <w:tabs>
                <w:tab w:val="left" w:pos="1530"/>
                <w:tab w:val="left" w:pos="5040"/>
                <w:tab w:val="left" w:pos="6120"/>
              </w:tabs>
              <w:rPr>
                <w:rFonts w:eastAsia="MS Mincho"/>
                <w:bCs/>
                <w:lang w:val="en"/>
              </w:rPr>
            </w:pPr>
            <w:r w:rsidRPr="00360448">
              <w:rPr>
                <w:rFonts w:eastAsia="MS Mincho"/>
                <w:bCs/>
                <w:lang w:val="en"/>
              </w:rPr>
              <w:t>ATTEST:</w:t>
            </w:r>
          </w:p>
          <w:p w14:paraId="2B92109B" w14:textId="725CDBC0" w:rsidR="00360448" w:rsidRDefault="00360448" w:rsidP="00360448">
            <w:pPr>
              <w:widowControl w:val="0"/>
              <w:tabs>
                <w:tab w:val="left" w:pos="1530"/>
                <w:tab w:val="left" w:pos="5040"/>
                <w:tab w:val="left" w:pos="6120"/>
              </w:tabs>
              <w:rPr>
                <w:rFonts w:eastAsia="MS Mincho"/>
                <w:bCs/>
                <w:lang w:val="en"/>
              </w:rPr>
            </w:pPr>
          </w:p>
          <w:p w14:paraId="6F673D33" w14:textId="649748DB" w:rsidR="00360448" w:rsidRDefault="00360448" w:rsidP="00360448">
            <w:pPr>
              <w:widowControl w:val="0"/>
              <w:tabs>
                <w:tab w:val="left" w:pos="1530"/>
                <w:tab w:val="left" w:pos="5040"/>
                <w:tab w:val="left" w:pos="6120"/>
              </w:tabs>
              <w:rPr>
                <w:rFonts w:eastAsia="MS Mincho"/>
                <w:bCs/>
                <w:lang w:val="en"/>
              </w:rPr>
            </w:pPr>
          </w:p>
          <w:p w14:paraId="0F0FDA88" w14:textId="77777777" w:rsidR="00360448" w:rsidRPr="00360448" w:rsidRDefault="00360448" w:rsidP="00360448">
            <w:pPr>
              <w:widowControl w:val="0"/>
              <w:tabs>
                <w:tab w:val="left" w:pos="1530"/>
              </w:tabs>
              <w:rPr>
                <w:rFonts w:eastAsia="MS Mincho"/>
                <w:bCs/>
                <w:u w:val="single"/>
                <w:lang w:val="en"/>
              </w:rPr>
            </w:pPr>
            <w:r>
              <w:rPr>
                <w:rFonts w:eastAsia="MS Mincho"/>
                <w:bCs/>
                <w:u w:val="single"/>
                <w:lang w:val="en"/>
              </w:rPr>
              <w:tab/>
            </w:r>
            <w:r>
              <w:rPr>
                <w:rFonts w:eastAsia="MS Mincho"/>
                <w:bCs/>
                <w:u w:val="single"/>
                <w:lang w:val="en"/>
              </w:rPr>
              <w:tab/>
            </w:r>
            <w:r>
              <w:rPr>
                <w:rFonts w:eastAsia="MS Mincho"/>
                <w:bCs/>
                <w:u w:val="single"/>
                <w:lang w:val="en"/>
              </w:rPr>
              <w:tab/>
            </w:r>
            <w:r>
              <w:rPr>
                <w:rFonts w:eastAsia="MS Mincho"/>
                <w:bCs/>
                <w:u w:val="single"/>
                <w:lang w:val="en"/>
              </w:rPr>
              <w:tab/>
            </w:r>
          </w:p>
          <w:p w14:paraId="4779FADF" w14:textId="4351B52F" w:rsidR="00F91F6A" w:rsidRPr="00994F1A" w:rsidRDefault="00360448" w:rsidP="00F91F6A">
            <w:pPr>
              <w:widowControl w:val="0"/>
              <w:tabs>
                <w:tab w:val="left" w:pos="1530"/>
                <w:tab w:val="left" w:pos="5040"/>
                <w:tab w:val="left" w:pos="6120"/>
              </w:tabs>
              <w:rPr>
                <w:rFonts w:eastAsia="MS Mincho"/>
                <w:bCs/>
                <w:lang w:val="en"/>
              </w:rPr>
            </w:pPr>
            <w:r w:rsidRPr="00994F1A">
              <w:rPr>
                <w:rFonts w:eastAsia="MS Mincho"/>
                <w:bCs/>
                <w:strike/>
                <w:color w:val="FF0000"/>
                <w:lang w:val="en"/>
              </w:rPr>
              <w:t>Ruth Evans, City Clerk</w:t>
            </w:r>
            <w:r w:rsidR="00994F1A">
              <w:rPr>
                <w:rFonts w:eastAsia="MS Mincho"/>
                <w:bCs/>
                <w:strike/>
                <w:color w:val="FF0000"/>
                <w:lang w:val="en"/>
              </w:rPr>
              <w:t xml:space="preserve"> </w:t>
            </w:r>
            <w:r w:rsidR="00994F1A" w:rsidRPr="005B6459">
              <w:rPr>
                <w:rFonts w:eastAsia="MS Mincho"/>
                <w:bCs/>
                <w:highlight w:val="green"/>
                <w:lang w:val="en"/>
              </w:rPr>
              <w:t>Daisy Fuentes, City Recorder</w:t>
            </w:r>
          </w:p>
        </w:tc>
      </w:tr>
      <w:tr w:rsidR="00360448" w14:paraId="2F3C0059" w14:textId="77777777" w:rsidTr="00360448">
        <w:tc>
          <w:tcPr>
            <w:tcW w:w="4320" w:type="dxa"/>
          </w:tcPr>
          <w:p w14:paraId="1E4E9CB8" w14:textId="77777777" w:rsidR="00360448" w:rsidRDefault="00360448" w:rsidP="00360448">
            <w:pPr>
              <w:widowControl w:val="0"/>
              <w:tabs>
                <w:tab w:val="left" w:pos="1530"/>
                <w:tab w:val="left" w:pos="5040"/>
                <w:tab w:val="left" w:pos="6120"/>
              </w:tabs>
              <w:rPr>
                <w:rFonts w:eastAsia="MS Mincho"/>
                <w:bCs/>
                <w:lang w:val="en"/>
              </w:rPr>
            </w:pPr>
          </w:p>
        </w:tc>
        <w:tc>
          <w:tcPr>
            <w:tcW w:w="5256" w:type="dxa"/>
          </w:tcPr>
          <w:p w14:paraId="48DF07D3" w14:textId="77777777" w:rsidR="00360448" w:rsidRDefault="00360448" w:rsidP="00360448">
            <w:pPr>
              <w:widowControl w:val="0"/>
              <w:tabs>
                <w:tab w:val="left" w:pos="1530"/>
                <w:tab w:val="left" w:pos="5040"/>
                <w:tab w:val="left" w:pos="6120"/>
              </w:tabs>
              <w:rPr>
                <w:rFonts w:eastAsia="MS Mincho"/>
                <w:bCs/>
                <w:lang w:val="en"/>
              </w:rPr>
            </w:pPr>
          </w:p>
        </w:tc>
      </w:tr>
    </w:tbl>
    <w:p w14:paraId="135400E8" w14:textId="40D86DC5" w:rsidR="00360448" w:rsidRDefault="00360448" w:rsidP="0001212D">
      <w:pPr>
        <w:rPr>
          <w:rFonts w:eastAsia="MS Mincho"/>
          <w:bCs/>
          <w:lang w:val="en"/>
        </w:rPr>
      </w:pPr>
    </w:p>
    <w:sectPr w:rsidR="00360448" w:rsidSect="00A75650">
      <w:headerReference w:type="even" r:id="rId9"/>
      <w:headerReference w:type="default" r:id="rId10"/>
      <w:footerReference w:type="even" r:id="rId11"/>
      <w:footerReference w:type="default" r:id="rId12"/>
      <w:headerReference w:type="first" r:id="rId13"/>
      <w:footerReference w:type="first" r:id="rId14"/>
      <w:pgSz w:w="12240" w:h="15840"/>
      <w:pgMar w:top="1350" w:right="1440" w:bottom="990" w:left="1440" w:header="720" w:footer="4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C03CA" w14:textId="77777777" w:rsidR="004F6870" w:rsidRDefault="004F6870" w:rsidP="003A48FB">
      <w:r>
        <w:separator/>
      </w:r>
    </w:p>
  </w:endnote>
  <w:endnote w:type="continuationSeparator" w:id="0">
    <w:p w14:paraId="23F1DA40" w14:textId="77777777" w:rsidR="004F6870" w:rsidRDefault="004F6870" w:rsidP="003A4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BD43" w14:textId="77777777" w:rsidR="00994F1A" w:rsidRDefault="00994F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88225"/>
      <w:docPartObj>
        <w:docPartGallery w:val="Page Numbers (Bottom of Page)"/>
        <w:docPartUnique/>
      </w:docPartObj>
    </w:sdtPr>
    <w:sdtEndPr>
      <w:rPr>
        <w:noProof/>
      </w:rPr>
    </w:sdtEndPr>
    <w:sdtContent>
      <w:p w14:paraId="5152A98C" w14:textId="7815C477" w:rsidR="00356C5B" w:rsidRDefault="00356C5B">
        <w:pPr>
          <w:pStyle w:val="Footer"/>
          <w:jc w:val="center"/>
        </w:pPr>
        <w:r>
          <w:fldChar w:fldCharType="begin"/>
        </w:r>
        <w:r>
          <w:instrText xml:space="preserve"> PAGE   \* MERGEFORMAT </w:instrText>
        </w:r>
        <w:r>
          <w:fldChar w:fldCharType="separate"/>
        </w:r>
        <w:r w:rsidR="004D11B7">
          <w:rPr>
            <w:noProof/>
          </w:rPr>
          <w:t>8</w:t>
        </w:r>
        <w:r>
          <w:rPr>
            <w:noProof/>
          </w:rPr>
          <w:fldChar w:fldCharType="end"/>
        </w:r>
      </w:p>
    </w:sdtContent>
  </w:sdt>
  <w:p w14:paraId="6B3F5066" w14:textId="77777777" w:rsidR="00356C5B" w:rsidRDefault="00356C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2A3C" w14:textId="77777777" w:rsidR="00994F1A" w:rsidRDefault="00994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54307" w14:textId="77777777" w:rsidR="004F6870" w:rsidRDefault="004F6870" w:rsidP="003A48FB">
      <w:r>
        <w:separator/>
      </w:r>
    </w:p>
  </w:footnote>
  <w:footnote w:type="continuationSeparator" w:id="0">
    <w:p w14:paraId="483520A7" w14:textId="77777777" w:rsidR="004F6870" w:rsidRDefault="004F6870" w:rsidP="003A4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E4ED5" w14:textId="77777777" w:rsidR="00994F1A" w:rsidRDefault="00994F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495272"/>
      <w:docPartObj>
        <w:docPartGallery w:val="Watermarks"/>
        <w:docPartUnique/>
      </w:docPartObj>
    </w:sdtPr>
    <w:sdtContent>
      <w:p w14:paraId="4B054A81" w14:textId="016918B1" w:rsidR="00994F1A" w:rsidRDefault="00994F1A">
        <w:pPr>
          <w:pStyle w:val="Header"/>
        </w:pPr>
        <w:r>
          <w:rPr>
            <w:noProof/>
          </w:rPr>
          <w:pict w14:anchorId="485227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CDBAB" w14:textId="77777777" w:rsidR="00994F1A" w:rsidRDefault="00994F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2C26"/>
    <w:multiLevelType w:val="multilevel"/>
    <w:tmpl w:val="335A4C28"/>
    <w:lvl w:ilvl="0">
      <w:start w:val="1"/>
      <w:numFmt w:val="upperLetter"/>
      <w:lvlText w:val="%1."/>
      <w:lvlJc w:val="left"/>
      <w:pPr>
        <w:tabs>
          <w:tab w:val="num" w:pos="720"/>
        </w:tabs>
        <w:ind w:left="720" w:firstLine="0"/>
      </w:pPr>
      <w:rPr>
        <w:rFonts w:hint="default"/>
        <w:b w:val="0"/>
      </w:rPr>
    </w:lvl>
    <w:lvl w:ilvl="1">
      <w:start w:val="1"/>
      <w:numFmt w:val="decimal"/>
      <w:lvlText w:val="%2."/>
      <w:lvlJc w:val="left"/>
      <w:pPr>
        <w:tabs>
          <w:tab w:val="num" w:pos="1440"/>
        </w:tabs>
        <w:ind w:left="720" w:firstLine="720"/>
      </w:pPr>
      <w:rPr>
        <w:rFonts w:hint="default"/>
      </w:rPr>
    </w:lvl>
    <w:lvl w:ilvl="2">
      <w:start w:val="1"/>
      <w:numFmt w:val="lowerLetter"/>
      <w:lvlText w:val="%3."/>
      <w:lvlJc w:val="left"/>
      <w:pPr>
        <w:tabs>
          <w:tab w:val="num" w:pos="2160"/>
        </w:tabs>
        <w:ind w:left="720" w:firstLine="144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0C5A0262"/>
    <w:multiLevelType w:val="multilevel"/>
    <w:tmpl w:val="D1F8C564"/>
    <w:lvl w:ilvl="0">
      <w:start w:val="1"/>
      <w:numFmt w:val="upperLetter"/>
      <w:lvlText w:val="%1."/>
      <w:lvlJc w:val="left"/>
      <w:pPr>
        <w:tabs>
          <w:tab w:val="num" w:pos="720"/>
        </w:tabs>
        <w:ind w:left="720" w:firstLine="0"/>
      </w:pPr>
      <w:rPr>
        <w:rFonts w:hint="default"/>
      </w:rPr>
    </w:lvl>
    <w:lvl w:ilvl="1">
      <w:start w:val="1"/>
      <w:numFmt w:val="decimal"/>
      <w:lvlText w:val="%2."/>
      <w:lvlJc w:val="left"/>
      <w:pPr>
        <w:tabs>
          <w:tab w:val="num" w:pos="1440"/>
        </w:tabs>
        <w:ind w:left="720" w:firstLine="720"/>
      </w:pPr>
      <w:rPr>
        <w:rFonts w:hint="default"/>
      </w:rPr>
    </w:lvl>
    <w:lvl w:ilvl="2">
      <w:start w:val="1"/>
      <w:numFmt w:val="lowerLetter"/>
      <w:lvlText w:val="%3."/>
      <w:lvlJc w:val="left"/>
      <w:pPr>
        <w:tabs>
          <w:tab w:val="num" w:pos="2160"/>
        </w:tabs>
        <w:ind w:left="720" w:firstLine="144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 w15:restartNumberingAfterBreak="0">
    <w:nsid w:val="16050131"/>
    <w:multiLevelType w:val="hybridMultilevel"/>
    <w:tmpl w:val="351CE528"/>
    <w:lvl w:ilvl="0" w:tplc="E55CA95C">
      <w:start w:val="1"/>
      <w:numFmt w:val="decimal"/>
      <w:lvlText w:val="%1."/>
      <w:lvlJc w:val="left"/>
      <w:pPr>
        <w:ind w:left="720" w:hanging="360"/>
      </w:pPr>
      <w:rPr>
        <w:rFonts w:hint="default"/>
      </w:rPr>
    </w:lvl>
    <w:lvl w:ilvl="1" w:tplc="AD6C7764">
      <w:start w:val="1"/>
      <w:numFmt w:val="upp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82F4B"/>
    <w:multiLevelType w:val="multilevel"/>
    <w:tmpl w:val="D1F8C564"/>
    <w:lvl w:ilvl="0">
      <w:start w:val="1"/>
      <w:numFmt w:val="upperLetter"/>
      <w:lvlText w:val="%1."/>
      <w:lvlJc w:val="left"/>
      <w:pPr>
        <w:tabs>
          <w:tab w:val="num" w:pos="720"/>
        </w:tabs>
        <w:ind w:left="720" w:firstLine="0"/>
      </w:pPr>
      <w:rPr>
        <w:rFonts w:hint="default"/>
      </w:rPr>
    </w:lvl>
    <w:lvl w:ilvl="1">
      <w:start w:val="1"/>
      <w:numFmt w:val="decimal"/>
      <w:lvlText w:val="%2."/>
      <w:lvlJc w:val="left"/>
      <w:pPr>
        <w:tabs>
          <w:tab w:val="num" w:pos="1440"/>
        </w:tabs>
        <w:ind w:left="720" w:firstLine="720"/>
      </w:pPr>
      <w:rPr>
        <w:rFonts w:hint="default"/>
      </w:rPr>
    </w:lvl>
    <w:lvl w:ilvl="2">
      <w:start w:val="1"/>
      <w:numFmt w:val="lowerLetter"/>
      <w:lvlText w:val="%3."/>
      <w:lvlJc w:val="left"/>
      <w:pPr>
        <w:tabs>
          <w:tab w:val="num" w:pos="2160"/>
        </w:tabs>
        <w:ind w:left="720" w:firstLine="144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1A64307D"/>
    <w:multiLevelType w:val="multilevel"/>
    <w:tmpl w:val="D1F8C564"/>
    <w:lvl w:ilvl="0">
      <w:start w:val="1"/>
      <w:numFmt w:val="upperLetter"/>
      <w:lvlText w:val="%1."/>
      <w:lvlJc w:val="left"/>
      <w:pPr>
        <w:tabs>
          <w:tab w:val="num" w:pos="720"/>
        </w:tabs>
        <w:ind w:left="720" w:firstLine="0"/>
      </w:pPr>
      <w:rPr>
        <w:rFonts w:hint="default"/>
      </w:rPr>
    </w:lvl>
    <w:lvl w:ilvl="1">
      <w:start w:val="1"/>
      <w:numFmt w:val="decimal"/>
      <w:lvlText w:val="%2."/>
      <w:lvlJc w:val="left"/>
      <w:pPr>
        <w:tabs>
          <w:tab w:val="num" w:pos="1440"/>
        </w:tabs>
        <w:ind w:left="720" w:firstLine="720"/>
      </w:pPr>
      <w:rPr>
        <w:rFonts w:hint="default"/>
      </w:rPr>
    </w:lvl>
    <w:lvl w:ilvl="2">
      <w:start w:val="1"/>
      <w:numFmt w:val="lowerLetter"/>
      <w:lvlText w:val="%3."/>
      <w:lvlJc w:val="left"/>
      <w:pPr>
        <w:tabs>
          <w:tab w:val="num" w:pos="2160"/>
        </w:tabs>
        <w:ind w:left="720" w:firstLine="144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20855660"/>
    <w:multiLevelType w:val="multilevel"/>
    <w:tmpl w:val="BAE2279C"/>
    <w:numStyleLink w:val="VULUListStyle"/>
  </w:abstractNum>
  <w:abstractNum w:abstractNumId="6" w15:restartNumberingAfterBreak="0">
    <w:nsid w:val="24DC3F7B"/>
    <w:multiLevelType w:val="hybridMultilevel"/>
    <w:tmpl w:val="58F29F6E"/>
    <w:lvl w:ilvl="0" w:tplc="A6B04EB8">
      <w:start w:val="1"/>
      <w:numFmt w:val="upperLetter"/>
      <w:lvlText w:val="%1."/>
      <w:lvlJc w:val="left"/>
      <w:pPr>
        <w:ind w:left="570" w:hanging="39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974134E"/>
    <w:multiLevelType w:val="hybridMultilevel"/>
    <w:tmpl w:val="6B203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6B4702"/>
    <w:multiLevelType w:val="multilevel"/>
    <w:tmpl w:val="D1F8C564"/>
    <w:lvl w:ilvl="0">
      <w:start w:val="1"/>
      <w:numFmt w:val="upperLetter"/>
      <w:lvlText w:val="%1."/>
      <w:lvlJc w:val="left"/>
      <w:pPr>
        <w:tabs>
          <w:tab w:val="num" w:pos="720"/>
        </w:tabs>
        <w:ind w:left="720" w:firstLine="0"/>
      </w:pPr>
      <w:rPr>
        <w:rFonts w:hint="default"/>
      </w:rPr>
    </w:lvl>
    <w:lvl w:ilvl="1">
      <w:start w:val="1"/>
      <w:numFmt w:val="decimal"/>
      <w:lvlText w:val="%2."/>
      <w:lvlJc w:val="left"/>
      <w:pPr>
        <w:tabs>
          <w:tab w:val="num" w:pos="1440"/>
        </w:tabs>
        <w:ind w:left="720" w:firstLine="720"/>
      </w:pPr>
      <w:rPr>
        <w:rFonts w:hint="default"/>
      </w:rPr>
    </w:lvl>
    <w:lvl w:ilvl="2">
      <w:start w:val="1"/>
      <w:numFmt w:val="lowerLetter"/>
      <w:lvlText w:val="%3."/>
      <w:lvlJc w:val="left"/>
      <w:pPr>
        <w:tabs>
          <w:tab w:val="num" w:pos="2160"/>
        </w:tabs>
        <w:ind w:left="720" w:firstLine="144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 w15:restartNumberingAfterBreak="0">
    <w:nsid w:val="3C110CFD"/>
    <w:multiLevelType w:val="multilevel"/>
    <w:tmpl w:val="D1F8C564"/>
    <w:lvl w:ilvl="0">
      <w:start w:val="1"/>
      <w:numFmt w:val="upperLetter"/>
      <w:lvlText w:val="%1."/>
      <w:lvlJc w:val="left"/>
      <w:pPr>
        <w:tabs>
          <w:tab w:val="num" w:pos="720"/>
        </w:tabs>
        <w:ind w:left="720" w:firstLine="0"/>
      </w:pPr>
      <w:rPr>
        <w:rFonts w:hint="default"/>
      </w:rPr>
    </w:lvl>
    <w:lvl w:ilvl="1">
      <w:start w:val="1"/>
      <w:numFmt w:val="decimal"/>
      <w:lvlText w:val="%2."/>
      <w:lvlJc w:val="left"/>
      <w:pPr>
        <w:tabs>
          <w:tab w:val="num" w:pos="1440"/>
        </w:tabs>
        <w:ind w:left="720" w:firstLine="720"/>
      </w:pPr>
      <w:rPr>
        <w:rFonts w:hint="default"/>
      </w:rPr>
    </w:lvl>
    <w:lvl w:ilvl="2">
      <w:start w:val="1"/>
      <w:numFmt w:val="lowerLetter"/>
      <w:lvlText w:val="%3."/>
      <w:lvlJc w:val="left"/>
      <w:pPr>
        <w:tabs>
          <w:tab w:val="num" w:pos="2160"/>
        </w:tabs>
        <w:ind w:left="720" w:firstLine="144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15:restartNumberingAfterBreak="0">
    <w:nsid w:val="412B6298"/>
    <w:multiLevelType w:val="multilevel"/>
    <w:tmpl w:val="BAE2279C"/>
    <w:styleLink w:val="VULUListStyle"/>
    <w:lvl w:ilvl="0">
      <w:start w:val="30"/>
      <w:numFmt w:val="decimal"/>
      <w:lvlText w:val="%1"/>
      <w:lvlJc w:val="left"/>
      <w:pPr>
        <w:ind w:left="420" w:hanging="420"/>
      </w:pPr>
      <w:rPr>
        <w:rFonts w:ascii="Times New Roman" w:hAnsi="Times New Roman" w:hint="default"/>
        <w:sz w:val="24"/>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lowerRoman"/>
      <w:lvlText w:val="%1.%2.%3.%4.%5"/>
      <w:lvlJc w:val="left"/>
      <w:pPr>
        <w:ind w:left="1080" w:hanging="1080"/>
      </w:pPr>
      <w:rPr>
        <w:rFonts w:hint="default"/>
      </w:rPr>
    </w:lvl>
    <w:lvl w:ilvl="5">
      <w:start w:val="1"/>
      <w:numFmt w:val="none"/>
      <w:lvlText w:val="%1.%2.%3.%4.%5.%6"/>
      <w:lvlJc w:val="left"/>
      <w:pPr>
        <w:ind w:left="1080" w:hanging="1080"/>
      </w:pPr>
      <w:rPr>
        <w:rFonts w:hint="default"/>
      </w:rPr>
    </w:lvl>
    <w:lvl w:ilvl="6">
      <w:start w:val="1"/>
      <w:numFmt w:val="none"/>
      <w:lvlText w:val="%1.%2.%3.%4.%5.%6.%7"/>
      <w:lvlJc w:val="left"/>
      <w:pPr>
        <w:ind w:left="1440" w:hanging="1440"/>
      </w:pPr>
      <w:rPr>
        <w:rFonts w:hint="default"/>
      </w:rPr>
    </w:lvl>
    <w:lvl w:ilvl="7">
      <w:start w:val="1"/>
      <w:numFmt w:val="none"/>
      <w:lvlText w:val="%1.%2.%3.%4.%5.%6.%7.%8"/>
      <w:lvlJc w:val="left"/>
      <w:pPr>
        <w:ind w:left="1440" w:hanging="1440"/>
      </w:pPr>
      <w:rPr>
        <w:rFonts w:hint="default"/>
      </w:rPr>
    </w:lvl>
    <w:lvl w:ilvl="8">
      <w:start w:val="1"/>
      <w:numFmt w:val="none"/>
      <w:lvlText w:val="%1.%2.%3.%4.%5.%6.%7.%8.%9"/>
      <w:lvlJc w:val="left"/>
      <w:pPr>
        <w:ind w:left="1800" w:hanging="1800"/>
      </w:pPr>
      <w:rPr>
        <w:rFonts w:hint="default"/>
      </w:rPr>
    </w:lvl>
  </w:abstractNum>
  <w:abstractNum w:abstractNumId="11" w15:restartNumberingAfterBreak="0">
    <w:nsid w:val="4A5018AD"/>
    <w:multiLevelType w:val="hybridMultilevel"/>
    <w:tmpl w:val="6C6A991C"/>
    <w:lvl w:ilvl="0" w:tplc="FA02C51C">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23431358">
    <w:abstractNumId w:val="10"/>
  </w:num>
  <w:num w:numId="2" w16cid:durableId="2061509639">
    <w:abstractNumId w:val="10"/>
  </w:num>
  <w:num w:numId="3" w16cid:durableId="3634709">
    <w:abstractNumId w:val="10"/>
  </w:num>
  <w:num w:numId="4" w16cid:durableId="2059469250">
    <w:abstractNumId w:val="5"/>
  </w:num>
  <w:num w:numId="5" w16cid:durableId="375815736">
    <w:abstractNumId w:val="11"/>
  </w:num>
  <w:num w:numId="6" w16cid:durableId="146214736">
    <w:abstractNumId w:val="2"/>
  </w:num>
  <w:num w:numId="7" w16cid:durableId="1378236421">
    <w:abstractNumId w:val="7"/>
  </w:num>
  <w:num w:numId="8" w16cid:durableId="771823116">
    <w:abstractNumId w:val="6"/>
  </w:num>
  <w:num w:numId="9" w16cid:durableId="1344354677">
    <w:abstractNumId w:val="1"/>
  </w:num>
  <w:num w:numId="10" w16cid:durableId="90707795">
    <w:abstractNumId w:val="0"/>
  </w:num>
  <w:num w:numId="11" w16cid:durableId="1749309637">
    <w:abstractNumId w:val="4"/>
  </w:num>
  <w:num w:numId="12" w16cid:durableId="1460955403">
    <w:abstractNumId w:val="3"/>
  </w:num>
  <w:num w:numId="13" w16cid:durableId="901210295">
    <w:abstractNumId w:val="8"/>
  </w:num>
  <w:num w:numId="14" w16cid:durableId="16621926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22D8A2-C275-4D83-89A5-AE1EA9EBB3D1}"/>
    <w:docVar w:name="dgnword-eventsink" w:val="485207280"/>
  </w:docVars>
  <w:rsids>
    <w:rsidRoot w:val="00CA3973"/>
    <w:rsid w:val="0000326E"/>
    <w:rsid w:val="00005D4A"/>
    <w:rsid w:val="0001212D"/>
    <w:rsid w:val="00060D9C"/>
    <w:rsid w:val="0006652B"/>
    <w:rsid w:val="000A16F4"/>
    <w:rsid w:val="000A4226"/>
    <w:rsid w:val="000F38BB"/>
    <w:rsid w:val="00140F60"/>
    <w:rsid w:val="00163319"/>
    <w:rsid w:val="00176B43"/>
    <w:rsid w:val="001808AC"/>
    <w:rsid w:val="0019081E"/>
    <w:rsid w:val="001A6BFE"/>
    <w:rsid w:val="002662AF"/>
    <w:rsid w:val="0027337F"/>
    <w:rsid w:val="002B262E"/>
    <w:rsid w:val="002D7AF6"/>
    <w:rsid w:val="002F03F4"/>
    <w:rsid w:val="002F638A"/>
    <w:rsid w:val="003313A2"/>
    <w:rsid w:val="00334D5C"/>
    <w:rsid w:val="00356C5B"/>
    <w:rsid w:val="00360448"/>
    <w:rsid w:val="00360BC6"/>
    <w:rsid w:val="00365561"/>
    <w:rsid w:val="0036740A"/>
    <w:rsid w:val="003857AE"/>
    <w:rsid w:val="0039500E"/>
    <w:rsid w:val="003A07C3"/>
    <w:rsid w:val="003A48FB"/>
    <w:rsid w:val="003C4C9A"/>
    <w:rsid w:val="004116D8"/>
    <w:rsid w:val="00417B84"/>
    <w:rsid w:val="00473E23"/>
    <w:rsid w:val="00497A3E"/>
    <w:rsid w:val="004D11B7"/>
    <w:rsid w:val="004F6870"/>
    <w:rsid w:val="005273C5"/>
    <w:rsid w:val="005614F3"/>
    <w:rsid w:val="00563A43"/>
    <w:rsid w:val="00583786"/>
    <w:rsid w:val="00585287"/>
    <w:rsid w:val="005B6459"/>
    <w:rsid w:val="005D2215"/>
    <w:rsid w:val="00645B29"/>
    <w:rsid w:val="00663EEC"/>
    <w:rsid w:val="006803C0"/>
    <w:rsid w:val="00682145"/>
    <w:rsid w:val="00694E42"/>
    <w:rsid w:val="006A67C5"/>
    <w:rsid w:val="006B0C8E"/>
    <w:rsid w:val="006D7279"/>
    <w:rsid w:val="0070466D"/>
    <w:rsid w:val="00705965"/>
    <w:rsid w:val="00760EB6"/>
    <w:rsid w:val="007613D4"/>
    <w:rsid w:val="00784056"/>
    <w:rsid w:val="00797696"/>
    <w:rsid w:val="007D441D"/>
    <w:rsid w:val="007E3CC9"/>
    <w:rsid w:val="007F2FED"/>
    <w:rsid w:val="008215D0"/>
    <w:rsid w:val="00836FD5"/>
    <w:rsid w:val="00851E9A"/>
    <w:rsid w:val="00890670"/>
    <w:rsid w:val="0090225B"/>
    <w:rsid w:val="009527A5"/>
    <w:rsid w:val="00973023"/>
    <w:rsid w:val="00994F1A"/>
    <w:rsid w:val="009D0139"/>
    <w:rsid w:val="00A04169"/>
    <w:rsid w:val="00A33470"/>
    <w:rsid w:val="00A344CB"/>
    <w:rsid w:val="00A43C5B"/>
    <w:rsid w:val="00A75650"/>
    <w:rsid w:val="00A839AF"/>
    <w:rsid w:val="00AB55AB"/>
    <w:rsid w:val="00AC5F89"/>
    <w:rsid w:val="00AE5B72"/>
    <w:rsid w:val="00B7791E"/>
    <w:rsid w:val="00BA38B9"/>
    <w:rsid w:val="00BB07DB"/>
    <w:rsid w:val="00C04131"/>
    <w:rsid w:val="00C2469F"/>
    <w:rsid w:val="00C54FA5"/>
    <w:rsid w:val="00C719E2"/>
    <w:rsid w:val="00CA3973"/>
    <w:rsid w:val="00CC1AA9"/>
    <w:rsid w:val="00CD7100"/>
    <w:rsid w:val="00D36DE4"/>
    <w:rsid w:val="00D556E1"/>
    <w:rsid w:val="00D55D29"/>
    <w:rsid w:val="00DA217E"/>
    <w:rsid w:val="00DB6EA3"/>
    <w:rsid w:val="00DC2645"/>
    <w:rsid w:val="00E17AE6"/>
    <w:rsid w:val="00E25810"/>
    <w:rsid w:val="00E576F2"/>
    <w:rsid w:val="00E93765"/>
    <w:rsid w:val="00EB7D56"/>
    <w:rsid w:val="00EE637A"/>
    <w:rsid w:val="00F025E4"/>
    <w:rsid w:val="00F91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3DB1A167"/>
  <w15:chartTrackingRefBased/>
  <w15:docId w15:val="{636D933C-35C1-4950-BFCC-96A1C2EC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4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VULUListStyle">
    <w:name w:val="VULU List Style"/>
    <w:uiPriority w:val="99"/>
    <w:rsid w:val="00CD7100"/>
    <w:pPr>
      <w:numPr>
        <w:numId w:val="1"/>
      </w:numPr>
    </w:pPr>
  </w:style>
  <w:style w:type="paragraph" w:styleId="ListParagraph">
    <w:name w:val="List Paragraph"/>
    <w:basedOn w:val="Normal"/>
    <w:uiPriority w:val="34"/>
    <w:qFormat/>
    <w:rsid w:val="00CA3973"/>
    <w:pPr>
      <w:ind w:left="720"/>
    </w:pPr>
  </w:style>
  <w:style w:type="table" w:styleId="TableGrid">
    <w:name w:val="Table Grid"/>
    <w:basedOn w:val="TableNormal"/>
    <w:uiPriority w:val="39"/>
    <w:rsid w:val="003A4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48FB"/>
    <w:pPr>
      <w:tabs>
        <w:tab w:val="center" w:pos="4680"/>
        <w:tab w:val="right" w:pos="9360"/>
      </w:tabs>
    </w:pPr>
  </w:style>
  <w:style w:type="character" w:customStyle="1" w:styleId="HeaderChar">
    <w:name w:val="Header Char"/>
    <w:basedOn w:val="DefaultParagraphFont"/>
    <w:link w:val="Header"/>
    <w:uiPriority w:val="99"/>
    <w:rsid w:val="003A48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A48FB"/>
    <w:pPr>
      <w:tabs>
        <w:tab w:val="center" w:pos="4680"/>
        <w:tab w:val="right" w:pos="9360"/>
      </w:tabs>
    </w:pPr>
  </w:style>
  <w:style w:type="character" w:customStyle="1" w:styleId="FooterChar">
    <w:name w:val="Footer Char"/>
    <w:basedOn w:val="DefaultParagraphFont"/>
    <w:link w:val="Footer"/>
    <w:uiPriority w:val="99"/>
    <w:rsid w:val="003A48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07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7DB"/>
    <w:rPr>
      <w:rFonts w:ascii="Segoe UI" w:eastAsia="Times New Roman" w:hAnsi="Segoe UI" w:cs="Segoe UI"/>
      <w:sz w:val="18"/>
      <w:szCs w:val="18"/>
    </w:rPr>
  </w:style>
  <w:style w:type="character" w:styleId="Hyperlink">
    <w:name w:val="Hyperlink"/>
    <w:basedOn w:val="DefaultParagraphFont"/>
    <w:uiPriority w:val="99"/>
    <w:unhideWhenUsed/>
    <w:rsid w:val="009730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095013">
      <w:bodyDiv w:val="1"/>
      <w:marLeft w:val="0"/>
      <w:marRight w:val="0"/>
      <w:marTop w:val="0"/>
      <w:marBottom w:val="0"/>
      <w:divBdr>
        <w:top w:val="none" w:sz="0" w:space="0" w:color="auto"/>
        <w:left w:val="none" w:sz="0" w:space="0" w:color="auto"/>
        <w:bottom w:val="none" w:sz="0" w:space="0" w:color="auto"/>
        <w:right w:val="none" w:sz="0" w:space="0" w:color="auto"/>
      </w:divBdr>
    </w:div>
    <w:div w:id="1423912093">
      <w:bodyDiv w:val="1"/>
      <w:marLeft w:val="0"/>
      <w:marRight w:val="0"/>
      <w:marTop w:val="0"/>
      <w:marBottom w:val="0"/>
      <w:divBdr>
        <w:top w:val="none" w:sz="0" w:space="0" w:color="auto"/>
        <w:left w:val="none" w:sz="0" w:space="0" w:color="auto"/>
        <w:bottom w:val="none" w:sz="0" w:space="0" w:color="auto"/>
        <w:right w:val="none" w:sz="0" w:space="0" w:color="auto"/>
      </w:divBdr>
      <w:divsChild>
        <w:div w:id="1926454145">
          <w:marLeft w:val="0"/>
          <w:marRight w:val="0"/>
          <w:marTop w:val="0"/>
          <w:marBottom w:val="0"/>
          <w:divBdr>
            <w:top w:val="none" w:sz="0" w:space="0" w:color="auto"/>
            <w:left w:val="none" w:sz="0" w:space="0" w:color="auto"/>
            <w:bottom w:val="none" w:sz="0" w:space="0" w:color="auto"/>
            <w:right w:val="none" w:sz="0" w:space="0" w:color="auto"/>
          </w:divBdr>
          <w:divsChild>
            <w:div w:id="1380283720">
              <w:marLeft w:val="0"/>
              <w:marRight w:val="0"/>
              <w:marTop w:val="0"/>
              <w:marBottom w:val="0"/>
              <w:divBdr>
                <w:top w:val="none" w:sz="0" w:space="0" w:color="auto"/>
                <w:left w:val="none" w:sz="0" w:space="0" w:color="auto"/>
                <w:bottom w:val="none" w:sz="0" w:space="0" w:color="auto"/>
                <w:right w:val="none" w:sz="0" w:space="0" w:color="auto"/>
              </w:divBdr>
              <w:divsChild>
                <w:div w:id="1887834485">
                  <w:marLeft w:val="0"/>
                  <w:marRight w:val="0"/>
                  <w:marTop w:val="0"/>
                  <w:marBottom w:val="0"/>
                  <w:divBdr>
                    <w:top w:val="none" w:sz="0" w:space="0" w:color="auto"/>
                    <w:left w:val="none" w:sz="0" w:space="0" w:color="auto"/>
                    <w:bottom w:val="none" w:sz="0" w:space="0" w:color="auto"/>
                    <w:right w:val="none" w:sz="0" w:space="0" w:color="auto"/>
                  </w:divBdr>
                  <w:divsChild>
                    <w:div w:id="1426536146">
                      <w:marLeft w:val="0"/>
                      <w:marRight w:val="0"/>
                      <w:marTop w:val="0"/>
                      <w:marBottom w:val="0"/>
                      <w:divBdr>
                        <w:top w:val="none" w:sz="0" w:space="0" w:color="auto"/>
                        <w:left w:val="none" w:sz="0" w:space="0" w:color="auto"/>
                        <w:bottom w:val="none" w:sz="0" w:space="0" w:color="auto"/>
                        <w:right w:val="none" w:sz="0" w:space="0" w:color="auto"/>
                      </w:divBdr>
                    </w:div>
                    <w:div w:id="194075583">
                      <w:marLeft w:val="0"/>
                      <w:marRight w:val="0"/>
                      <w:marTop w:val="0"/>
                      <w:marBottom w:val="180"/>
                      <w:divBdr>
                        <w:top w:val="none" w:sz="0" w:space="0" w:color="auto"/>
                        <w:left w:val="none" w:sz="0" w:space="0" w:color="auto"/>
                        <w:bottom w:val="none" w:sz="0" w:space="0" w:color="auto"/>
                        <w:right w:val="none" w:sz="0" w:space="0" w:color="auto"/>
                      </w:divBdr>
                      <w:divsChild>
                        <w:div w:id="1092626698">
                          <w:marLeft w:val="0"/>
                          <w:marRight w:val="0"/>
                          <w:marTop w:val="0"/>
                          <w:marBottom w:val="0"/>
                          <w:divBdr>
                            <w:top w:val="none" w:sz="0" w:space="0" w:color="auto"/>
                            <w:left w:val="none" w:sz="0" w:space="0" w:color="auto"/>
                            <w:bottom w:val="none" w:sz="0" w:space="0" w:color="auto"/>
                            <w:right w:val="none" w:sz="0" w:space="0" w:color="auto"/>
                          </w:divBdr>
                        </w:div>
                      </w:divsChild>
                    </w:div>
                    <w:div w:id="61028617">
                      <w:marLeft w:val="0"/>
                      <w:marRight w:val="0"/>
                      <w:marTop w:val="0"/>
                      <w:marBottom w:val="180"/>
                      <w:divBdr>
                        <w:top w:val="none" w:sz="0" w:space="0" w:color="auto"/>
                        <w:left w:val="none" w:sz="0" w:space="0" w:color="auto"/>
                        <w:bottom w:val="none" w:sz="0" w:space="0" w:color="auto"/>
                        <w:right w:val="none" w:sz="0" w:space="0" w:color="auto"/>
                      </w:divBdr>
                      <w:divsChild>
                        <w:div w:id="1678842358">
                          <w:marLeft w:val="0"/>
                          <w:marRight w:val="0"/>
                          <w:marTop w:val="0"/>
                          <w:marBottom w:val="0"/>
                          <w:divBdr>
                            <w:top w:val="none" w:sz="0" w:space="0" w:color="auto"/>
                            <w:left w:val="none" w:sz="0" w:space="0" w:color="auto"/>
                            <w:bottom w:val="none" w:sz="0" w:space="0" w:color="auto"/>
                            <w:right w:val="none" w:sz="0" w:space="0" w:color="auto"/>
                          </w:divBdr>
                        </w:div>
                      </w:divsChild>
                    </w:div>
                    <w:div w:id="1247106829">
                      <w:marLeft w:val="0"/>
                      <w:marRight w:val="0"/>
                      <w:marTop w:val="0"/>
                      <w:marBottom w:val="180"/>
                      <w:divBdr>
                        <w:top w:val="none" w:sz="0" w:space="0" w:color="auto"/>
                        <w:left w:val="none" w:sz="0" w:space="0" w:color="auto"/>
                        <w:bottom w:val="none" w:sz="0" w:space="0" w:color="auto"/>
                        <w:right w:val="none" w:sz="0" w:space="0" w:color="auto"/>
                      </w:divBdr>
                      <w:divsChild>
                        <w:div w:id="513501577">
                          <w:marLeft w:val="0"/>
                          <w:marRight w:val="0"/>
                          <w:marTop w:val="0"/>
                          <w:marBottom w:val="0"/>
                          <w:divBdr>
                            <w:top w:val="none" w:sz="0" w:space="0" w:color="auto"/>
                            <w:left w:val="none" w:sz="0" w:space="0" w:color="auto"/>
                            <w:bottom w:val="none" w:sz="0" w:space="0" w:color="auto"/>
                            <w:right w:val="none" w:sz="0" w:space="0" w:color="auto"/>
                          </w:divBdr>
                        </w:div>
                      </w:divsChild>
                    </w:div>
                    <w:div w:id="1023702287">
                      <w:marLeft w:val="0"/>
                      <w:marRight w:val="0"/>
                      <w:marTop w:val="0"/>
                      <w:marBottom w:val="180"/>
                      <w:divBdr>
                        <w:top w:val="none" w:sz="0" w:space="0" w:color="auto"/>
                        <w:left w:val="none" w:sz="0" w:space="0" w:color="auto"/>
                        <w:bottom w:val="none" w:sz="0" w:space="0" w:color="auto"/>
                        <w:right w:val="none" w:sz="0" w:space="0" w:color="auto"/>
                      </w:divBdr>
                      <w:divsChild>
                        <w:div w:id="917441835">
                          <w:marLeft w:val="0"/>
                          <w:marRight w:val="0"/>
                          <w:marTop w:val="0"/>
                          <w:marBottom w:val="0"/>
                          <w:divBdr>
                            <w:top w:val="none" w:sz="0" w:space="0" w:color="auto"/>
                            <w:left w:val="none" w:sz="0" w:space="0" w:color="auto"/>
                            <w:bottom w:val="none" w:sz="0" w:space="0" w:color="auto"/>
                            <w:right w:val="none" w:sz="0" w:space="0" w:color="auto"/>
                          </w:divBdr>
                        </w:div>
                      </w:divsChild>
                    </w:div>
                    <w:div w:id="1080449173">
                      <w:marLeft w:val="0"/>
                      <w:marRight w:val="0"/>
                      <w:marTop w:val="0"/>
                      <w:marBottom w:val="180"/>
                      <w:divBdr>
                        <w:top w:val="none" w:sz="0" w:space="0" w:color="auto"/>
                        <w:left w:val="none" w:sz="0" w:space="0" w:color="auto"/>
                        <w:bottom w:val="none" w:sz="0" w:space="0" w:color="auto"/>
                        <w:right w:val="none" w:sz="0" w:space="0" w:color="auto"/>
                      </w:divBdr>
                      <w:divsChild>
                        <w:div w:id="20072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453158">
          <w:marLeft w:val="0"/>
          <w:marRight w:val="0"/>
          <w:marTop w:val="0"/>
          <w:marBottom w:val="0"/>
          <w:divBdr>
            <w:top w:val="none" w:sz="0" w:space="0" w:color="auto"/>
            <w:left w:val="none" w:sz="0" w:space="0" w:color="auto"/>
            <w:bottom w:val="none" w:sz="0" w:space="0" w:color="auto"/>
            <w:right w:val="none" w:sz="0" w:space="0" w:color="auto"/>
          </w:divBdr>
          <w:divsChild>
            <w:div w:id="1881740207">
              <w:marLeft w:val="0"/>
              <w:marRight w:val="0"/>
              <w:marTop w:val="0"/>
              <w:marBottom w:val="0"/>
              <w:divBdr>
                <w:top w:val="none" w:sz="0" w:space="0" w:color="auto"/>
                <w:left w:val="none" w:sz="0" w:space="0" w:color="auto"/>
                <w:bottom w:val="none" w:sz="0" w:space="0" w:color="auto"/>
                <w:right w:val="none" w:sz="0" w:space="0" w:color="auto"/>
              </w:divBdr>
              <w:divsChild>
                <w:div w:id="1307972155">
                  <w:marLeft w:val="0"/>
                  <w:marRight w:val="0"/>
                  <w:marTop w:val="0"/>
                  <w:marBottom w:val="0"/>
                  <w:divBdr>
                    <w:top w:val="none" w:sz="0" w:space="0" w:color="auto"/>
                    <w:left w:val="none" w:sz="0" w:space="0" w:color="auto"/>
                    <w:bottom w:val="none" w:sz="0" w:space="0" w:color="auto"/>
                    <w:right w:val="none" w:sz="0" w:space="0" w:color="auto"/>
                  </w:divBdr>
                  <w:divsChild>
                    <w:div w:id="2057000428">
                      <w:marLeft w:val="0"/>
                      <w:marRight w:val="0"/>
                      <w:marTop w:val="0"/>
                      <w:marBottom w:val="0"/>
                      <w:divBdr>
                        <w:top w:val="none" w:sz="0" w:space="0" w:color="auto"/>
                        <w:left w:val="none" w:sz="0" w:space="0" w:color="auto"/>
                        <w:bottom w:val="none" w:sz="0" w:space="0" w:color="auto"/>
                        <w:right w:val="none" w:sz="0" w:space="0" w:color="auto"/>
                      </w:divBdr>
                    </w:div>
                    <w:div w:id="1685667795">
                      <w:marLeft w:val="0"/>
                      <w:marRight w:val="0"/>
                      <w:marTop w:val="0"/>
                      <w:marBottom w:val="180"/>
                      <w:divBdr>
                        <w:top w:val="none" w:sz="0" w:space="0" w:color="auto"/>
                        <w:left w:val="none" w:sz="0" w:space="0" w:color="auto"/>
                        <w:bottom w:val="none" w:sz="0" w:space="0" w:color="auto"/>
                        <w:right w:val="none" w:sz="0" w:space="0" w:color="auto"/>
                      </w:divBdr>
                      <w:divsChild>
                        <w:div w:id="1532569802">
                          <w:marLeft w:val="0"/>
                          <w:marRight w:val="0"/>
                          <w:marTop w:val="0"/>
                          <w:marBottom w:val="0"/>
                          <w:divBdr>
                            <w:top w:val="none" w:sz="0" w:space="0" w:color="auto"/>
                            <w:left w:val="none" w:sz="0" w:space="0" w:color="auto"/>
                            <w:bottom w:val="none" w:sz="0" w:space="0" w:color="auto"/>
                            <w:right w:val="none" w:sz="0" w:space="0" w:color="auto"/>
                          </w:divBdr>
                        </w:div>
                      </w:divsChild>
                    </w:div>
                    <w:div w:id="988364609">
                      <w:marLeft w:val="0"/>
                      <w:marRight w:val="0"/>
                      <w:marTop w:val="0"/>
                      <w:marBottom w:val="180"/>
                      <w:divBdr>
                        <w:top w:val="none" w:sz="0" w:space="0" w:color="auto"/>
                        <w:left w:val="none" w:sz="0" w:space="0" w:color="auto"/>
                        <w:bottom w:val="none" w:sz="0" w:space="0" w:color="auto"/>
                        <w:right w:val="none" w:sz="0" w:space="0" w:color="auto"/>
                      </w:divBdr>
                      <w:divsChild>
                        <w:div w:id="427386939">
                          <w:marLeft w:val="0"/>
                          <w:marRight w:val="0"/>
                          <w:marTop w:val="0"/>
                          <w:marBottom w:val="0"/>
                          <w:divBdr>
                            <w:top w:val="none" w:sz="0" w:space="0" w:color="auto"/>
                            <w:left w:val="none" w:sz="0" w:space="0" w:color="auto"/>
                            <w:bottom w:val="none" w:sz="0" w:space="0" w:color="auto"/>
                            <w:right w:val="none" w:sz="0" w:space="0" w:color="auto"/>
                          </w:divBdr>
                        </w:div>
                      </w:divsChild>
                    </w:div>
                    <w:div w:id="1070420493">
                      <w:marLeft w:val="0"/>
                      <w:marRight w:val="0"/>
                      <w:marTop w:val="0"/>
                      <w:marBottom w:val="180"/>
                      <w:divBdr>
                        <w:top w:val="none" w:sz="0" w:space="0" w:color="auto"/>
                        <w:left w:val="none" w:sz="0" w:space="0" w:color="auto"/>
                        <w:bottom w:val="none" w:sz="0" w:space="0" w:color="auto"/>
                        <w:right w:val="none" w:sz="0" w:space="0" w:color="auto"/>
                      </w:divBdr>
                      <w:divsChild>
                        <w:div w:id="1290281958">
                          <w:marLeft w:val="0"/>
                          <w:marRight w:val="0"/>
                          <w:marTop w:val="0"/>
                          <w:marBottom w:val="0"/>
                          <w:divBdr>
                            <w:top w:val="none" w:sz="0" w:space="0" w:color="auto"/>
                            <w:left w:val="none" w:sz="0" w:space="0" w:color="auto"/>
                            <w:bottom w:val="none" w:sz="0" w:space="0" w:color="auto"/>
                            <w:right w:val="none" w:sz="0" w:space="0" w:color="auto"/>
                          </w:divBdr>
                        </w:div>
                      </w:divsChild>
                    </w:div>
                    <w:div w:id="105584975">
                      <w:marLeft w:val="0"/>
                      <w:marRight w:val="0"/>
                      <w:marTop w:val="0"/>
                      <w:marBottom w:val="180"/>
                      <w:divBdr>
                        <w:top w:val="none" w:sz="0" w:space="0" w:color="auto"/>
                        <w:left w:val="none" w:sz="0" w:space="0" w:color="auto"/>
                        <w:bottom w:val="none" w:sz="0" w:space="0" w:color="auto"/>
                        <w:right w:val="none" w:sz="0" w:space="0" w:color="auto"/>
                      </w:divBdr>
                      <w:divsChild>
                        <w:div w:id="1390543168">
                          <w:marLeft w:val="0"/>
                          <w:marRight w:val="0"/>
                          <w:marTop w:val="0"/>
                          <w:marBottom w:val="0"/>
                          <w:divBdr>
                            <w:top w:val="none" w:sz="0" w:space="0" w:color="auto"/>
                            <w:left w:val="none" w:sz="0" w:space="0" w:color="auto"/>
                            <w:bottom w:val="none" w:sz="0" w:space="0" w:color="auto"/>
                            <w:right w:val="none" w:sz="0" w:space="0" w:color="auto"/>
                          </w:divBdr>
                        </w:div>
                      </w:divsChild>
                    </w:div>
                    <w:div w:id="829370928">
                      <w:marLeft w:val="0"/>
                      <w:marRight w:val="0"/>
                      <w:marTop w:val="0"/>
                      <w:marBottom w:val="180"/>
                      <w:divBdr>
                        <w:top w:val="none" w:sz="0" w:space="0" w:color="auto"/>
                        <w:left w:val="none" w:sz="0" w:space="0" w:color="auto"/>
                        <w:bottom w:val="none" w:sz="0" w:space="0" w:color="auto"/>
                        <w:right w:val="none" w:sz="0" w:space="0" w:color="auto"/>
                      </w:divBdr>
                      <w:divsChild>
                        <w:div w:id="2037191726">
                          <w:marLeft w:val="0"/>
                          <w:marRight w:val="0"/>
                          <w:marTop w:val="0"/>
                          <w:marBottom w:val="0"/>
                          <w:divBdr>
                            <w:top w:val="none" w:sz="0" w:space="0" w:color="auto"/>
                            <w:left w:val="none" w:sz="0" w:space="0" w:color="auto"/>
                            <w:bottom w:val="none" w:sz="0" w:space="0" w:color="auto"/>
                            <w:right w:val="none" w:sz="0" w:space="0" w:color="auto"/>
                          </w:divBdr>
                        </w:div>
                      </w:divsChild>
                    </w:div>
                    <w:div w:id="676614682">
                      <w:marLeft w:val="0"/>
                      <w:marRight w:val="0"/>
                      <w:marTop w:val="0"/>
                      <w:marBottom w:val="180"/>
                      <w:divBdr>
                        <w:top w:val="none" w:sz="0" w:space="0" w:color="auto"/>
                        <w:left w:val="none" w:sz="0" w:space="0" w:color="auto"/>
                        <w:bottom w:val="none" w:sz="0" w:space="0" w:color="auto"/>
                        <w:right w:val="none" w:sz="0" w:space="0" w:color="auto"/>
                      </w:divBdr>
                      <w:divsChild>
                        <w:div w:id="16285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657161">
          <w:marLeft w:val="0"/>
          <w:marRight w:val="0"/>
          <w:marTop w:val="0"/>
          <w:marBottom w:val="0"/>
          <w:divBdr>
            <w:top w:val="none" w:sz="0" w:space="0" w:color="auto"/>
            <w:left w:val="none" w:sz="0" w:space="0" w:color="auto"/>
            <w:bottom w:val="none" w:sz="0" w:space="0" w:color="auto"/>
            <w:right w:val="none" w:sz="0" w:space="0" w:color="auto"/>
          </w:divBdr>
          <w:divsChild>
            <w:div w:id="145823531">
              <w:marLeft w:val="0"/>
              <w:marRight w:val="0"/>
              <w:marTop w:val="0"/>
              <w:marBottom w:val="0"/>
              <w:divBdr>
                <w:top w:val="none" w:sz="0" w:space="0" w:color="auto"/>
                <w:left w:val="none" w:sz="0" w:space="0" w:color="auto"/>
                <w:bottom w:val="none" w:sz="0" w:space="0" w:color="auto"/>
                <w:right w:val="none" w:sz="0" w:space="0" w:color="auto"/>
              </w:divBdr>
              <w:divsChild>
                <w:div w:id="1067263666">
                  <w:marLeft w:val="0"/>
                  <w:marRight w:val="0"/>
                  <w:marTop w:val="0"/>
                  <w:marBottom w:val="0"/>
                  <w:divBdr>
                    <w:top w:val="none" w:sz="0" w:space="0" w:color="auto"/>
                    <w:left w:val="none" w:sz="0" w:space="0" w:color="auto"/>
                    <w:bottom w:val="none" w:sz="0" w:space="0" w:color="auto"/>
                    <w:right w:val="none" w:sz="0" w:space="0" w:color="auto"/>
                  </w:divBdr>
                  <w:divsChild>
                    <w:div w:id="862548560">
                      <w:marLeft w:val="0"/>
                      <w:marRight w:val="0"/>
                      <w:marTop w:val="0"/>
                      <w:marBottom w:val="0"/>
                      <w:divBdr>
                        <w:top w:val="none" w:sz="0" w:space="0" w:color="auto"/>
                        <w:left w:val="none" w:sz="0" w:space="0" w:color="auto"/>
                        <w:bottom w:val="none" w:sz="0" w:space="0" w:color="auto"/>
                        <w:right w:val="none" w:sz="0" w:space="0" w:color="auto"/>
                      </w:divBdr>
                    </w:div>
                    <w:div w:id="897981658">
                      <w:marLeft w:val="0"/>
                      <w:marRight w:val="0"/>
                      <w:marTop w:val="0"/>
                      <w:marBottom w:val="180"/>
                      <w:divBdr>
                        <w:top w:val="none" w:sz="0" w:space="0" w:color="auto"/>
                        <w:left w:val="none" w:sz="0" w:space="0" w:color="auto"/>
                        <w:bottom w:val="none" w:sz="0" w:space="0" w:color="auto"/>
                        <w:right w:val="none" w:sz="0" w:space="0" w:color="auto"/>
                      </w:divBdr>
                      <w:divsChild>
                        <w:div w:id="447553670">
                          <w:marLeft w:val="0"/>
                          <w:marRight w:val="0"/>
                          <w:marTop w:val="0"/>
                          <w:marBottom w:val="0"/>
                          <w:divBdr>
                            <w:top w:val="none" w:sz="0" w:space="0" w:color="auto"/>
                            <w:left w:val="none" w:sz="0" w:space="0" w:color="auto"/>
                            <w:bottom w:val="none" w:sz="0" w:space="0" w:color="auto"/>
                            <w:right w:val="none" w:sz="0" w:space="0" w:color="auto"/>
                          </w:divBdr>
                        </w:div>
                      </w:divsChild>
                    </w:div>
                    <w:div w:id="1385249572">
                      <w:marLeft w:val="0"/>
                      <w:marRight w:val="0"/>
                      <w:marTop w:val="0"/>
                      <w:marBottom w:val="180"/>
                      <w:divBdr>
                        <w:top w:val="none" w:sz="0" w:space="0" w:color="auto"/>
                        <w:left w:val="none" w:sz="0" w:space="0" w:color="auto"/>
                        <w:bottom w:val="none" w:sz="0" w:space="0" w:color="auto"/>
                        <w:right w:val="none" w:sz="0" w:space="0" w:color="auto"/>
                      </w:divBdr>
                      <w:divsChild>
                        <w:div w:id="1887985459">
                          <w:marLeft w:val="0"/>
                          <w:marRight w:val="0"/>
                          <w:marTop w:val="0"/>
                          <w:marBottom w:val="0"/>
                          <w:divBdr>
                            <w:top w:val="none" w:sz="0" w:space="0" w:color="auto"/>
                            <w:left w:val="none" w:sz="0" w:space="0" w:color="auto"/>
                            <w:bottom w:val="none" w:sz="0" w:space="0" w:color="auto"/>
                            <w:right w:val="none" w:sz="0" w:space="0" w:color="auto"/>
                          </w:divBdr>
                        </w:div>
                      </w:divsChild>
                    </w:div>
                    <w:div w:id="165824819">
                      <w:marLeft w:val="0"/>
                      <w:marRight w:val="0"/>
                      <w:marTop w:val="0"/>
                      <w:marBottom w:val="180"/>
                      <w:divBdr>
                        <w:top w:val="none" w:sz="0" w:space="0" w:color="auto"/>
                        <w:left w:val="none" w:sz="0" w:space="0" w:color="auto"/>
                        <w:bottom w:val="none" w:sz="0" w:space="0" w:color="auto"/>
                        <w:right w:val="none" w:sz="0" w:space="0" w:color="auto"/>
                      </w:divBdr>
                      <w:divsChild>
                        <w:div w:id="1785222998">
                          <w:marLeft w:val="0"/>
                          <w:marRight w:val="0"/>
                          <w:marTop w:val="0"/>
                          <w:marBottom w:val="0"/>
                          <w:divBdr>
                            <w:top w:val="none" w:sz="0" w:space="0" w:color="auto"/>
                            <w:left w:val="none" w:sz="0" w:space="0" w:color="auto"/>
                            <w:bottom w:val="none" w:sz="0" w:space="0" w:color="auto"/>
                            <w:right w:val="none" w:sz="0" w:space="0" w:color="auto"/>
                          </w:divBdr>
                          <w:divsChild>
                            <w:div w:id="1269772004">
                              <w:marLeft w:val="0"/>
                              <w:marRight w:val="0"/>
                              <w:marTop w:val="0"/>
                              <w:marBottom w:val="0"/>
                              <w:divBdr>
                                <w:top w:val="none" w:sz="0" w:space="0" w:color="auto"/>
                                <w:left w:val="none" w:sz="0" w:space="0" w:color="auto"/>
                                <w:bottom w:val="none" w:sz="0" w:space="0" w:color="auto"/>
                                <w:right w:val="none" w:sz="0" w:space="0" w:color="auto"/>
                              </w:divBdr>
                              <w:divsChild>
                                <w:div w:id="1787579891">
                                  <w:marLeft w:val="0"/>
                                  <w:marRight w:val="0"/>
                                  <w:marTop w:val="0"/>
                                  <w:marBottom w:val="0"/>
                                  <w:divBdr>
                                    <w:top w:val="none" w:sz="0" w:space="0" w:color="auto"/>
                                    <w:left w:val="none" w:sz="0" w:space="0" w:color="auto"/>
                                    <w:bottom w:val="none" w:sz="0" w:space="0" w:color="auto"/>
                                    <w:right w:val="none" w:sz="0" w:space="0" w:color="auto"/>
                                  </w:divBdr>
                                </w:div>
                                <w:div w:id="309213822">
                                  <w:marLeft w:val="0"/>
                                  <w:marRight w:val="0"/>
                                  <w:marTop w:val="0"/>
                                  <w:marBottom w:val="0"/>
                                  <w:divBdr>
                                    <w:top w:val="none" w:sz="0" w:space="0" w:color="auto"/>
                                    <w:left w:val="none" w:sz="0" w:space="0" w:color="auto"/>
                                    <w:bottom w:val="none" w:sz="0" w:space="0" w:color="auto"/>
                                    <w:right w:val="none" w:sz="0" w:space="0" w:color="auto"/>
                                  </w:divBdr>
                                </w:div>
                                <w:div w:id="245195138">
                                  <w:marLeft w:val="0"/>
                                  <w:marRight w:val="0"/>
                                  <w:marTop w:val="0"/>
                                  <w:marBottom w:val="0"/>
                                  <w:divBdr>
                                    <w:top w:val="none" w:sz="0" w:space="0" w:color="auto"/>
                                    <w:left w:val="none" w:sz="0" w:space="0" w:color="auto"/>
                                    <w:bottom w:val="none" w:sz="0" w:space="0" w:color="auto"/>
                                    <w:right w:val="none" w:sz="0" w:space="0" w:color="auto"/>
                                  </w:divBdr>
                                </w:div>
                                <w:div w:id="15277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8294">
                          <w:marLeft w:val="0"/>
                          <w:marRight w:val="0"/>
                          <w:marTop w:val="0"/>
                          <w:marBottom w:val="0"/>
                          <w:divBdr>
                            <w:top w:val="none" w:sz="0" w:space="0" w:color="auto"/>
                            <w:left w:val="none" w:sz="0" w:space="0" w:color="auto"/>
                            <w:bottom w:val="none" w:sz="0" w:space="0" w:color="auto"/>
                            <w:right w:val="none" w:sz="0" w:space="0" w:color="auto"/>
                          </w:divBdr>
                        </w:div>
                      </w:divsChild>
                    </w:div>
                    <w:div w:id="955209496">
                      <w:marLeft w:val="0"/>
                      <w:marRight w:val="0"/>
                      <w:marTop w:val="0"/>
                      <w:marBottom w:val="180"/>
                      <w:divBdr>
                        <w:top w:val="none" w:sz="0" w:space="0" w:color="auto"/>
                        <w:left w:val="none" w:sz="0" w:space="0" w:color="auto"/>
                        <w:bottom w:val="none" w:sz="0" w:space="0" w:color="auto"/>
                        <w:right w:val="none" w:sz="0" w:space="0" w:color="auto"/>
                      </w:divBdr>
                      <w:divsChild>
                        <w:div w:id="1103571936">
                          <w:marLeft w:val="0"/>
                          <w:marRight w:val="0"/>
                          <w:marTop w:val="0"/>
                          <w:marBottom w:val="0"/>
                          <w:divBdr>
                            <w:top w:val="none" w:sz="0" w:space="0" w:color="auto"/>
                            <w:left w:val="none" w:sz="0" w:space="0" w:color="auto"/>
                            <w:bottom w:val="none" w:sz="0" w:space="0" w:color="auto"/>
                            <w:right w:val="none" w:sz="0" w:space="0" w:color="auto"/>
                          </w:divBdr>
                        </w:div>
                      </w:divsChild>
                    </w:div>
                    <w:div w:id="1889805516">
                      <w:marLeft w:val="0"/>
                      <w:marRight w:val="0"/>
                      <w:marTop w:val="0"/>
                      <w:marBottom w:val="180"/>
                      <w:divBdr>
                        <w:top w:val="none" w:sz="0" w:space="0" w:color="auto"/>
                        <w:left w:val="none" w:sz="0" w:space="0" w:color="auto"/>
                        <w:bottom w:val="none" w:sz="0" w:space="0" w:color="auto"/>
                        <w:right w:val="none" w:sz="0" w:space="0" w:color="auto"/>
                      </w:divBdr>
                      <w:divsChild>
                        <w:div w:id="1472747362">
                          <w:marLeft w:val="0"/>
                          <w:marRight w:val="0"/>
                          <w:marTop w:val="0"/>
                          <w:marBottom w:val="0"/>
                          <w:divBdr>
                            <w:top w:val="none" w:sz="0" w:space="0" w:color="auto"/>
                            <w:left w:val="none" w:sz="0" w:space="0" w:color="auto"/>
                            <w:bottom w:val="none" w:sz="0" w:space="0" w:color="auto"/>
                            <w:right w:val="none" w:sz="0" w:space="0" w:color="auto"/>
                          </w:divBdr>
                        </w:div>
                      </w:divsChild>
                    </w:div>
                    <w:div w:id="1450008683">
                      <w:marLeft w:val="0"/>
                      <w:marRight w:val="0"/>
                      <w:marTop w:val="0"/>
                      <w:marBottom w:val="180"/>
                      <w:divBdr>
                        <w:top w:val="none" w:sz="0" w:space="0" w:color="auto"/>
                        <w:left w:val="none" w:sz="0" w:space="0" w:color="auto"/>
                        <w:bottom w:val="none" w:sz="0" w:space="0" w:color="auto"/>
                        <w:right w:val="none" w:sz="0" w:space="0" w:color="auto"/>
                      </w:divBdr>
                      <w:divsChild>
                        <w:div w:id="678851898">
                          <w:marLeft w:val="0"/>
                          <w:marRight w:val="0"/>
                          <w:marTop w:val="0"/>
                          <w:marBottom w:val="0"/>
                          <w:divBdr>
                            <w:top w:val="none" w:sz="0" w:space="0" w:color="auto"/>
                            <w:left w:val="none" w:sz="0" w:space="0" w:color="auto"/>
                            <w:bottom w:val="none" w:sz="0" w:space="0" w:color="auto"/>
                            <w:right w:val="none" w:sz="0" w:space="0" w:color="auto"/>
                          </w:divBdr>
                        </w:div>
                      </w:divsChild>
                    </w:div>
                    <w:div w:id="593321970">
                      <w:marLeft w:val="0"/>
                      <w:marRight w:val="0"/>
                      <w:marTop w:val="0"/>
                      <w:marBottom w:val="180"/>
                      <w:divBdr>
                        <w:top w:val="none" w:sz="0" w:space="0" w:color="auto"/>
                        <w:left w:val="none" w:sz="0" w:space="0" w:color="auto"/>
                        <w:bottom w:val="none" w:sz="0" w:space="0" w:color="auto"/>
                        <w:right w:val="none" w:sz="0" w:space="0" w:color="auto"/>
                      </w:divBdr>
                      <w:divsChild>
                        <w:div w:id="421727133">
                          <w:marLeft w:val="0"/>
                          <w:marRight w:val="0"/>
                          <w:marTop w:val="0"/>
                          <w:marBottom w:val="0"/>
                          <w:divBdr>
                            <w:top w:val="none" w:sz="0" w:space="0" w:color="auto"/>
                            <w:left w:val="none" w:sz="0" w:space="0" w:color="auto"/>
                            <w:bottom w:val="none" w:sz="0" w:space="0" w:color="auto"/>
                            <w:right w:val="none" w:sz="0" w:space="0" w:color="auto"/>
                          </w:divBdr>
                        </w:div>
                      </w:divsChild>
                    </w:div>
                    <w:div w:id="212233421">
                      <w:marLeft w:val="0"/>
                      <w:marRight w:val="0"/>
                      <w:marTop w:val="0"/>
                      <w:marBottom w:val="180"/>
                      <w:divBdr>
                        <w:top w:val="none" w:sz="0" w:space="0" w:color="auto"/>
                        <w:left w:val="none" w:sz="0" w:space="0" w:color="auto"/>
                        <w:bottom w:val="none" w:sz="0" w:space="0" w:color="auto"/>
                        <w:right w:val="none" w:sz="0" w:space="0" w:color="auto"/>
                      </w:divBdr>
                      <w:divsChild>
                        <w:div w:id="1886719147">
                          <w:marLeft w:val="0"/>
                          <w:marRight w:val="0"/>
                          <w:marTop w:val="0"/>
                          <w:marBottom w:val="0"/>
                          <w:divBdr>
                            <w:top w:val="none" w:sz="0" w:space="0" w:color="auto"/>
                            <w:left w:val="none" w:sz="0" w:space="0" w:color="auto"/>
                            <w:bottom w:val="none" w:sz="0" w:space="0" w:color="auto"/>
                            <w:right w:val="none" w:sz="0" w:space="0" w:color="auto"/>
                          </w:divBdr>
                        </w:div>
                      </w:divsChild>
                    </w:div>
                    <w:div w:id="897132848">
                      <w:marLeft w:val="0"/>
                      <w:marRight w:val="0"/>
                      <w:marTop w:val="0"/>
                      <w:marBottom w:val="180"/>
                      <w:divBdr>
                        <w:top w:val="none" w:sz="0" w:space="0" w:color="auto"/>
                        <w:left w:val="none" w:sz="0" w:space="0" w:color="auto"/>
                        <w:bottom w:val="none" w:sz="0" w:space="0" w:color="auto"/>
                        <w:right w:val="none" w:sz="0" w:space="0" w:color="auto"/>
                      </w:divBdr>
                      <w:divsChild>
                        <w:div w:id="408043139">
                          <w:marLeft w:val="0"/>
                          <w:marRight w:val="0"/>
                          <w:marTop w:val="0"/>
                          <w:marBottom w:val="0"/>
                          <w:divBdr>
                            <w:top w:val="none" w:sz="0" w:space="0" w:color="auto"/>
                            <w:left w:val="none" w:sz="0" w:space="0" w:color="auto"/>
                            <w:bottom w:val="none" w:sz="0" w:space="0" w:color="auto"/>
                            <w:right w:val="none" w:sz="0" w:space="0" w:color="auto"/>
                          </w:divBdr>
                        </w:div>
                      </w:divsChild>
                    </w:div>
                    <w:div w:id="2116365177">
                      <w:marLeft w:val="0"/>
                      <w:marRight w:val="0"/>
                      <w:marTop w:val="0"/>
                      <w:marBottom w:val="180"/>
                      <w:divBdr>
                        <w:top w:val="none" w:sz="0" w:space="0" w:color="auto"/>
                        <w:left w:val="none" w:sz="0" w:space="0" w:color="auto"/>
                        <w:bottom w:val="none" w:sz="0" w:space="0" w:color="auto"/>
                        <w:right w:val="none" w:sz="0" w:space="0" w:color="auto"/>
                      </w:divBdr>
                      <w:divsChild>
                        <w:div w:id="589197780">
                          <w:marLeft w:val="0"/>
                          <w:marRight w:val="0"/>
                          <w:marTop w:val="0"/>
                          <w:marBottom w:val="0"/>
                          <w:divBdr>
                            <w:top w:val="none" w:sz="0" w:space="0" w:color="auto"/>
                            <w:left w:val="none" w:sz="0" w:space="0" w:color="auto"/>
                            <w:bottom w:val="none" w:sz="0" w:space="0" w:color="auto"/>
                            <w:right w:val="none" w:sz="0" w:space="0" w:color="auto"/>
                          </w:divBdr>
                        </w:div>
                      </w:divsChild>
                    </w:div>
                    <w:div w:id="1488354917">
                      <w:marLeft w:val="0"/>
                      <w:marRight w:val="0"/>
                      <w:marTop w:val="0"/>
                      <w:marBottom w:val="180"/>
                      <w:divBdr>
                        <w:top w:val="none" w:sz="0" w:space="0" w:color="auto"/>
                        <w:left w:val="none" w:sz="0" w:space="0" w:color="auto"/>
                        <w:bottom w:val="none" w:sz="0" w:space="0" w:color="auto"/>
                        <w:right w:val="none" w:sz="0" w:space="0" w:color="auto"/>
                      </w:divBdr>
                      <w:divsChild>
                        <w:div w:id="1449206105">
                          <w:marLeft w:val="0"/>
                          <w:marRight w:val="0"/>
                          <w:marTop w:val="0"/>
                          <w:marBottom w:val="0"/>
                          <w:divBdr>
                            <w:top w:val="none" w:sz="0" w:space="0" w:color="auto"/>
                            <w:left w:val="none" w:sz="0" w:space="0" w:color="auto"/>
                            <w:bottom w:val="none" w:sz="0" w:space="0" w:color="auto"/>
                            <w:right w:val="none" w:sz="0" w:space="0" w:color="auto"/>
                          </w:divBdr>
                        </w:div>
                      </w:divsChild>
                    </w:div>
                    <w:div w:id="945117603">
                      <w:marLeft w:val="0"/>
                      <w:marRight w:val="0"/>
                      <w:marTop w:val="0"/>
                      <w:marBottom w:val="180"/>
                      <w:divBdr>
                        <w:top w:val="none" w:sz="0" w:space="0" w:color="auto"/>
                        <w:left w:val="none" w:sz="0" w:space="0" w:color="auto"/>
                        <w:bottom w:val="none" w:sz="0" w:space="0" w:color="auto"/>
                        <w:right w:val="none" w:sz="0" w:space="0" w:color="auto"/>
                      </w:divBdr>
                      <w:divsChild>
                        <w:div w:id="69236449">
                          <w:marLeft w:val="0"/>
                          <w:marRight w:val="0"/>
                          <w:marTop w:val="0"/>
                          <w:marBottom w:val="0"/>
                          <w:divBdr>
                            <w:top w:val="none" w:sz="0" w:space="0" w:color="auto"/>
                            <w:left w:val="none" w:sz="0" w:space="0" w:color="auto"/>
                            <w:bottom w:val="none" w:sz="0" w:space="0" w:color="auto"/>
                            <w:right w:val="none" w:sz="0" w:space="0" w:color="auto"/>
                          </w:divBdr>
                        </w:div>
                      </w:divsChild>
                    </w:div>
                    <w:div w:id="2063751372">
                      <w:marLeft w:val="0"/>
                      <w:marRight w:val="0"/>
                      <w:marTop w:val="0"/>
                      <w:marBottom w:val="180"/>
                      <w:divBdr>
                        <w:top w:val="none" w:sz="0" w:space="0" w:color="auto"/>
                        <w:left w:val="none" w:sz="0" w:space="0" w:color="auto"/>
                        <w:bottom w:val="none" w:sz="0" w:space="0" w:color="auto"/>
                        <w:right w:val="none" w:sz="0" w:space="0" w:color="auto"/>
                      </w:divBdr>
                      <w:divsChild>
                        <w:div w:id="15422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70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B7A8A-DD6A-41F4-8B45-4191A86DF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2756</Words>
  <Characters>13810</Characters>
  <Application>Microsoft Office Word</Application>
  <DocSecurity>0</DocSecurity>
  <Lines>363</Lines>
  <Paragraphs>176</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Snow</dc:creator>
  <cp:keywords/>
  <dc:description/>
  <cp:lastModifiedBy>Daisy Fuentes</cp:lastModifiedBy>
  <cp:revision>3</cp:revision>
  <cp:lastPrinted>2021-04-26T16:20:00Z</cp:lastPrinted>
  <dcterms:created xsi:type="dcterms:W3CDTF">2022-08-31T17:58:00Z</dcterms:created>
  <dcterms:modified xsi:type="dcterms:W3CDTF">2022-08-31T18:50:00Z</dcterms:modified>
</cp:coreProperties>
</file>