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D20F1" w14:textId="4114545E" w:rsidR="000F4F2E" w:rsidRPr="00A67334" w:rsidRDefault="00A92158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92158">
        <w:rPr>
          <w:rFonts w:ascii="Book Antiqua" w:hAnsi="Book Antiqua"/>
          <w:b/>
          <w:noProof/>
          <w:color w:val="2F5496" w:themeColor="accent1" w:themeShade="B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10F18C2" wp14:editId="2DC1CD53">
                <wp:simplePos x="0" y="0"/>
                <wp:positionH relativeFrom="column">
                  <wp:posOffset>3596640</wp:posOffset>
                </wp:positionH>
                <wp:positionV relativeFrom="paragraph">
                  <wp:posOffset>-160020</wp:posOffset>
                </wp:positionV>
                <wp:extent cx="2720340" cy="937260"/>
                <wp:effectExtent l="0" t="0" r="2286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9372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2331A" id="Rectangle 1" o:spid="_x0000_s1026" style="position:absolute;margin-left:283.2pt;margin-top:-12.6pt;width:214.2pt;height:73.8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" filled="f" strokecolor="#4472c4 [3204]">
                <v:stroke joinstyle="round"/>
              </v:rect>
            </w:pict>
          </mc:Fallback>
        </mc:AlternateContent>
      </w:r>
      <w:r w:rsidR="00986A1F" w:rsidRPr="00A92158">
        <w:rPr>
          <w:rFonts w:ascii="Book Antiqua" w:hAnsi="Book Antiqua"/>
          <w:b/>
          <w:noProof/>
          <w:color w:val="2F5496" w:themeColor="accent1" w:themeShade="BF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6D35107A" wp14:editId="5B32A9F3">
            <wp:simplePos x="0" y="0"/>
            <wp:positionH relativeFrom="column">
              <wp:posOffset>-668655</wp:posOffset>
            </wp:positionH>
            <wp:positionV relativeFrom="paragraph">
              <wp:posOffset>-81915</wp:posOffset>
            </wp:positionV>
            <wp:extent cx="2329668" cy="7810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668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F2E" w:rsidRPr="00A92158">
        <w:rPr>
          <w:rFonts w:ascii="Book Antiqua" w:hAnsi="Book Antiqua"/>
          <w:b/>
          <w:color w:val="2F5496" w:themeColor="accent1" w:themeShade="BF"/>
          <w:sz w:val="22"/>
          <w:szCs w:val="22"/>
        </w:rPr>
        <w:t>MONA CITY COUNCIL MEETING</w:t>
      </w:r>
    </w:p>
    <w:p w14:paraId="13FE4AD1" w14:textId="7746F48C" w:rsidR="000F4F2E" w:rsidRPr="00A67334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Mona City Council Chambers</w:t>
      </w:r>
    </w:p>
    <w:p w14:paraId="1D88E8AE" w14:textId="154262F0" w:rsidR="000F4F2E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 xml:space="preserve">20 </w:t>
      </w:r>
      <w:r>
        <w:rPr>
          <w:rFonts w:ascii="Book Antiqua" w:hAnsi="Book Antiqua"/>
          <w:b/>
          <w:sz w:val="22"/>
          <w:szCs w:val="22"/>
        </w:rPr>
        <w:t>West Center Street</w:t>
      </w:r>
      <w:r w:rsidRPr="00A67334">
        <w:rPr>
          <w:rFonts w:ascii="Book Antiqua" w:hAnsi="Book Antiqua"/>
          <w:b/>
          <w:sz w:val="22"/>
          <w:szCs w:val="22"/>
        </w:rPr>
        <w:t xml:space="preserve"> </w:t>
      </w:r>
    </w:p>
    <w:p w14:paraId="285320E5" w14:textId="6D6EA2EB" w:rsidR="000F4F2E" w:rsidRPr="00A67334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>(435) 623-4913</w:t>
      </w:r>
    </w:p>
    <w:p w14:paraId="3796A666" w14:textId="77777777" w:rsidR="0001650B" w:rsidRDefault="0001650B" w:rsidP="000F4F2E">
      <w:pPr>
        <w:jc w:val="center"/>
        <w:rPr>
          <w:rFonts w:ascii="Book Antiqua" w:hAnsi="Book Antiqua"/>
          <w:b/>
          <w:sz w:val="32"/>
          <w:szCs w:val="32"/>
        </w:rPr>
      </w:pPr>
    </w:p>
    <w:p w14:paraId="565E747D" w14:textId="77777777" w:rsidR="0001650B" w:rsidRDefault="0001650B" w:rsidP="000F4F2E">
      <w:pPr>
        <w:jc w:val="center"/>
        <w:rPr>
          <w:rFonts w:ascii="Book Antiqua" w:hAnsi="Book Antiqua"/>
          <w:b/>
          <w:sz w:val="32"/>
          <w:szCs w:val="32"/>
        </w:rPr>
      </w:pPr>
    </w:p>
    <w:p w14:paraId="1821C830" w14:textId="297A5D6A" w:rsidR="000F4F2E" w:rsidRPr="00BE690F" w:rsidRDefault="00BE690F" w:rsidP="000F4F2E">
      <w:pPr>
        <w:jc w:val="center"/>
        <w:rPr>
          <w:rFonts w:ascii="Book Antiqua" w:hAnsi="Book Antiqua"/>
          <w:b/>
          <w:sz w:val="32"/>
          <w:szCs w:val="32"/>
        </w:rPr>
      </w:pPr>
      <w:r w:rsidRPr="00BE690F">
        <w:rPr>
          <w:rFonts w:ascii="Book Antiqua" w:hAnsi="Book Antiqua"/>
          <w:b/>
          <w:sz w:val="32"/>
          <w:szCs w:val="32"/>
        </w:rPr>
        <w:t>Agenda</w:t>
      </w:r>
    </w:p>
    <w:p w14:paraId="6309887E" w14:textId="6D41C7DA" w:rsidR="000F4F2E" w:rsidRPr="0043725A" w:rsidRDefault="004F7DB4" w:rsidP="000F4F2E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Tuesday</w:t>
      </w:r>
      <w:r w:rsidR="001F176B">
        <w:rPr>
          <w:rFonts w:ascii="Book Antiqua" w:hAnsi="Book Antiqua"/>
          <w:b/>
        </w:rPr>
        <w:t xml:space="preserve">, </w:t>
      </w:r>
      <w:r w:rsidR="00377E65">
        <w:rPr>
          <w:rFonts w:ascii="Book Antiqua" w:hAnsi="Book Antiqua"/>
          <w:b/>
        </w:rPr>
        <w:t>August</w:t>
      </w:r>
      <w:r w:rsidR="00086D13">
        <w:rPr>
          <w:rFonts w:ascii="Book Antiqua" w:hAnsi="Book Antiqua"/>
          <w:b/>
        </w:rPr>
        <w:t xml:space="preserve"> </w:t>
      </w:r>
      <w:r w:rsidR="00370DFC">
        <w:rPr>
          <w:rFonts w:ascii="Book Antiqua" w:hAnsi="Book Antiqua"/>
          <w:b/>
        </w:rPr>
        <w:t>23</w:t>
      </w:r>
      <w:r w:rsidR="000F4F2E">
        <w:rPr>
          <w:rFonts w:ascii="Book Antiqua" w:hAnsi="Book Antiqua"/>
          <w:b/>
        </w:rPr>
        <w:t>, 2022</w:t>
      </w:r>
    </w:p>
    <w:p w14:paraId="7FC6264E" w14:textId="6C152EB3" w:rsidR="000F4F2E" w:rsidRDefault="001A4D53" w:rsidP="000F4F2E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7:</w:t>
      </w:r>
      <w:r w:rsidR="006F2526">
        <w:rPr>
          <w:rFonts w:ascii="Book Antiqua" w:hAnsi="Book Antiqua"/>
          <w:b/>
          <w:sz w:val="22"/>
          <w:szCs w:val="22"/>
        </w:rPr>
        <w:t>0</w:t>
      </w:r>
      <w:r>
        <w:rPr>
          <w:rFonts w:ascii="Book Antiqua" w:hAnsi="Book Antiqua"/>
          <w:b/>
          <w:sz w:val="22"/>
          <w:szCs w:val="22"/>
        </w:rPr>
        <w:t>0</w:t>
      </w:r>
      <w:r w:rsidR="00CE1A65">
        <w:rPr>
          <w:rFonts w:ascii="Book Antiqua" w:hAnsi="Book Antiqua"/>
          <w:b/>
          <w:sz w:val="22"/>
          <w:szCs w:val="22"/>
        </w:rPr>
        <w:t xml:space="preserve"> p.m.</w:t>
      </w:r>
    </w:p>
    <w:p w14:paraId="4FA19C9B" w14:textId="77777777" w:rsidR="0017644C" w:rsidRDefault="0017644C" w:rsidP="000F4F2E">
      <w:pPr>
        <w:jc w:val="center"/>
        <w:rPr>
          <w:rFonts w:ascii="Book Antiqua" w:hAnsi="Book Antiqua"/>
          <w:b/>
          <w:sz w:val="22"/>
          <w:szCs w:val="22"/>
        </w:rPr>
      </w:pPr>
    </w:p>
    <w:p w14:paraId="13A43C92" w14:textId="336F2945" w:rsidR="00481E3E" w:rsidRPr="008D56C5" w:rsidRDefault="00A34F3C" w:rsidP="008D56C5">
      <w:pPr>
        <w:pStyle w:val="ListParagraph"/>
        <w:numPr>
          <w:ilvl w:val="0"/>
          <w:numId w:val="10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 w:rsidRPr="008D56C5">
        <w:rPr>
          <w:rFonts w:ascii="Book Antiqua" w:hAnsi="Book Antiqua"/>
          <w:b/>
          <w:sz w:val="22"/>
          <w:szCs w:val="22"/>
        </w:rPr>
        <w:t>Pledge</w:t>
      </w:r>
    </w:p>
    <w:p w14:paraId="546D2670" w14:textId="41099D2C" w:rsidR="00B409F1" w:rsidRPr="00506BA0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 w:rsidRPr="008D56C5">
        <w:rPr>
          <w:rFonts w:ascii="Book Antiqua" w:hAnsi="Book Antiqua"/>
          <w:b/>
          <w:sz w:val="22"/>
          <w:szCs w:val="22"/>
        </w:rPr>
        <w:t>Prayer</w:t>
      </w:r>
    </w:p>
    <w:p w14:paraId="58A6BF51" w14:textId="7F64632F" w:rsidR="003153C5" w:rsidRPr="00020FF2" w:rsidRDefault="00A34F3C" w:rsidP="00020FF2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Approval of </w:t>
      </w:r>
      <w:r w:rsidR="00370DFC">
        <w:rPr>
          <w:rFonts w:ascii="Book Antiqua" w:hAnsi="Book Antiqua"/>
          <w:b/>
        </w:rPr>
        <w:t>August</w:t>
      </w:r>
      <w:r w:rsidR="007F582B">
        <w:rPr>
          <w:rFonts w:ascii="Book Antiqua" w:hAnsi="Book Antiqua"/>
          <w:b/>
        </w:rPr>
        <w:t xml:space="preserve"> </w:t>
      </w:r>
      <w:r w:rsidR="00D33706">
        <w:rPr>
          <w:rFonts w:ascii="Book Antiqua" w:hAnsi="Book Antiqua"/>
          <w:b/>
        </w:rPr>
        <w:t>9, 2022</w:t>
      </w:r>
      <w:r w:rsidR="00901A84">
        <w:rPr>
          <w:rFonts w:ascii="Book Antiqua" w:hAnsi="Book Antiqua"/>
          <w:b/>
        </w:rPr>
        <w:t>,</w:t>
      </w:r>
      <w:r>
        <w:rPr>
          <w:rFonts w:ascii="Book Antiqua" w:hAnsi="Book Antiqua"/>
          <w:b/>
        </w:rPr>
        <w:t xml:space="preserve"> </w:t>
      </w:r>
      <w:r w:rsidR="00AE229A">
        <w:rPr>
          <w:rFonts w:ascii="Book Antiqua" w:hAnsi="Book Antiqua"/>
          <w:b/>
        </w:rPr>
        <w:t>city council meeting</w:t>
      </w:r>
      <w:r w:rsidR="008D56C5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>minutes</w:t>
      </w:r>
    </w:p>
    <w:p w14:paraId="762F1FFD" w14:textId="6DD8ECCF" w:rsidR="000F4F2E" w:rsidRDefault="00A34F3C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Secretary Report</w:t>
      </w:r>
    </w:p>
    <w:p w14:paraId="79017E03" w14:textId="77777777" w:rsidR="001D79BC" w:rsidRDefault="001D79BC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Planning and Zoning</w:t>
      </w:r>
    </w:p>
    <w:p w14:paraId="7CF497FE" w14:textId="00273680" w:rsidR="00F7428A" w:rsidRDefault="00F7428A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Finance Report</w:t>
      </w:r>
    </w:p>
    <w:p w14:paraId="641C571C" w14:textId="284704EB" w:rsidR="00CA08E5" w:rsidRDefault="00F55C5B" w:rsidP="00CA08E5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Approval of </w:t>
      </w:r>
      <w:r w:rsidR="0034431F">
        <w:rPr>
          <w:rFonts w:ascii="Book Antiqua" w:hAnsi="Book Antiqua"/>
          <w:b/>
        </w:rPr>
        <w:t>finances</w:t>
      </w:r>
    </w:p>
    <w:p w14:paraId="2D878B98" w14:textId="733EAAE3" w:rsidR="00FD722F" w:rsidRDefault="00FD722F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Water </w:t>
      </w:r>
      <w:r w:rsidR="00AC1818">
        <w:rPr>
          <w:rFonts w:ascii="Book Antiqua" w:hAnsi="Book Antiqua"/>
          <w:b/>
        </w:rPr>
        <w:t>and Gas Updates</w:t>
      </w:r>
    </w:p>
    <w:p w14:paraId="09B0F515" w14:textId="72B2F421" w:rsidR="00AC1818" w:rsidRDefault="00DD58F2" w:rsidP="00DD58F2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Vehicular </w:t>
      </w:r>
      <w:r w:rsidR="00056ED1">
        <w:rPr>
          <w:rFonts w:ascii="Book Antiqua" w:hAnsi="Book Antiqua"/>
          <w:b/>
        </w:rPr>
        <w:t>Methane Detector (VMD) approval</w:t>
      </w:r>
    </w:p>
    <w:p w14:paraId="6B67772E" w14:textId="797E6689" w:rsidR="00EA0DF7" w:rsidRPr="00EA0DF7" w:rsidRDefault="00056ED1" w:rsidP="00EA0DF7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Bids on lead/copper inventory report</w:t>
      </w:r>
    </w:p>
    <w:p w14:paraId="3F8EC7DC" w14:textId="4BDF44E3" w:rsidR="00EA0DF7" w:rsidRDefault="00EA0DF7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Sewer Update</w:t>
      </w:r>
    </w:p>
    <w:p w14:paraId="144E639B" w14:textId="4823CE60" w:rsidR="00EA0DF7" w:rsidRDefault="00EA0DF7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Recreation Update</w:t>
      </w:r>
    </w:p>
    <w:p w14:paraId="32E2FA3F" w14:textId="01309347" w:rsidR="00F7428A" w:rsidRDefault="00F7428A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Council Reports</w:t>
      </w:r>
    </w:p>
    <w:p w14:paraId="03E091C4" w14:textId="44EFC406" w:rsidR="00FB7004" w:rsidRDefault="003153C5" w:rsidP="00FB7004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Firework purchase amount increase</w:t>
      </w:r>
    </w:p>
    <w:p w14:paraId="22B27458" w14:textId="77777777" w:rsidR="00863FBB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Public Comment</w:t>
      </w:r>
    </w:p>
    <w:p w14:paraId="7B270D29" w14:textId="3668496E" w:rsidR="000F4F2E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 w:rsidRPr="00A34F3C">
        <w:rPr>
          <w:rFonts w:ascii="Book Antiqua" w:hAnsi="Book Antiqua"/>
          <w:b/>
        </w:rPr>
        <w:t>A</w:t>
      </w:r>
      <w:r w:rsidR="00965A53">
        <w:rPr>
          <w:rFonts w:ascii="Book Antiqua" w:hAnsi="Book Antiqua"/>
          <w:b/>
        </w:rPr>
        <w:t>djournment</w:t>
      </w:r>
    </w:p>
    <w:p w14:paraId="2AE5367E" w14:textId="77777777" w:rsidR="007B3E44" w:rsidRDefault="007B3E44" w:rsidP="007B3E44">
      <w:pPr>
        <w:pStyle w:val="ListParagraph"/>
        <w:spacing w:before="120"/>
        <w:jc w:val="both"/>
        <w:rPr>
          <w:rFonts w:ascii="Book Antiqua" w:hAnsi="Book Antiqua"/>
          <w:b/>
        </w:rPr>
      </w:pPr>
    </w:p>
    <w:p w14:paraId="77CF68E3" w14:textId="3A65B9D8" w:rsidR="006F4E58" w:rsidRDefault="006F4E58" w:rsidP="00200D8C">
      <w:pPr>
        <w:pStyle w:val="ListParagraph"/>
        <w:numPr>
          <w:ilvl w:val="0"/>
          <w:numId w:val="8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Executive Session</w:t>
      </w:r>
      <w:r w:rsidR="008425A9">
        <w:rPr>
          <w:rFonts w:ascii="Book Antiqua" w:hAnsi="Book Antiqua"/>
          <w:b/>
        </w:rPr>
        <w:t xml:space="preserve"> if needed</w:t>
      </w:r>
    </w:p>
    <w:p w14:paraId="111B1578" w14:textId="716A22B4" w:rsidR="00022FA4" w:rsidRPr="00A34F3C" w:rsidRDefault="00022FA4" w:rsidP="00C62734">
      <w:pPr>
        <w:pStyle w:val="ListParagraph"/>
        <w:spacing w:before="120"/>
        <w:jc w:val="both"/>
        <w:rPr>
          <w:rFonts w:ascii="Book Antiqua" w:hAnsi="Book Antiqua"/>
          <w:b/>
        </w:rPr>
      </w:pPr>
    </w:p>
    <w:p w14:paraId="10DDBADF" w14:textId="77777777" w:rsidR="00ED5334" w:rsidRDefault="00ED5334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u w:val="single"/>
        </w:rPr>
      </w:pPr>
    </w:p>
    <w:p w14:paraId="24BE6196" w14:textId="77777777" w:rsidR="00FD54E5" w:rsidRDefault="00FD54E5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u w:val="single"/>
        </w:rPr>
      </w:pPr>
    </w:p>
    <w:p w14:paraId="328D42E4" w14:textId="20950B43" w:rsidR="005865D4" w:rsidRPr="005208CC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sz w:val="20"/>
          <w:szCs w:val="20"/>
          <w:u w:val="single"/>
        </w:rPr>
      </w:pPr>
      <w:r w:rsidRPr="005208CC">
        <w:rPr>
          <w:b/>
          <w:sz w:val="20"/>
          <w:szCs w:val="20"/>
          <w:u w:val="single"/>
        </w:rPr>
        <w:t>CERTIFICATE OF POSTING</w:t>
      </w:r>
    </w:p>
    <w:p w14:paraId="704BEC02" w14:textId="77777777" w:rsidR="005865D4" w:rsidRPr="005208CC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sz w:val="18"/>
          <w:szCs w:val="18"/>
        </w:rPr>
      </w:pPr>
    </w:p>
    <w:p w14:paraId="2BA9F7FF" w14:textId="413A5479" w:rsidR="005865D4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color w:val="000000" w:themeColor="text1"/>
          <w:sz w:val="18"/>
          <w:szCs w:val="18"/>
        </w:rPr>
      </w:pPr>
      <w:r w:rsidRPr="005208CC">
        <w:rPr>
          <w:color w:val="000000" w:themeColor="text1"/>
          <w:sz w:val="18"/>
          <w:szCs w:val="18"/>
        </w:rPr>
        <w:t xml:space="preserve">This agenda is hereby properly advertised this </w:t>
      </w:r>
      <w:r w:rsidR="009E5A00">
        <w:rPr>
          <w:color w:val="000000" w:themeColor="text1"/>
          <w:sz w:val="18"/>
          <w:szCs w:val="18"/>
        </w:rPr>
        <w:t>22nd</w:t>
      </w:r>
      <w:r w:rsidRPr="005208CC">
        <w:rPr>
          <w:color w:val="000000" w:themeColor="text1"/>
          <w:sz w:val="18"/>
          <w:szCs w:val="18"/>
        </w:rPr>
        <w:t xml:space="preserve"> day of </w:t>
      </w:r>
      <w:r w:rsidR="00F41A7A">
        <w:rPr>
          <w:color w:val="000000" w:themeColor="text1"/>
          <w:sz w:val="18"/>
          <w:szCs w:val="18"/>
        </w:rPr>
        <w:t>August</w:t>
      </w:r>
      <w:r w:rsidRPr="005208CC">
        <w:rPr>
          <w:color w:val="000000" w:themeColor="text1"/>
          <w:sz w:val="18"/>
          <w:szCs w:val="18"/>
        </w:rPr>
        <w:t xml:space="preserve">, 2022, through posting of copies of this agenda in </w:t>
      </w:r>
      <w:r w:rsidR="00174187">
        <w:rPr>
          <w:color w:val="000000" w:themeColor="text1"/>
          <w:sz w:val="18"/>
          <w:szCs w:val="18"/>
        </w:rPr>
        <w:t xml:space="preserve">the following </w:t>
      </w:r>
      <w:r w:rsidRPr="005208CC">
        <w:rPr>
          <w:color w:val="000000" w:themeColor="text1"/>
          <w:sz w:val="18"/>
          <w:szCs w:val="18"/>
        </w:rPr>
        <w:t>places</w:t>
      </w:r>
      <w:r w:rsidR="00174187">
        <w:rPr>
          <w:color w:val="000000" w:themeColor="text1"/>
          <w:sz w:val="18"/>
          <w:szCs w:val="18"/>
        </w:rPr>
        <w:t>:</w:t>
      </w:r>
      <w:r w:rsidRPr="005208CC">
        <w:rPr>
          <w:color w:val="000000" w:themeColor="text1"/>
          <w:sz w:val="18"/>
          <w:szCs w:val="18"/>
        </w:rPr>
        <w:t xml:space="preserve"> the Mona </w:t>
      </w:r>
      <w:r w:rsidRPr="005208CC">
        <w:rPr>
          <w:bCs/>
          <w:color w:val="000000" w:themeColor="text1"/>
          <w:sz w:val="18"/>
          <w:szCs w:val="18"/>
        </w:rPr>
        <w:t>City Office</w:t>
      </w:r>
      <w:r w:rsidRPr="005208CC">
        <w:rPr>
          <w:color w:val="000000" w:themeColor="text1"/>
          <w:sz w:val="18"/>
          <w:szCs w:val="18"/>
        </w:rPr>
        <w:t xml:space="preserve">, </w:t>
      </w:r>
      <w:r w:rsidR="003A47B1">
        <w:rPr>
          <w:color w:val="000000" w:themeColor="text1"/>
          <w:sz w:val="18"/>
          <w:szCs w:val="18"/>
        </w:rPr>
        <w:t xml:space="preserve">at the </w:t>
      </w:r>
      <w:r w:rsidR="00FE7412">
        <w:rPr>
          <w:color w:val="000000" w:themeColor="text1"/>
          <w:sz w:val="18"/>
          <w:szCs w:val="18"/>
        </w:rPr>
        <w:t>United States Post Office Mona City Branch</w:t>
      </w:r>
      <w:r w:rsidRPr="005208CC">
        <w:rPr>
          <w:color w:val="000000" w:themeColor="text1"/>
          <w:sz w:val="18"/>
          <w:szCs w:val="18"/>
        </w:rPr>
        <w:t>, on the Utah Public Notice Website</w:t>
      </w:r>
      <w:r w:rsidR="00174187">
        <w:rPr>
          <w:color w:val="000000" w:themeColor="text1"/>
          <w:sz w:val="18"/>
          <w:szCs w:val="18"/>
        </w:rPr>
        <w:t>, and the Times News</w:t>
      </w:r>
      <w:r w:rsidRPr="005208CC">
        <w:rPr>
          <w:color w:val="000000" w:themeColor="text1"/>
          <w:sz w:val="18"/>
          <w:szCs w:val="18"/>
        </w:rPr>
        <w:t>.</w:t>
      </w:r>
    </w:p>
    <w:p w14:paraId="6022C01D" w14:textId="77777777" w:rsidR="004E1D9C" w:rsidRPr="005208CC" w:rsidRDefault="004E1D9C" w:rsidP="00364CDC">
      <w:pPr>
        <w:tabs>
          <w:tab w:val="left" w:pos="720"/>
          <w:tab w:val="left" w:pos="1440"/>
          <w:tab w:val="right" w:pos="9360"/>
        </w:tabs>
        <w:ind w:left="-630"/>
        <w:rPr>
          <w:color w:val="000000" w:themeColor="text1"/>
          <w:sz w:val="18"/>
          <w:szCs w:val="18"/>
        </w:rPr>
      </w:pPr>
    </w:p>
    <w:p w14:paraId="329BC170" w14:textId="41F68830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108AF451" w14:textId="337C1C72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3DCB89D0" w14:textId="15706929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5208CC">
        <w:rPr>
          <w:sz w:val="20"/>
          <w:szCs w:val="20"/>
        </w:rPr>
        <w:t>_______________________________________</w:t>
      </w:r>
    </w:p>
    <w:p w14:paraId="4472C7DB" w14:textId="6936FDC7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5208CC">
        <w:rPr>
          <w:sz w:val="20"/>
          <w:szCs w:val="20"/>
        </w:rPr>
        <w:t xml:space="preserve">Alicia Hills, </w:t>
      </w:r>
      <w:r w:rsidR="006E7E48">
        <w:rPr>
          <w:sz w:val="20"/>
          <w:szCs w:val="20"/>
        </w:rPr>
        <w:t xml:space="preserve">Mona City </w:t>
      </w:r>
      <w:r w:rsidR="00FD3BE0" w:rsidRPr="005208CC">
        <w:rPr>
          <w:sz w:val="20"/>
          <w:szCs w:val="20"/>
        </w:rPr>
        <w:t>Recorder</w:t>
      </w:r>
    </w:p>
    <w:p w14:paraId="69164E27" w14:textId="3B5C0E11" w:rsidR="002D639B" w:rsidRPr="005208CC" w:rsidRDefault="00437D2D" w:rsidP="00ED5334">
      <w:pPr>
        <w:tabs>
          <w:tab w:val="left" w:pos="2160"/>
          <w:tab w:val="right" w:pos="9360"/>
        </w:tabs>
        <w:rPr>
          <w:sz w:val="20"/>
          <w:szCs w:val="20"/>
        </w:rPr>
      </w:pPr>
      <w:r w:rsidRPr="005208CC">
        <w:rPr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7248FD7" wp14:editId="464FC7E0">
                <wp:simplePos x="0" y="0"/>
                <wp:positionH relativeFrom="column">
                  <wp:posOffset>-285750</wp:posOffset>
                </wp:positionH>
                <wp:positionV relativeFrom="paragraph">
                  <wp:posOffset>570865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F8D63" w14:textId="1E88A8EB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789FE49B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2.5pt;margin-top:44.95pt;width:482.25pt;height:4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DLiJSz3wAAAAoBAAAPAAAAAAAAAAAAAAAAAG8EAABkcnMvZG93bnJldi54bWxQSwUGAAAA&#10;AAQABADzAAAAewUAAAAA&#10;" fillcolor="silver" strokeweight="1pt">
                <v:textbox>
                  <w:txbxContent>
                    <w:p w14:paraId="3DBF8D63" w14:textId="1E88A8EB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789FE49B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2D639B" w:rsidRPr="005208CC" w:rsidSect="00C029CD">
      <w:pgSz w:w="12240" w:h="15840"/>
      <w:pgMar w:top="720" w:right="18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92900A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9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0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6CDC"/>
    <w:rsid w:val="0001650B"/>
    <w:rsid w:val="00020FF2"/>
    <w:rsid w:val="00022FA4"/>
    <w:rsid w:val="00030D69"/>
    <w:rsid w:val="0003351F"/>
    <w:rsid w:val="000371E4"/>
    <w:rsid w:val="00046526"/>
    <w:rsid w:val="00056ED1"/>
    <w:rsid w:val="00062E0A"/>
    <w:rsid w:val="00083BF0"/>
    <w:rsid w:val="00086D13"/>
    <w:rsid w:val="000D6CF5"/>
    <w:rsid w:val="000F117B"/>
    <w:rsid w:val="000F4F2E"/>
    <w:rsid w:val="000F6360"/>
    <w:rsid w:val="00174187"/>
    <w:rsid w:val="0017644C"/>
    <w:rsid w:val="001869F1"/>
    <w:rsid w:val="00191865"/>
    <w:rsid w:val="001A4D53"/>
    <w:rsid w:val="001C06F2"/>
    <w:rsid w:val="001D79BC"/>
    <w:rsid w:val="001F176B"/>
    <w:rsid w:val="00200D8C"/>
    <w:rsid w:val="0021404E"/>
    <w:rsid w:val="002259F3"/>
    <w:rsid w:val="0024019A"/>
    <w:rsid w:val="00283D60"/>
    <w:rsid w:val="0028584D"/>
    <w:rsid w:val="002B5D8F"/>
    <w:rsid w:val="002C2C4D"/>
    <w:rsid w:val="002D639B"/>
    <w:rsid w:val="002E4852"/>
    <w:rsid w:val="003153C5"/>
    <w:rsid w:val="0034367F"/>
    <w:rsid w:val="0034431F"/>
    <w:rsid w:val="00364CDC"/>
    <w:rsid w:val="00370DFC"/>
    <w:rsid w:val="0037342D"/>
    <w:rsid w:val="00377E65"/>
    <w:rsid w:val="003A47B1"/>
    <w:rsid w:val="004018AC"/>
    <w:rsid w:val="00437D2D"/>
    <w:rsid w:val="004472E2"/>
    <w:rsid w:val="00481E3E"/>
    <w:rsid w:val="00497199"/>
    <w:rsid w:val="004A0140"/>
    <w:rsid w:val="004A167A"/>
    <w:rsid w:val="004A6D7D"/>
    <w:rsid w:val="004E1D9C"/>
    <w:rsid w:val="004F7DB4"/>
    <w:rsid w:val="00506BA0"/>
    <w:rsid w:val="005208CC"/>
    <w:rsid w:val="005210C1"/>
    <w:rsid w:val="0057523E"/>
    <w:rsid w:val="005865D4"/>
    <w:rsid w:val="00597B94"/>
    <w:rsid w:val="005C0B04"/>
    <w:rsid w:val="00622505"/>
    <w:rsid w:val="006C6D9A"/>
    <w:rsid w:val="006E7E48"/>
    <w:rsid w:val="006F0D36"/>
    <w:rsid w:val="006F2526"/>
    <w:rsid w:val="006F4E58"/>
    <w:rsid w:val="00701639"/>
    <w:rsid w:val="00752DE3"/>
    <w:rsid w:val="007650F0"/>
    <w:rsid w:val="00784026"/>
    <w:rsid w:val="00791F95"/>
    <w:rsid w:val="007B3E44"/>
    <w:rsid w:val="007F582B"/>
    <w:rsid w:val="00806F80"/>
    <w:rsid w:val="0082663A"/>
    <w:rsid w:val="008425A9"/>
    <w:rsid w:val="00863FBB"/>
    <w:rsid w:val="008B4850"/>
    <w:rsid w:val="008B5784"/>
    <w:rsid w:val="008B5B3E"/>
    <w:rsid w:val="008D56C5"/>
    <w:rsid w:val="008E2B51"/>
    <w:rsid w:val="00901A84"/>
    <w:rsid w:val="009429CD"/>
    <w:rsid w:val="009528F8"/>
    <w:rsid w:val="00954FAC"/>
    <w:rsid w:val="00965A53"/>
    <w:rsid w:val="00986A1F"/>
    <w:rsid w:val="00995FF7"/>
    <w:rsid w:val="009E5A00"/>
    <w:rsid w:val="009F64EC"/>
    <w:rsid w:val="009F7847"/>
    <w:rsid w:val="00A0165F"/>
    <w:rsid w:val="00A01A4B"/>
    <w:rsid w:val="00A26CE2"/>
    <w:rsid w:val="00A32816"/>
    <w:rsid w:val="00A34F3C"/>
    <w:rsid w:val="00A573AB"/>
    <w:rsid w:val="00A92158"/>
    <w:rsid w:val="00AC1818"/>
    <w:rsid w:val="00AD17AE"/>
    <w:rsid w:val="00AD2F49"/>
    <w:rsid w:val="00AE229A"/>
    <w:rsid w:val="00B04EB1"/>
    <w:rsid w:val="00B10F71"/>
    <w:rsid w:val="00B23DFA"/>
    <w:rsid w:val="00B40175"/>
    <w:rsid w:val="00B409F1"/>
    <w:rsid w:val="00B53655"/>
    <w:rsid w:val="00B81C98"/>
    <w:rsid w:val="00B85470"/>
    <w:rsid w:val="00BC202D"/>
    <w:rsid w:val="00BE690F"/>
    <w:rsid w:val="00C029CD"/>
    <w:rsid w:val="00C0674A"/>
    <w:rsid w:val="00C54877"/>
    <w:rsid w:val="00C60814"/>
    <w:rsid w:val="00C61711"/>
    <w:rsid w:val="00C62734"/>
    <w:rsid w:val="00C70B06"/>
    <w:rsid w:val="00CA08E5"/>
    <w:rsid w:val="00CB461A"/>
    <w:rsid w:val="00CC1C92"/>
    <w:rsid w:val="00CE1A65"/>
    <w:rsid w:val="00CF46B7"/>
    <w:rsid w:val="00D14F82"/>
    <w:rsid w:val="00D33706"/>
    <w:rsid w:val="00D37114"/>
    <w:rsid w:val="00D57B90"/>
    <w:rsid w:val="00D605B9"/>
    <w:rsid w:val="00D647F6"/>
    <w:rsid w:val="00D659F0"/>
    <w:rsid w:val="00DA497B"/>
    <w:rsid w:val="00DB2B5B"/>
    <w:rsid w:val="00DC0E05"/>
    <w:rsid w:val="00DD58F2"/>
    <w:rsid w:val="00DF5E55"/>
    <w:rsid w:val="00E10B7B"/>
    <w:rsid w:val="00E32121"/>
    <w:rsid w:val="00E34A39"/>
    <w:rsid w:val="00E54E35"/>
    <w:rsid w:val="00E65CE0"/>
    <w:rsid w:val="00EA0DF7"/>
    <w:rsid w:val="00ED5334"/>
    <w:rsid w:val="00EE7AF1"/>
    <w:rsid w:val="00F004DA"/>
    <w:rsid w:val="00F41A7A"/>
    <w:rsid w:val="00F4312D"/>
    <w:rsid w:val="00F453CF"/>
    <w:rsid w:val="00F507DB"/>
    <w:rsid w:val="00F54ABF"/>
    <w:rsid w:val="00F55C5B"/>
    <w:rsid w:val="00F7428A"/>
    <w:rsid w:val="00F75227"/>
    <w:rsid w:val="00F8286D"/>
    <w:rsid w:val="00FB63F3"/>
    <w:rsid w:val="00FB7004"/>
    <w:rsid w:val="00FC45B1"/>
    <w:rsid w:val="00FD3BE0"/>
    <w:rsid w:val="00FD54E5"/>
    <w:rsid w:val="00FD722F"/>
    <w:rsid w:val="00FE7412"/>
    <w:rsid w:val="00F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16</cp:revision>
  <cp:lastPrinted>2022-08-22T19:55:00Z</cp:lastPrinted>
  <dcterms:created xsi:type="dcterms:W3CDTF">2022-08-16T21:11:00Z</dcterms:created>
  <dcterms:modified xsi:type="dcterms:W3CDTF">2022-08-22T19:56:00Z</dcterms:modified>
</cp:coreProperties>
</file>