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4FB2" w14:textId="77777777" w:rsidR="00D5286F" w:rsidRPr="000C300E" w:rsidRDefault="00D5286F" w:rsidP="00D5286F">
      <w:pPr>
        <w:tabs>
          <w:tab w:val="left" w:pos="3600"/>
          <w:tab w:val="left" w:pos="5400"/>
        </w:tabs>
        <w:spacing w:after="60"/>
        <w:ind w:left="360"/>
        <w:rPr>
          <w:rFonts w:ascii="Times New Roman" w:hAnsi="Times New Roman" w:cs="Times New Roman"/>
        </w:rPr>
      </w:pPr>
      <w:r w:rsidRPr="000C300E">
        <w:rPr>
          <w:rFonts w:ascii="Times New Roman" w:hAnsi="Times New Roman" w:cs="Times New Roman"/>
          <w:b/>
          <w:caps/>
        </w:rPr>
        <w:t>Call to Order:</w:t>
      </w:r>
      <w:r w:rsidRPr="000C300E">
        <w:rPr>
          <w:rFonts w:ascii="Times New Roman" w:hAnsi="Times New Roman" w:cs="Times New Roman"/>
          <w:caps/>
        </w:rPr>
        <w:tab/>
      </w:r>
      <w:r w:rsidRPr="000C300E">
        <w:rPr>
          <w:rFonts w:ascii="Times New Roman" w:hAnsi="Times New Roman" w:cs="Times New Roman"/>
        </w:rPr>
        <w:t>Thomas Mayer</w:t>
      </w:r>
    </w:p>
    <w:p w14:paraId="18972C78" w14:textId="5F0408DA" w:rsidR="00D5286F" w:rsidRPr="000C300E" w:rsidRDefault="00D5286F" w:rsidP="04AB0373">
      <w:pPr>
        <w:tabs>
          <w:tab w:val="left" w:pos="3600"/>
          <w:tab w:val="left" w:pos="5400"/>
        </w:tabs>
        <w:spacing w:after="0"/>
        <w:ind w:left="360"/>
        <w:rPr>
          <w:rFonts w:ascii="Times New Roman" w:hAnsi="Times New Roman" w:cs="Times New Roman"/>
        </w:rPr>
      </w:pPr>
      <w:r w:rsidRPr="5C80F991">
        <w:rPr>
          <w:rFonts w:ascii="Times New Roman" w:hAnsi="Times New Roman" w:cs="Times New Roman"/>
          <w:b/>
          <w:bCs/>
          <w:caps/>
        </w:rPr>
        <w:t>APPROVAL OF miNUTES:</w:t>
      </w:r>
      <w:r>
        <w:tab/>
      </w:r>
      <w:r w:rsidR="00C403C9">
        <w:rPr>
          <w:rFonts w:ascii="Times New Roman" w:hAnsi="Times New Roman" w:cs="Times New Roman"/>
        </w:rPr>
        <w:t xml:space="preserve">Approval of the minutes </w:t>
      </w:r>
      <w:r w:rsidR="000E2B89">
        <w:rPr>
          <w:rFonts w:ascii="Times New Roman" w:hAnsi="Times New Roman" w:cs="Times New Roman"/>
        </w:rPr>
        <w:t>from</w:t>
      </w:r>
      <w:r w:rsidR="00C403C9">
        <w:rPr>
          <w:rFonts w:ascii="Times New Roman" w:hAnsi="Times New Roman" w:cs="Times New Roman"/>
        </w:rPr>
        <w:t xml:space="preserve"> April 18,</w:t>
      </w:r>
      <w:r w:rsidR="000E2B89">
        <w:rPr>
          <w:rFonts w:ascii="Times New Roman" w:hAnsi="Times New Roman" w:cs="Times New Roman"/>
        </w:rPr>
        <w:t xml:space="preserve"> 2022</w:t>
      </w:r>
    </w:p>
    <w:p w14:paraId="7A91B209" w14:textId="77777777" w:rsidR="00D5286F" w:rsidRPr="000C300E" w:rsidRDefault="00D5286F" w:rsidP="00D5286F">
      <w:pPr>
        <w:tabs>
          <w:tab w:val="left" w:pos="3600"/>
          <w:tab w:val="left" w:pos="5400"/>
        </w:tabs>
        <w:spacing w:after="0" w:line="360" w:lineRule="auto"/>
        <w:ind w:left="360"/>
        <w:rPr>
          <w:rFonts w:ascii="Times New Roman" w:hAnsi="Times New Roman" w:cs="Times New Roman"/>
        </w:rPr>
      </w:pPr>
      <w:r w:rsidRPr="000C300E">
        <w:rPr>
          <w:rFonts w:ascii="Times New Roman" w:hAnsi="Times New Roman" w:cs="Times New Roman"/>
          <w:caps/>
        </w:rPr>
        <w:tab/>
      </w:r>
    </w:p>
    <w:p w14:paraId="51804FD5" w14:textId="095327BF" w:rsidR="00E0227D" w:rsidRPr="00E0227D" w:rsidRDefault="00E0227D" w:rsidP="00D5286F">
      <w:pPr>
        <w:pStyle w:val="ListParagraph"/>
        <w:numPr>
          <w:ilvl w:val="0"/>
          <w:numId w:val="1"/>
        </w:numPr>
        <w:tabs>
          <w:tab w:val="left" w:pos="2520"/>
          <w:tab w:val="left" w:pos="5400"/>
        </w:tabs>
        <w:rPr>
          <w:sz w:val="22"/>
          <w:szCs w:val="22"/>
        </w:rPr>
      </w:pPr>
      <w:r w:rsidRPr="04AB0373">
        <w:rPr>
          <w:sz w:val="22"/>
          <w:szCs w:val="22"/>
          <w:u w:val="single"/>
        </w:rPr>
        <w:t>Welcome</w:t>
      </w:r>
    </w:p>
    <w:p w14:paraId="49D5A070" w14:textId="6B92079F" w:rsidR="00E0227D" w:rsidRPr="00E0227D" w:rsidRDefault="00E0227D" w:rsidP="00E0227D">
      <w:pPr>
        <w:tabs>
          <w:tab w:val="left" w:pos="2520"/>
          <w:tab w:val="left" w:pos="5400"/>
        </w:tabs>
        <w:ind w:left="360"/>
      </w:pPr>
      <w:r>
        <w:t xml:space="preserve">       </w:t>
      </w:r>
    </w:p>
    <w:p w14:paraId="4267F72F" w14:textId="42838016" w:rsidR="00D5286F" w:rsidRPr="0005045E" w:rsidRDefault="00D5286F" w:rsidP="00D10DA4">
      <w:pPr>
        <w:pStyle w:val="ListParagraph"/>
        <w:numPr>
          <w:ilvl w:val="0"/>
          <w:numId w:val="1"/>
        </w:numPr>
        <w:tabs>
          <w:tab w:val="left" w:pos="2520"/>
          <w:tab w:val="left" w:pos="5400"/>
        </w:tabs>
        <w:rPr>
          <w:sz w:val="22"/>
          <w:szCs w:val="22"/>
        </w:rPr>
      </w:pPr>
      <w:r w:rsidRPr="0005045E">
        <w:rPr>
          <w:sz w:val="22"/>
          <w:szCs w:val="22"/>
          <w:u w:val="single"/>
        </w:rPr>
        <w:t>Open Comment Period</w:t>
      </w:r>
      <w:r w:rsidRPr="0005045E">
        <w:rPr>
          <w:sz w:val="22"/>
          <w:szCs w:val="22"/>
          <w:u w:val="single"/>
        </w:rPr>
        <w:br/>
      </w:r>
      <w:r w:rsidRPr="0005045E">
        <w:rPr>
          <w:sz w:val="22"/>
          <w:szCs w:val="22"/>
        </w:rPr>
        <w:t>The Open Comment Period provides an opportunity for the public to address the Commission regarding concerns or ideas on any topic. Participants are to state their names for the record.</w:t>
      </w:r>
    </w:p>
    <w:p w14:paraId="659FE053" w14:textId="77777777" w:rsidR="00D4121B" w:rsidRPr="0005045E" w:rsidRDefault="00D4121B" w:rsidP="00D4121B">
      <w:pPr>
        <w:pStyle w:val="ListParagraph"/>
        <w:rPr>
          <w:sz w:val="22"/>
          <w:szCs w:val="22"/>
        </w:rPr>
      </w:pPr>
    </w:p>
    <w:p w14:paraId="6E7B100D" w14:textId="77777777" w:rsidR="009361EF" w:rsidRPr="0005045E" w:rsidRDefault="009361EF" w:rsidP="009361EF">
      <w:pPr>
        <w:pStyle w:val="ListParagraph"/>
        <w:numPr>
          <w:ilvl w:val="0"/>
          <w:numId w:val="1"/>
        </w:numPr>
        <w:tabs>
          <w:tab w:val="left" w:pos="2520"/>
          <w:tab w:val="left" w:pos="5400"/>
        </w:tabs>
        <w:rPr>
          <w:sz w:val="22"/>
          <w:szCs w:val="22"/>
          <w:u w:val="single"/>
        </w:rPr>
      </w:pPr>
      <w:r w:rsidRPr="04AB0373">
        <w:rPr>
          <w:sz w:val="22"/>
          <w:szCs w:val="22"/>
          <w:u w:val="single"/>
        </w:rPr>
        <w:t>Park Watch Report</w:t>
      </w:r>
    </w:p>
    <w:p w14:paraId="0223ABDA" w14:textId="77777777" w:rsidR="009361EF" w:rsidRPr="0005045E" w:rsidRDefault="009361EF" w:rsidP="009361EF">
      <w:pPr>
        <w:pStyle w:val="ListParagraph"/>
        <w:tabs>
          <w:tab w:val="left" w:pos="2520"/>
          <w:tab w:val="left" w:pos="5400"/>
        </w:tabs>
        <w:rPr>
          <w:sz w:val="22"/>
          <w:szCs w:val="22"/>
          <w:u w:val="single"/>
        </w:rPr>
      </w:pPr>
      <w:r w:rsidRPr="0005045E">
        <w:rPr>
          <w:sz w:val="22"/>
          <w:szCs w:val="22"/>
        </w:rPr>
        <w:t>Commissioners have an opportunity to report back on issues and concerns that they have</w:t>
      </w:r>
    </w:p>
    <w:p w14:paraId="3B7C1CB4" w14:textId="08073431" w:rsidR="00E0227D" w:rsidRPr="0005045E" w:rsidRDefault="009361EF" w:rsidP="009361EF">
      <w:pPr>
        <w:pStyle w:val="ListParagraph"/>
        <w:tabs>
          <w:tab w:val="left" w:pos="2520"/>
          <w:tab w:val="left" w:pos="5400"/>
        </w:tabs>
        <w:rPr>
          <w:sz w:val="22"/>
          <w:szCs w:val="22"/>
        </w:rPr>
      </w:pPr>
      <w:r w:rsidRPr="0005045E">
        <w:rPr>
          <w:sz w:val="22"/>
          <w:szCs w:val="22"/>
        </w:rPr>
        <w:t>identified during their visits to their assigned areas during the month.</w:t>
      </w:r>
    </w:p>
    <w:p w14:paraId="52F4E83D" w14:textId="77777777" w:rsidR="005D2258" w:rsidRPr="0005045E" w:rsidRDefault="005D2258" w:rsidP="00D5286F">
      <w:pPr>
        <w:tabs>
          <w:tab w:val="left" w:pos="2520"/>
          <w:tab w:val="left" w:pos="5400"/>
        </w:tabs>
        <w:spacing w:after="0" w:line="240" w:lineRule="auto"/>
        <w:rPr>
          <w:rFonts w:ascii="Times New Roman" w:hAnsi="Times New Roman" w:cs="Times New Roman"/>
        </w:rPr>
      </w:pPr>
    </w:p>
    <w:p w14:paraId="1845AB68" w14:textId="54CC720C" w:rsidR="00E0227D" w:rsidRPr="0005045E" w:rsidRDefault="00D10DA4" w:rsidP="00E0227D">
      <w:pPr>
        <w:pStyle w:val="ListParagraph"/>
        <w:numPr>
          <w:ilvl w:val="0"/>
          <w:numId w:val="1"/>
        </w:numPr>
        <w:tabs>
          <w:tab w:val="left" w:pos="2520"/>
          <w:tab w:val="left" w:pos="5400"/>
        </w:tabs>
        <w:rPr>
          <w:sz w:val="22"/>
          <w:szCs w:val="22"/>
        </w:rPr>
      </w:pPr>
      <w:r w:rsidRPr="04AB0373">
        <w:rPr>
          <w:sz w:val="22"/>
          <w:szCs w:val="22"/>
          <w:u w:val="single"/>
        </w:rPr>
        <w:t>Commissioners Organization</w:t>
      </w:r>
      <w:r w:rsidR="00E32856" w:rsidRPr="04AB0373">
        <w:rPr>
          <w:sz w:val="22"/>
          <w:szCs w:val="22"/>
          <w:u w:val="single"/>
        </w:rPr>
        <w:t>al Items</w:t>
      </w:r>
    </w:p>
    <w:p w14:paraId="42402315" w14:textId="67E73408" w:rsidR="00E32856" w:rsidRPr="0005045E" w:rsidRDefault="002904CB" w:rsidP="00E32856">
      <w:pPr>
        <w:pStyle w:val="ListParagraph"/>
        <w:numPr>
          <w:ilvl w:val="0"/>
          <w:numId w:val="4"/>
        </w:numPr>
        <w:tabs>
          <w:tab w:val="left" w:pos="2520"/>
          <w:tab w:val="left" w:pos="5400"/>
        </w:tabs>
        <w:rPr>
          <w:sz w:val="22"/>
          <w:szCs w:val="22"/>
        </w:rPr>
      </w:pPr>
      <w:r w:rsidRPr="04AB0373">
        <w:rPr>
          <w:sz w:val="22"/>
          <w:szCs w:val="22"/>
        </w:rPr>
        <w:t>Park Watch Assignments</w:t>
      </w:r>
    </w:p>
    <w:p w14:paraId="44586673" w14:textId="34FEEAFF" w:rsidR="004A6FB5" w:rsidRDefault="00662E4A" w:rsidP="00662E4A">
      <w:pPr>
        <w:pStyle w:val="ListParagraph"/>
        <w:numPr>
          <w:ilvl w:val="0"/>
          <w:numId w:val="4"/>
        </w:numPr>
        <w:tabs>
          <w:tab w:val="left" w:pos="2520"/>
          <w:tab w:val="left" w:pos="5400"/>
        </w:tabs>
      </w:pPr>
      <w:r>
        <w:t>Discussion of yard of the week</w:t>
      </w:r>
      <w:r w:rsidR="003E1AEE">
        <w:t>/</w:t>
      </w:r>
      <w:r>
        <w:t>yard of the year</w:t>
      </w:r>
    </w:p>
    <w:p w14:paraId="082EC8D8" w14:textId="6FFB78E2" w:rsidR="00860458" w:rsidRDefault="00860458" w:rsidP="00662E4A">
      <w:pPr>
        <w:pStyle w:val="ListParagraph"/>
        <w:numPr>
          <w:ilvl w:val="0"/>
          <w:numId w:val="4"/>
        </w:numPr>
        <w:tabs>
          <w:tab w:val="left" w:pos="2520"/>
          <w:tab w:val="left" w:pos="5400"/>
        </w:tabs>
      </w:pPr>
      <w:r>
        <w:t xml:space="preserve">Reschedule September </w:t>
      </w:r>
      <w:r w:rsidR="005420DC">
        <w:t>Parks and Recreation Commission Meeting</w:t>
      </w:r>
    </w:p>
    <w:p w14:paraId="0A9291E1" w14:textId="77777777" w:rsidR="005420DC" w:rsidRPr="00662E4A" w:rsidRDefault="005420DC" w:rsidP="005420DC">
      <w:pPr>
        <w:pStyle w:val="ListParagraph"/>
        <w:tabs>
          <w:tab w:val="left" w:pos="2520"/>
          <w:tab w:val="left" w:pos="5400"/>
        </w:tabs>
        <w:ind w:left="1485"/>
      </w:pPr>
    </w:p>
    <w:p w14:paraId="237E61C1" w14:textId="77777777" w:rsidR="00903953" w:rsidRPr="0005045E" w:rsidRDefault="00903953" w:rsidP="00903953">
      <w:pPr>
        <w:tabs>
          <w:tab w:val="left" w:pos="2520"/>
          <w:tab w:val="left" w:pos="5400"/>
        </w:tabs>
        <w:ind w:left="360"/>
        <w:rPr>
          <w:rFonts w:ascii="Times New Roman" w:hAnsi="Times New Roman" w:cs="Times New Roman"/>
          <w:b/>
          <w:bCs/>
        </w:rPr>
      </w:pPr>
      <w:r w:rsidRPr="0005045E">
        <w:rPr>
          <w:rFonts w:ascii="Times New Roman" w:hAnsi="Times New Roman" w:cs="Times New Roman"/>
          <w:b/>
          <w:bCs/>
        </w:rPr>
        <w:t>COMMUNICATION ITEMS:</w:t>
      </w:r>
    </w:p>
    <w:p w14:paraId="4278E847" w14:textId="77777777" w:rsidR="00903953" w:rsidRPr="0005045E" w:rsidRDefault="00903953" w:rsidP="00903953">
      <w:pPr>
        <w:tabs>
          <w:tab w:val="left" w:pos="2520"/>
          <w:tab w:val="left" w:pos="5400"/>
        </w:tabs>
        <w:spacing w:after="0"/>
        <w:ind w:left="360"/>
        <w:rPr>
          <w:rFonts w:ascii="Times New Roman" w:hAnsi="Times New Roman" w:cs="Times New Roman"/>
        </w:rPr>
      </w:pPr>
      <w:r w:rsidRPr="0005045E">
        <w:rPr>
          <w:rFonts w:ascii="Times New Roman" w:hAnsi="Times New Roman" w:cs="Times New Roman"/>
        </w:rPr>
        <w:t xml:space="preserve">       Council Liaison Minute</w:t>
      </w:r>
    </w:p>
    <w:p w14:paraId="3373CA5B" w14:textId="77777777" w:rsidR="00903953" w:rsidRPr="0005045E" w:rsidRDefault="00903953" w:rsidP="00903953">
      <w:pPr>
        <w:tabs>
          <w:tab w:val="left" w:pos="2520"/>
          <w:tab w:val="left" w:pos="5400"/>
        </w:tabs>
        <w:spacing w:after="0"/>
        <w:ind w:left="360"/>
        <w:rPr>
          <w:rFonts w:ascii="Times New Roman" w:hAnsi="Times New Roman" w:cs="Times New Roman"/>
        </w:rPr>
      </w:pPr>
      <w:r w:rsidRPr="0005045E">
        <w:rPr>
          <w:rFonts w:ascii="Times New Roman" w:hAnsi="Times New Roman" w:cs="Times New Roman"/>
        </w:rPr>
        <w:t xml:space="preserve">       Commissioners’ Minute</w:t>
      </w:r>
    </w:p>
    <w:p w14:paraId="7C26C15F" w14:textId="77777777" w:rsidR="00903953" w:rsidRPr="0005045E" w:rsidRDefault="00903953" w:rsidP="00903953">
      <w:pPr>
        <w:tabs>
          <w:tab w:val="left" w:pos="2520"/>
          <w:tab w:val="left" w:pos="5400"/>
        </w:tabs>
        <w:spacing w:after="0"/>
        <w:ind w:left="360"/>
        <w:rPr>
          <w:rFonts w:ascii="Times New Roman" w:hAnsi="Times New Roman" w:cs="Times New Roman"/>
        </w:rPr>
      </w:pPr>
      <w:r w:rsidRPr="0005045E">
        <w:rPr>
          <w:rFonts w:ascii="Times New Roman" w:hAnsi="Times New Roman" w:cs="Times New Roman"/>
        </w:rPr>
        <w:t xml:space="preserve">       Deputy Director’s Report</w:t>
      </w:r>
    </w:p>
    <w:p w14:paraId="75D5622E" w14:textId="77777777" w:rsidR="00903953" w:rsidRPr="0005045E" w:rsidRDefault="00903953" w:rsidP="00903953">
      <w:pPr>
        <w:tabs>
          <w:tab w:val="left" w:pos="2520"/>
          <w:tab w:val="left" w:pos="5400"/>
        </w:tabs>
        <w:spacing w:after="0"/>
        <w:ind w:left="360"/>
        <w:rPr>
          <w:rFonts w:ascii="Times New Roman" w:hAnsi="Times New Roman" w:cs="Times New Roman"/>
        </w:rPr>
      </w:pPr>
      <w:r w:rsidRPr="0005045E">
        <w:rPr>
          <w:rFonts w:ascii="Times New Roman" w:hAnsi="Times New Roman" w:cs="Times New Roman"/>
        </w:rPr>
        <w:t xml:space="preserve">       Director’s Report</w:t>
      </w:r>
    </w:p>
    <w:p w14:paraId="1624648B" w14:textId="77777777" w:rsidR="00903953" w:rsidRDefault="00903953" w:rsidP="00903953">
      <w:pPr>
        <w:tabs>
          <w:tab w:val="left" w:pos="2520"/>
          <w:tab w:val="left" w:pos="5400"/>
        </w:tabs>
        <w:spacing w:after="0"/>
        <w:ind w:left="360"/>
        <w:rPr>
          <w:rFonts w:ascii="Times New Roman" w:hAnsi="Times New Roman" w:cs="Times New Roman"/>
        </w:rPr>
      </w:pPr>
    </w:p>
    <w:p w14:paraId="0D31D648" w14:textId="77777777" w:rsidR="00903953" w:rsidRDefault="00903953" w:rsidP="00903953">
      <w:pPr>
        <w:tabs>
          <w:tab w:val="left" w:pos="2520"/>
          <w:tab w:val="left" w:pos="5400"/>
        </w:tabs>
        <w:spacing w:after="0"/>
        <w:ind w:left="360"/>
        <w:jc w:val="center"/>
        <w:rPr>
          <w:rFonts w:ascii="Times New Roman" w:hAnsi="Times New Roman" w:cs="Times New Roman"/>
          <w:b/>
          <w:bCs/>
        </w:rPr>
      </w:pPr>
      <w:r>
        <w:rPr>
          <w:rFonts w:ascii="Times New Roman" w:hAnsi="Times New Roman" w:cs="Times New Roman"/>
        </w:rPr>
        <w:t>**</w:t>
      </w:r>
      <w:r>
        <w:rPr>
          <w:rFonts w:ascii="Times New Roman" w:hAnsi="Times New Roman" w:cs="Times New Roman"/>
          <w:b/>
          <w:bCs/>
        </w:rPr>
        <w:t>PARKS AND RECREATION COMMISSION MEETING ADJOURNED**</w:t>
      </w:r>
    </w:p>
    <w:p w14:paraId="4BF63AF5" w14:textId="77777777" w:rsidR="00903953" w:rsidRDefault="00903953" w:rsidP="00903953">
      <w:pPr>
        <w:tabs>
          <w:tab w:val="left" w:pos="2520"/>
          <w:tab w:val="left" w:pos="5400"/>
        </w:tabs>
        <w:spacing w:after="0"/>
        <w:ind w:left="360"/>
        <w:rPr>
          <w:rFonts w:ascii="Times New Roman" w:hAnsi="Times New Roman" w:cs="Times New Roman"/>
          <w:b/>
          <w:bCs/>
        </w:rPr>
      </w:pPr>
    </w:p>
    <w:p w14:paraId="4040A8B0" w14:textId="77777777" w:rsidR="00903953" w:rsidRDefault="00903953" w:rsidP="00903953">
      <w:pPr>
        <w:ind w:left="360"/>
        <w:rPr>
          <w:rFonts w:ascii="Times New Roman" w:hAnsi="Times New Roman" w:cs="Times New Roman"/>
        </w:rPr>
      </w:pPr>
    </w:p>
    <w:p w14:paraId="0B94400F" w14:textId="37407719" w:rsidR="00903953" w:rsidRDefault="00903953" w:rsidP="00903953">
      <w:pPr>
        <w:spacing w:after="0"/>
        <w:ind w:left="360"/>
        <w:rPr>
          <w:rFonts w:ascii="Times New Roman" w:hAnsi="Times New Roman" w:cs="Times New Roman"/>
        </w:rPr>
      </w:pPr>
      <w:r w:rsidRPr="5C80F991">
        <w:rPr>
          <w:rFonts w:ascii="Times New Roman" w:hAnsi="Times New Roman" w:cs="Times New Roman"/>
        </w:rPr>
        <w:t xml:space="preserve">Dated this </w:t>
      </w:r>
      <w:r w:rsidR="00D77AE1" w:rsidRPr="5C80F991">
        <w:rPr>
          <w:rFonts w:ascii="Times New Roman" w:hAnsi="Times New Roman" w:cs="Times New Roman"/>
        </w:rPr>
        <w:t>1</w:t>
      </w:r>
      <w:r w:rsidR="0015633C">
        <w:rPr>
          <w:rFonts w:ascii="Times New Roman" w:hAnsi="Times New Roman" w:cs="Times New Roman"/>
        </w:rPr>
        <w:t>1</w:t>
      </w:r>
      <w:r w:rsidR="00D77AE1" w:rsidRPr="5C80F991">
        <w:rPr>
          <w:rFonts w:ascii="Times New Roman" w:hAnsi="Times New Roman" w:cs="Times New Roman"/>
          <w:vertAlign w:val="superscript"/>
        </w:rPr>
        <w:t>th</w:t>
      </w:r>
      <w:r w:rsidR="00D77AE1" w:rsidRPr="5C80F991">
        <w:rPr>
          <w:rFonts w:ascii="Times New Roman" w:hAnsi="Times New Roman" w:cs="Times New Roman"/>
        </w:rPr>
        <w:t xml:space="preserve"> day of </w:t>
      </w:r>
      <w:r w:rsidR="0015633C">
        <w:rPr>
          <w:rFonts w:ascii="Times New Roman" w:hAnsi="Times New Roman" w:cs="Times New Roman"/>
        </w:rPr>
        <w:t>August</w:t>
      </w:r>
      <w:r w:rsidR="00B04B32" w:rsidRPr="5C80F991">
        <w:rPr>
          <w:rFonts w:ascii="Times New Roman" w:hAnsi="Times New Roman" w:cs="Times New Roman"/>
        </w:rPr>
        <w:t xml:space="preserve"> </w:t>
      </w:r>
      <w:r w:rsidR="00D77AE1" w:rsidRPr="5C80F991">
        <w:rPr>
          <w:rFonts w:ascii="Times New Roman" w:hAnsi="Times New Roman" w:cs="Times New Roman"/>
        </w:rPr>
        <w:t>2022</w:t>
      </w:r>
    </w:p>
    <w:p w14:paraId="62C03A60" w14:textId="7933CB5B" w:rsidR="00B26225" w:rsidRDefault="00903953" w:rsidP="00267F8E">
      <w:pPr>
        <w:spacing w:after="0"/>
        <w:ind w:left="360"/>
      </w:pPr>
      <w:r w:rsidRPr="04AB0373">
        <w:rPr>
          <w:rFonts w:ascii="Times New Roman" w:hAnsi="Times New Roman" w:cs="Times New Roman"/>
        </w:rPr>
        <w:t>/s/</w:t>
      </w:r>
      <w:r w:rsidR="00267F8E">
        <w:rPr>
          <w:rFonts w:ascii="Times New Roman" w:hAnsi="Times New Roman" w:cs="Times New Roman"/>
        </w:rPr>
        <w:t>Liz Schwab</w:t>
      </w:r>
    </w:p>
    <w:sectPr w:rsidR="00B2622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DF4AF" w14:textId="77777777" w:rsidR="00B003C2" w:rsidRDefault="00B003C2" w:rsidP="00D5286F">
      <w:pPr>
        <w:spacing w:after="0" w:line="240" w:lineRule="auto"/>
      </w:pPr>
      <w:r>
        <w:separator/>
      </w:r>
    </w:p>
  </w:endnote>
  <w:endnote w:type="continuationSeparator" w:id="0">
    <w:p w14:paraId="238A42E5" w14:textId="77777777" w:rsidR="00B003C2" w:rsidRDefault="00B003C2" w:rsidP="00D5286F">
      <w:pPr>
        <w:spacing w:after="0" w:line="240" w:lineRule="auto"/>
      </w:pPr>
      <w:r>
        <w:continuationSeparator/>
      </w:r>
    </w:p>
  </w:endnote>
  <w:endnote w:type="continuationNotice" w:id="1">
    <w:p w14:paraId="329E43CE" w14:textId="77777777" w:rsidR="00B003C2" w:rsidRDefault="00B003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5CC18D6" w14:paraId="1338BAC3" w14:textId="77777777" w:rsidTr="55CC18D6">
      <w:tc>
        <w:tcPr>
          <w:tcW w:w="3120" w:type="dxa"/>
        </w:tcPr>
        <w:p w14:paraId="79E7319A" w14:textId="0D5F66CF" w:rsidR="55CC18D6" w:rsidRDefault="55CC18D6" w:rsidP="55CC18D6">
          <w:pPr>
            <w:pStyle w:val="Header"/>
            <w:ind w:left="-115"/>
          </w:pPr>
        </w:p>
      </w:tc>
      <w:tc>
        <w:tcPr>
          <w:tcW w:w="3120" w:type="dxa"/>
        </w:tcPr>
        <w:p w14:paraId="6177F69F" w14:textId="0A222A90" w:rsidR="55CC18D6" w:rsidRDefault="55CC18D6" w:rsidP="55CC18D6">
          <w:pPr>
            <w:pStyle w:val="Header"/>
            <w:jc w:val="center"/>
          </w:pPr>
        </w:p>
      </w:tc>
      <w:tc>
        <w:tcPr>
          <w:tcW w:w="3120" w:type="dxa"/>
        </w:tcPr>
        <w:p w14:paraId="32B17DAA" w14:textId="3DCE57C7" w:rsidR="55CC18D6" w:rsidRDefault="55CC18D6" w:rsidP="55CC18D6">
          <w:pPr>
            <w:pStyle w:val="Header"/>
            <w:ind w:right="-115"/>
            <w:jc w:val="right"/>
          </w:pPr>
        </w:p>
      </w:tc>
    </w:tr>
  </w:tbl>
  <w:p w14:paraId="6591254E" w14:textId="1F4C310C" w:rsidR="55CC18D6" w:rsidRDefault="55CC18D6" w:rsidP="55CC1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08CE0" w14:textId="77777777" w:rsidR="00B003C2" w:rsidRDefault="00B003C2" w:rsidP="00D5286F">
      <w:pPr>
        <w:spacing w:after="0" w:line="240" w:lineRule="auto"/>
      </w:pPr>
      <w:r>
        <w:separator/>
      </w:r>
    </w:p>
  </w:footnote>
  <w:footnote w:type="continuationSeparator" w:id="0">
    <w:p w14:paraId="17E130C1" w14:textId="77777777" w:rsidR="00B003C2" w:rsidRDefault="00B003C2" w:rsidP="00D5286F">
      <w:pPr>
        <w:spacing w:after="0" w:line="240" w:lineRule="auto"/>
      </w:pPr>
      <w:r>
        <w:continuationSeparator/>
      </w:r>
    </w:p>
  </w:footnote>
  <w:footnote w:type="continuationNotice" w:id="1">
    <w:p w14:paraId="7829195E" w14:textId="77777777" w:rsidR="00B003C2" w:rsidRDefault="00B003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38051" w14:textId="77777777" w:rsidR="00D5286F" w:rsidRPr="00E2141D" w:rsidRDefault="00D5286F" w:rsidP="00D5286F">
    <w:pPr>
      <w:pStyle w:val="NormalWeb"/>
      <w:spacing w:before="0" w:beforeAutospacing="0" w:after="0" w:afterAutospacing="0"/>
      <w:jc w:val="center"/>
      <w:rPr>
        <w:b/>
        <w:caps/>
        <w:color w:val="000000"/>
      </w:rPr>
    </w:pPr>
    <w:r w:rsidRPr="00E2141D">
      <w:rPr>
        <w:b/>
        <w:caps/>
        <w:noProof/>
      </w:rPr>
      <w:drawing>
        <wp:anchor distT="0" distB="0" distL="114300" distR="114300" simplePos="0" relativeHeight="251658240" behindDoc="0" locked="0" layoutInCell="1" allowOverlap="1" wp14:anchorId="11CDDBA0" wp14:editId="216F48F7">
          <wp:simplePos x="0" y="0"/>
          <wp:positionH relativeFrom="margin">
            <wp:posOffset>-685800</wp:posOffset>
          </wp:positionH>
          <wp:positionV relativeFrom="topMargin">
            <wp:posOffset>334010</wp:posOffset>
          </wp:positionV>
          <wp:extent cx="1118152" cy="514350"/>
          <wp:effectExtent l="0" t="0" r="6350" b="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8152" cy="514350"/>
                  </a:xfrm>
                  <a:prstGeom prst="rect">
                    <a:avLst/>
                  </a:prstGeom>
                </pic:spPr>
              </pic:pic>
            </a:graphicData>
          </a:graphic>
          <wp14:sizeRelH relativeFrom="margin">
            <wp14:pctWidth>0</wp14:pctWidth>
          </wp14:sizeRelH>
          <wp14:sizeRelV relativeFrom="margin">
            <wp14:pctHeight>0</wp14:pctHeight>
          </wp14:sizeRelV>
        </wp:anchor>
      </w:drawing>
    </w:r>
    <w:r w:rsidRPr="00E2141D">
      <w:rPr>
        <w:b/>
        <w:caps/>
        <w:color w:val="000000"/>
      </w:rPr>
      <w:t>Clearfield Parks &amp; Recreation Commission agenda</w:t>
    </w:r>
  </w:p>
  <w:p w14:paraId="37EB02CA" w14:textId="6F73FDF7" w:rsidR="005202F2" w:rsidRDefault="00267F8E" w:rsidP="005202F2">
    <w:pPr>
      <w:pStyle w:val="NormalWeb"/>
      <w:spacing w:before="0" w:beforeAutospacing="0" w:after="0" w:afterAutospacing="0"/>
      <w:jc w:val="center"/>
      <w:rPr>
        <w:b/>
        <w:bCs/>
        <w:caps/>
        <w:color w:val="000000" w:themeColor="text1"/>
      </w:rPr>
    </w:pPr>
    <w:r>
      <w:rPr>
        <w:b/>
        <w:bCs/>
        <w:caps/>
        <w:color w:val="000000" w:themeColor="text1"/>
      </w:rPr>
      <w:t>August 1</w:t>
    </w:r>
    <w:r w:rsidR="005202F2">
      <w:rPr>
        <w:b/>
        <w:bCs/>
        <w:caps/>
        <w:color w:val="000000" w:themeColor="text1"/>
      </w:rPr>
      <w:t>7</w:t>
    </w:r>
    <w:r>
      <w:rPr>
        <w:b/>
        <w:bCs/>
        <w:caps/>
        <w:color w:val="000000" w:themeColor="text1"/>
      </w:rPr>
      <w:t>, 2022</w:t>
    </w:r>
    <w:r w:rsidR="005202F2">
      <w:rPr>
        <w:b/>
        <w:bCs/>
        <w:caps/>
        <w:color w:val="000000" w:themeColor="text1"/>
      </w:rPr>
      <w:t xml:space="preserve"> </w:t>
    </w:r>
  </w:p>
  <w:p w14:paraId="4C610455" w14:textId="7BCF9C9E" w:rsidR="005202F2" w:rsidRPr="005202F2" w:rsidRDefault="005202F2" w:rsidP="005202F2">
    <w:pPr>
      <w:pStyle w:val="NormalWeb"/>
      <w:spacing w:before="0" w:beforeAutospacing="0" w:after="0" w:afterAutospacing="0"/>
      <w:jc w:val="center"/>
      <w:rPr>
        <w:b/>
        <w:bCs/>
        <w:caps/>
        <w:color w:val="000000" w:themeColor="text1"/>
      </w:rPr>
    </w:pPr>
    <w:r>
      <w:rPr>
        <w:b/>
        <w:bCs/>
        <w:caps/>
        <w:color w:val="000000" w:themeColor="text1"/>
      </w:rPr>
      <w:t>7:00 PM</w:t>
    </w:r>
  </w:p>
  <w:p w14:paraId="44AF74EA" w14:textId="77777777" w:rsidR="00090B09" w:rsidRPr="00090B09" w:rsidRDefault="00090B09" w:rsidP="00D5286F">
    <w:pPr>
      <w:pStyle w:val="NormalWeb"/>
      <w:spacing w:before="0" w:beforeAutospacing="0" w:after="0" w:afterAutospacing="0"/>
      <w:jc w:val="center"/>
      <w:rPr>
        <w:b/>
        <w:bCs/>
        <w:caps/>
        <w:color w:val="000000"/>
      </w:rPr>
    </w:pPr>
  </w:p>
  <w:p w14:paraId="7525F8BD" w14:textId="77777777" w:rsidR="00D5286F" w:rsidRDefault="00D5286F" w:rsidP="00D5286F">
    <w:pPr>
      <w:tabs>
        <w:tab w:val="left" w:pos="2520"/>
        <w:tab w:val="left" w:pos="5400"/>
      </w:tabs>
      <w:ind w:left="360"/>
      <w:jc w:val="center"/>
      <w:rPr>
        <w:rFonts w:ascii="Times New Roman" w:hAnsi="Times New Roman" w:cs="Times New Roman"/>
        <w:i/>
        <w:sz w:val="16"/>
        <w:szCs w:val="16"/>
      </w:rPr>
    </w:pPr>
    <w:r w:rsidRPr="00A23A82">
      <w:rPr>
        <w:rFonts w:ascii="Times New Roman" w:hAnsi="Times New Roman" w:cs="Times New Roman"/>
        <w:i/>
        <w:iCs/>
        <w:sz w:val="16"/>
        <w:szCs w:val="16"/>
      </w:rPr>
      <w:t>Meetings of the Parks &amp; Recreation Commission of Clearfield City may be conducted via electronic means pursuant to Utah Code Ann. § 52-4-207 as amended. In such circumstances, contact will be established and maintained via electronic means and the meetings will be conducted pursuant to the Electronic Meetings Policy established in City Code § 1-6-4H for electronic meetings.</w:t>
    </w:r>
    <w:r>
      <w:rPr>
        <w:rFonts w:ascii="Times New Roman" w:hAnsi="Times New Roman" w:cs="Times New Roman"/>
        <w:i/>
        <w:sz w:val="16"/>
        <w:szCs w:val="16"/>
      </w:rPr>
      <w:t xml:space="preserve"> </w:t>
    </w:r>
  </w:p>
  <w:p w14:paraId="4CC45030" w14:textId="77777777" w:rsidR="00D5286F" w:rsidRDefault="00D5286F" w:rsidP="00D5286F">
    <w:pPr>
      <w:tabs>
        <w:tab w:val="left" w:pos="2520"/>
        <w:tab w:val="left" w:pos="5400"/>
      </w:tabs>
      <w:spacing w:after="0"/>
      <w:ind w:left="360"/>
      <w:jc w:val="center"/>
      <w:rPr>
        <w:rFonts w:ascii="Times New Roman" w:hAnsi="Times New Roman" w:cs="Times New Roman"/>
        <w:i/>
        <w:sz w:val="16"/>
        <w:szCs w:val="16"/>
      </w:rPr>
    </w:pPr>
    <w:r>
      <w:rPr>
        <w:rFonts w:ascii="Times New Roman" w:hAnsi="Times New Roman" w:cs="Times New Roman"/>
        <w:bCs/>
        <w:color w:val="000000"/>
      </w:rPr>
      <w:t>Multipurpose Room, 2</w:t>
    </w:r>
    <w:r w:rsidRPr="0081243A">
      <w:rPr>
        <w:rFonts w:ascii="Times New Roman" w:hAnsi="Times New Roman" w:cs="Times New Roman"/>
        <w:bCs/>
        <w:color w:val="000000"/>
        <w:vertAlign w:val="superscript"/>
      </w:rPr>
      <w:t>nd</w:t>
    </w:r>
    <w:r>
      <w:rPr>
        <w:rFonts w:ascii="Times New Roman" w:hAnsi="Times New Roman" w:cs="Times New Roman"/>
        <w:bCs/>
        <w:color w:val="000000"/>
      </w:rPr>
      <w:t xml:space="preserve"> floor</w:t>
    </w:r>
  </w:p>
  <w:p w14:paraId="22452013" w14:textId="77777777" w:rsidR="00D5286F" w:rsidRDefault="00D5286F" w:rsidP="00D5286F">
    <w:pPr>
      <w:tabs>
        <w:tab w:val="left" w:pos="2520"/>
        <w:tab w:val="left" w:pos="5400"/>
      </w:tabs>
      <w:spacing w:after="0"/>
      <w:ind w:left="360"/>
      <w:jc w:val="center"/>
      <w:rPr>
        <w:rFonts w:ascii="Times New Roman" w:hAnsi="Times New Roman" w:cs="Times New Roman"/>
        <w:i/>
        <w:sz w:val="16"/>
        <w:szCs w:val="16"/>
      </w:rPr>
    </w:pPr>
    <w:r w:rsidRPr="00A23A82">
      <w:rPr>
        <w:rFonts w:ascii="Times New Roman" w:hAnsi="Times New Roman" w:cs="Times New Roman"/>
        <w:bCs/>
        <w:color w:val="000000"/>
      </w:rPr>
      <w:t>55 South State Street</w:t>
    </w:r>
  </w:p>
  <w:p w14:paraId="50EC3C30" w14:textId="77777777" w:rsidR="00D5286F" w:rsidRPr="0081243A" w:rsidRDefault="00D5286F" w:rsidP="00D5286F">
    <w:pPr>
      <w:tabs>
        <w:tab w:val="left" w:pos="2520"/>
        <w:tab w:val="left" w:pos="5400"/>
      </w:tabs>
      <w:spacing w:after="0"/>
      <w:ind w:left="360"/>
      <w:jc w:val="center"/>
      <w:rPr>
        <w:rFonts w:ascii="Times New Roman" w:hAnsi="Times New Roman" w:cs="Times New Roman"/>
        <w:i/>
        <w:sz w:val="16"/>
        <w:szCs w:val="16"/>
      </w:rPr>
    </w:pPr>
    <w:r w:rsidRPr="00A23A82">
      <w:rPr>
        <w:rFonts w:ascii="Times New Roman" w:hAnsi="Times New Roman" w:cs="Times New Roman"/>
        <w:bCs/>
        <w:color w:val="000000"/>
      </w:rPr>
      <w:t>Clearfield, Utah</w:t>
    </w:r>
  </w:p>
  <w:p w14:paraId="68F3134F" w14:textId="77777777" w:rsidR="00D5286F" w:rsidRDefault="00D52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90C68"/>
    <w:multiLevelType w:val="hybridMultilevel"/>
    <w:tmpl w:val="6CC654D8"/>
    <w:lvl w:ilvl="0" w:tplc="E8860F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27BA9"/>
    <w:multiLevelType w:val="hybridMultilevel"/>
    <w:tmpl w:val="B5668E2E"/>
    <w:lvl w:ilvl="0" w:tplc="04090001">
      <w:start w:val="1"/>
      <w:numFmt w:val="bullet"/>
      <w:lvlText w:val=""/>
      <w:lvlJc w:val="left"/>
      <w:pPr>
        <w:ind w:left="1485" w:hanging="360"/>
      </w:pPr>
      <w:rPr>
        <w:rFonts w:ascii="Symbol" w:hAnsi="Symbol" w:hint="default"/>
      </w:rPr>
    </w:lvl>
    <w:lvl w:ilvl="1" w:tplc="04090003">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28422E3D"/>
    <w:multiLevelType w:val="hybridMultilevel"/>
    <w:tmpl w:val="0E8A0E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3626B1"/>
    <w:multiLevelType w:val="hybridMultilevel"/>
    <w:tmpl w:val="7FC07068"/>
    <w:lvl w:ilvl="0" w:tplc="E8860FE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4A4148"/>
    <w:multiLevelType w:val="hybridMultilevel"/>
    <w:tmpl w:val="8FE821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CC3A0E"/>
    <w:multiLevelType w:val="hybridMultilevel"/>
    <w:tmpl w:val="8FE82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FC18C2"/>
    <w:multiLevelType w:val="hybridMultilevel"/>
    <w:tmpl w:val="14D2124E"/>
    <w:lvl w:ilvl="0" w:tplc="0409000F">
      <w:start w:val="1"/>
      <w:numFmt w:val="decimal"/>
      <w:lvlText w:val="%1."/>
      <w:lvlJc w:val="left"/>
      <w:pPr>
        <w:ind w:left="1410" w:hanging="360"/>
      </w:p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7" w15:restartNumberingAfterBreak="0">
    <w:nsid w:val="715D3F49"/>
    <w:multiLevelType w:val="hybridMultilevel"/>
    <w:tmpl w:val="455A02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2D410C7"/>
    <w:multiLevelType w:val="hybridMultilevel"/>
    <w:tmpl w:val="A73676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4350432">
    <w:abstractNumId w:val="3"/>
  </w:num>
  <w:num w:numId="2" w16cid:durableId="592204595">
    <w:abstractNumId w:val="5"/>
  </w:num>
  <w:num w:numId="3" w16cid:durableId="1581062653">
    <w:abstractNumId w:val="4"/>
  </w:num>
  <w:num w:numId="4" w16cid:durableId="1536651851">
    <w:abstractNumId w:val="1"/>
  </w:num>
  <w:num w:numId="5" w16cid:durableId="735132902">
    <w:abstractNumId w:val="7"/>
  </w:num>
  <w:num w:numId="6" w16cid:durableId="2068606135">
    <w:abstractNumId w:val="8"/>
  </w:num>
  <w:num w:numId="7" w16cid:durableId="1027177479">
    <w:abstractNumId w:val="6"/>
  </w:num>
  <w:num w:numId="8" w16cid:durableId="266741369">
    <w:abstractNumId w:val="2"/>
  </w:num>
  <w:num w:numId="9" w16cid:durableId="503056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6F"/>
    <w:rsid w:val="00003B9B"/>
    <w:rsid w:val="000421DC"/>
    <w:rsid w:val="0005045E"/>
    <w:rsid w:val="00090B09"/>
    <w:rsid w:val="000B17D4"/>
    <w:rsid w:val="000E2B89"/>
    <w:rsid w:val="000F4AAE"/>
    <w:rsid w:val="000F664F"/>
    <w:rsid w:val="00152C49"/>
    <w:rsid w:val="00155F5D"/>
    <w:rsid w:val="0015633C"/>
    <w:rsid w:val="0019573B"/>
    <w:rsid w:val="001A4FFB"/>
    <w:rsid w:val="001C1CD6"/>
    <w:rsid w:val="001F7EF8"/>
    <w:rsid w:val="00200B21"/>
    <w:rsid w:val="00267F8E"/>
    <w:rsid w:val="002904CB"/>
    <w:rsid w:val="002D30C4"/>
    <w:rsid w:val="002E73DC"/>
    <w:rsid w:val="00342651"/>
    <w:rsid w:val="00372088"/>
    <w:rsid w:val="003E1AEE"/>
    <w:rsid w:val="003E4E8C"/>
    <w:rsid w:val="00453F09"/>
    <w:rsid w:val="004A6FB5"/>
    <w:rsid w:val="005202F2"/>
    <w:rsid w:val="00520934"/>
    <w:rsid w:val="005401D1"/>
    <w:rsid w:val="005420DC"/>
    <w:rsid w:val="005D2258"/>
    <w:rsid w:val="00610B78"/>
    <w:rsid w:val="00662E4A"/>
    <w:rsid w:val="006D5C65"/>
    <w:rsid w:val="007376E9"/>
    <w:rsid w:val="0084265C"/>
    <w:rsid w:val="00860458"/>
    <w:rsid w:val="00862C4D"/>
    <w:rsid w:val="00903953"/>
    <w:rsid w:val="009113B8"/>
    <w:rsid w:val="009361EF"/>
    <w:rsid w:val="009462D1"/>
    <w:rsid w:val="009B041F"/>
    <w:rsid w:val="00A022CF"/>
    <w:rsid w:val="00A460EE"/>
    <w:rsid w:val="00B003C2"/>
    <w:rsid w:val="00B04B32"/>
    <w:rsid w:val="00B26225"/>
    <w:rsid w:val="00C403C9"/>
    <w:rsid w:val="00CA4674"/>
    <w:rsid w:val="00CB1095"/>
    <w:rsid w:val="00CE4697"/>
    <w:rsid w:val="00D10DA4"/>
    <w:rsid w:val="00D36814"/>
    <w:rsid w:val="00D4121B"/>
    <w:rsid w:val="00D5286F"/>
    <w:rsid w:val="00D77AE1"/>
    <w:rsid w:val="00DA370B"/>
    <w:rsid w:val="00E0227D"/>
    <w:rsid w:val="00E32856"/>
    <w:rsid w:val="00E81924"/>
    <w:rsid w:val="00E96248"/>
    <w:rsid w:val="00EA6407"/>
    <w:rsid w:val="00F118C5"/>
    <w:rsid w:val="00F82941"/>
    <w:rsid w:val="00F91074"/>
    <w:rsid w:val="00FB78F4"/>
    <w:rsid w:val="04AB0373"/>
    <w:rsid w:val="2505ECF0"/>
    <w:rsid w:val="374CDC7A"/>
    <w:rsid w:val="3C261014"/>
    <w:rsid w:val="55CC18D6"/>
    <w:rsid w:val="5AA54C70"/>
    <w:rsid w:val="5C80F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3D22"/>
  <w15:chartTrackingRefBased/>
  <w15:docId w15:val="{ED4F5E8C-8908-4476-9925-AEF57BFC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8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86F"/>
  </w:style>
  <w:style w:type="paragraph" w:styleId="Footer">
    <w:name w:val="footer"/>
    <w:basedOn w:val="Normal"/>
    <w:link w:val="FooterChar"/>
    <w:uiPriority w:val="99"/>
    <w:unhideWhenUsed/>
    <w:rsid w:val="00D52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86F"/>
  </w:style>
  <w:style w:type="paragraph" w:styleId="NormalWeb">
    <w:name w:val="Normal (Web)"/>
    <w:basedOn w:val="Normal"/>
    <w:uiPriority w:val="99"/>
    <w:unhideWhenUsed/>
    <w:rsid w:val="00D5286F"/>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D5286F"/>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a2a5c99-be80-4f10-9e7c-bd64144bd620">
      <UserInfo>
        <DisplayName>Nancy Dean</DisplayName>
        <AccountId>12</AccountId>
        <AccountType/>
      </UserInfo>
      <UserInfo>
        <DisplayName>Joannie Strong</DisplayName>
        <AccountId>68</AccountId>
        <AccountType/>
      </UserInfo>
    </SharedWithUsers>
    <lcf76f155ced4ddcb4097134ff3c332f xmlns="3a867b59-4814-442a-afaf-9c7feb343bff">
      <Terms xmlns="http://schemas.microsoft.com/office/infopath/2007/PartnerControls"/>
    </lcf76f155ced4ddcb4097134ff3c332f>
    <TaxCatchAll xmlns="2a2a5c99-be80-4f10-9e7c-bd64144bd62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C1034D802C7D49936FD00605B7764A" ma:contentTypeVersion="14" ma:contentTypeDescription="Create a new document." ma:contentTypeScope="" ma:versionID="c92c6e1159a360cd05109e2e3497dd17">
  <xsd:schema xmlns:xsd="http://www.w3.org/2001/XMLSchema" xmlns:xs="http://www.w3.org/2001/XMLSchema" xmlns:p="http://schemas.microsoft.com/office/2006/metadata/properties" xmlns:ns2="3a867b59-4814-442a-afaf-9c7feb343bff" xmlns:ns3="2a2a5c99-be80-4f10-9e7c-bd64144bd620" targetNamespace="http://schemas.microsoft.com/office/2006/metadata/properties" ma:root="true" ma:fieldsID="1bc5c1ee98a805546c8b4fe361e6cdf5" ns2:_="" ns3:_="">
    <xsd:import namespace="3a867b59-4814-442a-afaf-9c7feb343bff"/>
    <xsd:import namespace="2a2a5c99-be80-4f10-9e7c-bd64144bd6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67b59-4814-442a-afaf-9c7feb343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41477ce-3c1a-4031-9cde-02b03cc56db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a2a5c99-be80-4f10-9e7c-bd64144bd6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18aadbd-1a96-4cd9-94f7-085ac3e18013}" ma:internalName="TaxCatchAll" ma:showField="CatchAllData" ma:web="2a2a5c99-be80-4f10-9e7c-bd64144bd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757A-E3F8-46AD-A501-A12CBF296E99}">
  <ds:schemaRefs>
    <ds:schemaRef ds:uri="http://www.w3.org/XML/1998/namespace"/>
    <ds:schemaRef ds:uri="http://purl.org/dc/elements/1.1/"/>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2a2a5c99-be80-4f10-9e7c-bd64144bd620"/>
    <ds:schemaRef ds:uri="3a867b59-4814-442a-afaf-9c7feb343bff"/>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7BC88BC-9C20-4471-B855-626AB17E4DF8}">
  <ds:schemaRefs>
    <ds:schemaRef ds:uri="http://schemas.microsoft.com/sharepoint/v3/contenttype/forms"/>
  </ds:schemaRefs>
</ds:datastoreItem>
</file>

<file path=customXml/itemProps3.xml><?xml version="1.0" encoding="utf-8"?>
<ds:datastoreItem xmlns:ds="http://schemas.openxmlformats.org/officeDocument/2006/customXml" ds:itemID="{535831ED-DE68-4698-8867-DFE11C5F8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67b59-4814-442a-afaf-9c7feb343bff"/>
    <ds:schemaRef ds:uri="2a2a5c99-be80-4f10-9e7c-bd64144bd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E5DF79-5943-4833-8B3C-14F4DC7FC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772</Characters>
  <Application>Microsoft Office Word</Application>
  <DocSecurity>0</DocSecurity>
  <Lines>24</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Laub</dc:creator>
  <cp:keywords/>
  <dc:description/>
  <cp:lastModifiedBy>Joannie Strong</cp:lastModifiedBy>
  <cp:revision>2</cp:revision>
  <cp:lastPrinted>2022-08-11T21:12:00Z</cp:lastPrinted>
  <dcterms:created xsi:type="dcterms:W3CDTF">2022-08-11T21:14:00Z</dcterms:created>
  <dcterms:modified xsi:type="dcterms:W3CDTF">2022-08-11T21:14:00Z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0x01010053C1034D802C7D49936FD00605B7764A</vt:lpwstr>
  </property>
  <property fmtid="{D5CDD505-2E9C-101B-9397-08002B2CF9AE}" pid="3" name="MediaServiceImageTags">
    <vt:lpwstr/>
  </property>
</Properties>
</file>