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883F0C" w14:textId="65B05FEA" w:rsidR="00AF2A6C" w:rsidRPr="00AF2A6C" w:rsidRDefault="00CD7CD0" w:rsidP="003415C7">
      <w:pPr>
        <w:ind w:right="576"/>
        <w:rPr>
          <w:color w:val="000000" w:themeColor="text1"/>
        </w:rPr>
      </w:pPr>
      <w:r>
        <w:rPr>
          <w:color w:val="000000" w:themeColor="text1"/>
        </w:rPr>
        <w:t>MINUTES OF THE</w:t>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sidR="00E958FE">
        <w:rPr>
          <w:color w:val="000000" w:themeColor="text1"/>
        </w:rPr>
        <w:t>March</w:t>
      </w:r>
      <w:r w:rsidR="003415C7">
        <w:rPr>
          <w:color w:val="000000" w:themeColor="text1"/>
        </w:rPr>
        <w:t xml:space="preserve"> </w:t>
      </w:r>
      <w:r w:rsidR="00AF2A6C" w:rsidRPr="00AF2A6C">
        <w:rPr>
          <w:color w:val="000000" w:themeColor="text1"/>
        </w:rPr>
        <w:t>1</w:t>
      </w:r>
      <w:r w:rsidR="00E958FE">
        <w:rPr>
          <w:color w:val="000000" w:themeColor="text1"/>
        </w:rPr>
        <w:t>4</w:t>
      </w:r>
      <w:r w:rsidR="00AF2A6C" w:rsidRPr="00AF2A6C">
        <w:rPr>
          <w:color w:val="000000" w:themeColor="text1"/>
        </w:rPr>
        <w:t>, 202</w:t>
      </w:r>
      <w:r w:rsidR="0035785E">
        <w:rPr>
          <w:color w:val="000000" w:themeColor="text1"/>
        </w:rPr>
        <w:t>2</w:t>
      </w:r>
      <w:r w:rsidR="00AF2A6C" w:rsidRPr="00AF2A6C">
        <w:rPr>
          <w:color w:val="000000" w:themeColor="text1"/>
        </w:rPr>
        <w:tab/>
      </w:r>
    </w:p>
    <w:p w14:paraId="07E7A9F2" w14:textId="4146F4CD" w:rsidR="00AF2A6C" w:rsidRPr="00AF2A6C" w:rsidRDefault="00AF2A6C" w:rsidP="003415C7">
      <w:pPr>
        <w:ind w:right="576"/>
        <w:rPr>
          <w:color w:val="000000" w:themeColor="text1"/>
        </w:rPr>
      </w:pPr>
      <w:r w:rsidRPr="00AF2A6C">
        <w:rPr>
          <w:color w:val="000000" w:themeColor="text1"/>
        </w:rPr>
        <w:t>LAND, US</w:t>
      </w:r>
      <w:r w:rsidR="00CD7CD0">
        <w:rPr>
          <w:color w:val="000000" w:themeColor="text1"/>
        </w:rPr>
        <w:t>E AND DEVELOPMENT MEETING</w:t>
      </w:r>
      <w:r w:rsidR="00CD7CD0">
        <w:rPr>
          <w:color w:val="000000" w:themeColor="text1"/>
        </w:rPr>
        <w:tab/>
      </w:r>
      <w:r w:rsidR="00CD7CD0">
        <w:rPr>
          <w:color w:val="000000" w:themeColor="text1"/>
        </w:rPr>
        <w:tab/>
      </w:r>
      <w:r w:rsidR="00CD7CD0">
        <w:rPr>
          <w:color w:val="000000" w:themeColor="text1"/>
        </w:rPr>
        <w:tab/>
      </w:r>
      <w:r w:rsidR="00CD7CD0">
        <w:rPr>
          <w:color w:val="000000" w:themeColor="text1"/>
        </w:rPr>
        <w:tab/>
      </w:r>
      <w:r w:rsidR="00CD7CD0">
        <w:rPr>
          <w:color w:val="000000" w:themeColor="text1"/>
        </w:rPr>
        <w:tab/>
      </w:r>
      <w:r w:rsidR="00CD7CD0">
        <w:rPr>
          <w:color w:val="000000" w:themeColor="text1"/>
        </w:rPr>
        <w:tab/>
      </w:r>
      <w:r w:rsidR="007E26BD">
        <w:rPr>
          <w:color w:val="000000" w:themeColor="text1"/>
        </w:rPr>
        <w:t>7</w:t>
      </w:r>
      <w:r w:rsidRPr="00AF2A6C">
        <w:rPr>
          <w:color w:val="000000" w:themeColor="text1"/>
        </w:rPr>
        <w:t>:</w:t>
      </w:r>
      <w:r w:rsidR="007E26BD">
        <w:rPr>
          <w:color w:val="000000" w:themeColor="text1"/>
        </w:rPr>
        <w:t>0</w:t>
      </w:r>
      <w:r w:rsidRPr="00AF2A6C">
        <w:rPr>
          <w:color w:val="000000" w:themeColor="text1"/>
        </w:rPr>
        <w:t>0 PM</w:t>
      </w:r>
    </w:p>
    <w:p w14:paraId="5D6F62AF" w14:textId="77777777" w:rsidR="00AF2A6C" w:rsidRPr="00AF2A6C" w:rsidRDefault="00AF2A6C" w:rsidP="003415C7">
      <w:pPr>
        <w:ind w:right="576"/>
        <w:rPr>
          <w:color w:val="000000" w:themeColor="text1"/>
        </w:rPr>
      </w:pPr>
      <w:r w:rsidRPr="00AF2A6C">
        <w:rPr>
          <w:color w:val="000000" w:themeColor="text1"/>
        </w:rPr>
        <w:t>OF THE TOWN OF CLARKSTON</w:t>
      </w:r>
    </w:p>
    <w:p w14:paraId="1529AF24" w14:textId="77777777" w:rsidR="00AF2A6C" w:rsidRPr="00AF2A6C" w:rsidRDefault="00AF2A6C" w:rsidP="003415C7">
      <w:pPr>
        <w:ind w:right="576"/>
        <w:jc w:val="center"/>
        <w:rPr>
          <w:b/>
          <w:color w:val="000000" w:themeColor="text1"/>
        </w:rPr>
      </w:pPr>
      <w:r w:rsidRPr="00AF2A6C">
        <w:rPr>
          <w:b/>
          <w:noProof/>
          <w:color w:val="000000" w:themeColor="text1"/>
        </w:rPr>
        <mc:AlternateContent>
          <mc:Choice Requires="wps">
            <w:drawing>
              <wp:anchor distT="0" distB="0" distL="114300" distR="114300" simplePos="0" relativeHeight="251659264" behindDoc="0" locked="0" layoutInCell="1" allowOverlap="1" wp14:anchorId="7B30AA34" wp14:editId="14FE7A97">
                <wp:simplePos x="0" y="0"/>
                <wp:positionH relativeFrom="column">
                  <wp:posOffset>11429</wp:posOffset>
                </wp:positionH>
                <wp:positionV relativeFrom="paragraph">
                  <wp:posOffset>60960</wp:posOffset>
                </wp:positionV>
                <wp:extent cx="7058025" cy="38100"/>
                <wp:effectExtent l="0" t="0" r="28575" b="19050"/>
                <wp:wrapNone/>
                <wp:docPr id="1" name="Straight Connector 1"/>
                <wp:cNvGraphicFramePr/>
                <a:graphic xmlns:a="http://schemas.openxmlformats.org/drawingml/2006/main">
                  <a:graphicData uri="http://schemas.microsoft.com/office/word/2010/wordprocessingShape">
                    <wps:wsp>
                      <wps:cNvCnPr/>
                      <wps:spPr>
                        <a:xfrm flipV="1">
                          <a:off x="0" y="0"/>
                          <a:ext cx="7058025" cy="381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D80CDA0" id="Straight Connector 1"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9pt,4.8pt" to="556.65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" strokecolor="black [3200]" strokeweight=".5pt">
                <v:stroke joinstyle="miter"/>
              </v:line>
            </w:pict>
          </mc:Fallback>
        </mc:AlternateContent>
      </w:r>
    </w:p>
    <w:p w14:paraId="6A3D334F" w14:textId="77777777" w:rsidR="000900AF" w:rsidRPr="009B2B12" w:rsidRDefault="000900AF" w:rsidP="003415C7">
      <w:pPr>
        <w:ind w:right="576"/>
        <w:rPr>
          <w:color w:val="000000" w:themeColor="text1"/>
        </w:rPr>
      </w:pPr>
    </w:p>
    <w:p w14:paraId="48E64A58" w14:textId="77777777" w:rsidR="000900AF" w:rsidRDefault="000900AF" w:rsidP="003415C7">
      <w:pPr>
        <w:ind w:right="576"/>
      </w:pPr>
      <w:r>
        <w:t>Clarkston Land, Use and Development Meeting held at the Clarkston Town Hall, 50 South Main, Clarkston, UT</w:t>
      </w:r>
    </w:p>
    <w:p w14:paraId="45BEFA58" w14:textId="77777777" w:rsidR="000900AF" w:rsidRDefault="000900AF" w:rsidP="003415C7">
      <w:pPr>
        <w:ind w:right="576"/>
        <w:rPr>
          <w:color w:val="000000" w:themeColor="text1"/>
        </w:rPr>
      </w:pPr>
    </w:p>
    <w:p w14:paraId="4A96DCC8" w14:textId="6B15C3D2" w:rsidR="00C166DA" w:rsidRPr="00B80F6F" w:rsidRDefault="00C166DA" w:rsidP="003415C7">
      <w:pPr>
        <w:ind w:right="576"/>
        <w:rPr>
          <w:color w:val="000000" w:themeColor="text1"/>
        </w:rPr>
      </w:pPr>
      <w:r w:rsidRPr="00B80F6F">
        <w:rPr>
          <w:color w:val="000000" w:themeColor="text1"/>
        </w:rPr>
        <w:t>Attendance:</w:t>
      </w:r>
      <w:r w:rsidRPr="00B80F6F">
        <w:rPr>
          <w:color w:val="000000" w:themeColor="text1"/>
        </w:rPr>
        <w:tab/>
        <w:t>Chairman</w:t>
      </w:r>
      <w:r w:rsidR="000E4DBD">
        <w:rPr>
          <w:color w:val="000000" w:themeColor="text1"/>
        </w:rPr>
        <w:t>:</w:t>
      </w:r>
      <w:r w:rsidR="00035EA3">
        <w:rPr>
          <w:color w:val="000000" w:themeColor="text1"/>
        </w:rPr>
        <w:t xml:space="preserve"> </w:t>
      </w:r>
      <w:proofErr w:type="spellStart"/>
      <w:r w:rsidR="0035785E">
        <w:rPr>
          <w:color w:val="000000" w:themeColor="text1"/>
        </w:rPr>
        <w:t>Mylind</w:t>
      </w:r>
      <w:proofErr w:type="spellEnd"/>
      <w:r w:rsidR="0035785E">
        <w:rPr>
          <w:color w:val="000000" w:themeColor="text1"/>
        </w:rPr>
        <w:t xml:space="preserve"> Fawcett</w:t>
      </w:r>
    </w:p>
    <w:p w14:paraId="31565148" w14:textId="49E4F630" w:rsidR="00AB54DE" w:rsidRDefault="0098383B" w:rsidP="003415C7">
      <w:pPr>
        <w:ind w:right="576"/>
        <w:rPr>
          <w:color w:val="000000" w:themeColor="text1"/>
        </w:rPr>
      </w:pPr>
      <w:r>
        <w:rPr>
          <w:color w:val="000000" w:themeColor="text1"/>
        </w:rPr>
        <w:tab/>
      </w:r>
      <w:r>
        <w:rPr>
          <w:color w:val="000000" w:themeColor="text1"/>
        </w:rPr>
        <w:tab/>
        <w:t>Commissioners:</w:t>
      </w:r>
      <w:r w:rsidR="004B562B">
        <w:rPr>
          <w:color w:val="000000" w:themeColor="text1"/>
        </w:rPr>
        <w:t xml:space="preserve"> </w:t>
      </w:r>
      <w:r w:rsidR="0035785E">
        <w:rPr>
          <w:color w:val="000000" w:themeColor="text1"/>
        </w:rPr>
        <w:t xml:space="preserve">Nichole Sparks, </w:t>
      </w:r>
      <w:r w:rsidR="006F0FFA">
        <w:rPr>
          <w:color w:val="000000" w:themeColor="text1"/>
        </w:rPr>
        <w:t>Mike Kelly</w:t>
      </w:r>
      <w:r w:rsidR="0094378C">
        <w:rPr>
          <w:color w:val="000000" w:themeColor="text1"/>
        </w:rPr>
        <w:t>, Richie Calderwoo</w:t>
      </w:r>
      <w:r w:rsidR="0035785E">
        <w:rPr>
          <w:color w:val="000000" w:themeColor="text1"/>
        </w:rPr>
        <w:t>d</w:t>
      </w:r>
      <w:r w:rsidR="00851AA0">
        <w:rPr>
          <w:color w:val="000000" w:themeColor="text1"/>
        </w:rPr>
        <w:t xml:space="preserve"> </w:t>
      </w:r>
    </w:p>
    <w:p w14:paraId="5778FB7D" w14:textId="77777777" w:rsidR="00FB2E0D" w:rsidRDefault="0094378C" w:rsidP="003415C7">
      <w:pPr>
        <w:ind w:right="576"/>
        <w:rPr>
          <w:color w:val="000000" w:themeColor="text1"/>
        </w:rPr>
      </w:pPr>
      <w:r>
        <w:rPr>
          <w:color w:val="000000" w:themeColor="text1"/>
        </w:rPr>
        <w:tab/>
      </w:r>
    </w:p>
    <w:p w14:paraId="5754DD6D" w14:textId="77777777" w:rsidR="00CD3490" w:rsidRDefault="00FB2E0D" w:rsidP="003415C7">
      <w:pPr>
        <w:ind w:right="576"/>
        <w:rPr>
          <w:color w:val="000000" w:themeColor="text1"/>
        </w:rPr>
      </w:pPr>
      <w:r>
        <w:rPr>
          <w:color w:val="000000" w:themeColor="text1"/>
        </w:rPr>
        <w:t>Deputy Clerk: Holly Jones</w:t>
      </w:r>
    </w:p>
    <w:p w14:paraId="6DBF7177" w14:textId="77777777" w:rsidR="0098383B" w:rsidRPr="00B80F6F" w:rsidRDefault="0098383B" w:rsidP="003415C7">
      <w:pPr>
        <w:ind w:right="576"/>
        <w:rPr>
          <w:color w:val="000000" w:themeColor="text1"/>
        </w:rPr>
      </w:pPr>
    </w:p>
    <w:p w14:paraId="6470DE62" w14:textId="446D83FA" w:rsidR="005E3D4C" w:rsidRDefault="000900AF" w:rsidP="00C70892">
      <w:pPr>
        <w:tabs>
          <w:tab w:val="left" w:pos="7524"/>
        </w:tabs>
        <w:ind w:right="576"/>
        <w:rPr>
          <w:color w:val="000000" w:themeColor="text1"/>
        </w:rPr>
      </w:pPr>
      <w:r>
        <w:rPr>
          <w:color w:val="000000" w:themeColor="text1"/>
        </w:rPr>
        <w:t>Public A</w:t>
      </w:r>
      <w:r w:rsidR="00DE57F4">
        <w:rPr>
          <w:color w:val="000000" w:themeColor="text1"/>
        </w:rPr>
        <w:t xml:space="preserve">ttendance: </w:t>
      </w:r>
      <w:r w:rsidR="00C70892">
        <w:rPr>
          <w:color w:val="000000" w:themeColor="text1"/>
        </w:rPr>
        <w:t xml:space="preserve">Darrin Michaelis, Garth Day </w:t>
      </w:r>
    </w:p>
    <w:p w14:paraId="5910550E" w14:textId="77777777" w:rsidR="00C37626" w:rsidRDefault="006B78CF" w:rsidP="003415C7">
      <w:pPr>
        <w:ind w:right="576"/>
        <w:rPr>
          <w:color w:val="000000" w:themeColor="text1"/>
        </w:rPr>
      </w:pPr>
      <w:r>
        <w:rPr>
          <w:color w:val="000000" w:themeColor="text1"/>
        </w:rPr>
        <w:tab/>
      </w:r>
    </w:p>
    <w:p w14:paraId="629BD2CD" w14:textId="77777777" w:rsidR="00C37626" w:rsidRDefault="00C37626" w:rsidP="003415C7">
      <w:pPr>
        <w:pStyle w:val="ListParagraph"/>
        <w:numPr>
          <w:ilvl w:val="0"/>
          <w:numId w:val="6"/>
        </w:numPr>
        <w:ind w:right="576"/>
        <w:rPr>
          <w:color w:val="000000" w:themeColor="text1"/>
          <w:u w:val="single"/>
        </w:rPr>
      </w:pPr>
      <w:r>
        <w:rPr>
          <w:color w:val="000000" w:themeColor="text1"/>
          <w:u w:val="single"/>
        </w:rPr>
        <w:t>CALL TO ORDER</w:t>
      </w:r>
    </w:p>
    <w:p w14:paraId="244A50C3" w14:textId="77777777" w:rsidR="00791F3E" w:rsidRDefault="00791F3E" w:rsidP="003415C7">
      <w:pPr>
        <w:pStyle w:val="ListParagraph"/>
        <w:ind w:right="576"/>
        <w:rPr>
          <w:color w:val="000000" w:themeColor="text1"/>
          <w:u w:val="single"/>
        </w:rPr>
      </w:pPr>
    </w:p>
    <w:p w14:paraId="0F66A3B1" w14:textId="7AC8B34F" w:rsidR="00AF2A6C" w:rsidRDefault="00A41C2B" w:rsidP="003415C7">
      <w:pPr>
        <w:pStyle w:val="ListParagraph"/>
        <w:ind w:right="576"/>
        <w:rPr>
          <w:color w:val="000000" w:themeColor="text1"/>
        </w:rPr>
      </w:pPr>
      <w:r w:rsidRPr="00784D30">
        <w:rPr>
          <w:color w:val="000000" w:themeColor="text1"/>
        </w:rPr>
        <w:t xml:space="preserve">Chairman </w:t>
      </w:r>
      <w:r w:rsidR="00C70892">
        <w:rPr>
          <w:color w:val="000000" w:themeColor="text1"/>
        </w:rPr>
        <w:t>M. Fawcett</w:t>
      </w:r>
      <w:r w:rsidR="00DD4224">
        <w:rPr>
          <w:color w:val="000000" w:themeColor="text1"/>
        </w:rPr>
        <w:t xml:space="preserve"> began the meeting at </w:t>
      </w:r>
      <w:r w:rsidR="00C70892">
        <w:rPr>
          <w:color w:val="000000" w:themeColor="text1"/>
        </w:rPr>
        <w:t>6</w:t>
      </w:r>
      <w:r w:rsidR="00837298">
        <w:rPr>
          <w:color w:val="000000" w:themeColor="text1"/>
        </w:rPr>
        <w:t>:</w:t>
      </w:r>
      <w:r w:rsidR="00C70892">
        <w:rPr>
          <w:color w:val="000000" w:themeColor="text1"/>
        </w:rPr>
        <w:t>59</w:t>
      </w:r>
      <w:r>
        <w:rPr>
          <w:color w:val="000000" w:themeColor="text1"/>
        </w:rPr>
        <w:t xml:space="preserve"> </w:t>
      </w:r>
      <w:r w:rsidRPr="00784D30">
        <w:rPr>
          <w:color w:val="000000" w:themeColor="text1"/>
        </w:rPr>
        <w:t>pm.</w:t>
      </w:r>
      <w:r w:rsidR="004B562B">
        <w:rPr>
          <w:color w:val="000000" w:themeColor="text1"/>
        </w:rPr>
        <w:t xml:space="preserve">  </w:t>
      </w:r>
    </w:p>
    <w:p w14:paraId="63B8870B" w14:textId="77777777" w:rsidR="007E26BD" w:rsidRDefault="007E26BD" w:rsidP="003415C7">
      <w:pPr>
        <w:pStyle w:val="ListParagraph"/>
        <w:ind w:right="576"/>
      </w:pPr>
    </w:p>
    <w:p w14:paraId="53010D53" w14:textId="6D5947C1" w:rsidR="007E26BD" w:rsidRPr="007E26BD" w:rsidRDefault="001724BD" w:rsidP="00A20010">
      <w:pPr>
        <w:pStyle w:val="ListParagraph"/>
        <w:ind w:right="576"/>
      </w:pPr>
      <w:r>
        <w:t xml:space="preserve">Chairman </w:t>
      </w:r>
      <w:r w:rsidR="00C70892">
        <w:t>M. Fawcett</w:t>
      </w:r>
      <w:r w:rsidR="00E958FE">
        <w:t xml:space="preserve"> </w:t>
      </w:r>
      <w:r>
        <w:t xml:space="preserve">addressed the </w:t>
      </w:r>
      <w:r w:rsidR="003415C7">
        <w:t xml:space="preserve">minutes from </w:t>
      </w:r>
      <w:r w:rsidR="00E958FE">
        <w:t>February 16</w:t>
      </w:r>
      <w:r w:rsidR="00A20010">
        <w:t xml:space="preserve">, </w:t>
      </w:r>
      <w:r w:rsidR="003415C7">
        <w:t>202</w:t>
      </w:r>
      <w:r w:rsidR="00E958FE">
        <w:t>2</w:t>
      </w:r>
      <w:r w:rsidR="003415C7">
        <w:t xml:space="preserve">. Commissioner </w:t>
      </w:r>
      <w:r w:rsidR="00644952">
        <w:t xml:space="preserve">N. Sparks </w:t>
      </w:r>
      <w:r w:rsidR="007E26BD">
        <w:t>made a motion to</w:t>
      </w:r>
      <w:r w:rsidR="003415C7">
        <w:t xml:space="preserve"> approve the minutes </w:t>
      </w:r>
      <w:r w:rsidR="00A20010">
        <w:t xml:space="preserve">from </w:t>
      </w:r>
      <w:r w:rsidR="00E958FE">
        <w:t>February</w:t>
      </w:r>
      <w:r w:rsidR="00A20010">
        <w:t xml:space="preserve">. </w:t>
      </w:r>
      <w:r w:rsidR="003415C7">
        <w:t xml:space="preserve">Commissioner </w:t>
      </w:r>
      <w:r w:rsidR="00644952">
        <w:t>M. Kelly</w:t>
      </w:r>
      <w:r w:rsidR="007E26BD">
        <w:t xml:space="preserve"> seconded the motion. </w:t>
      </w:r>
      <w:r w:rsidR="00644952">
        <w:t>The minutes from February 16, 2022,</w:t>
      </w:r>
      <w:r w:rsidR="00E958FE">
        <w:t xml:space="preserve"> </w:t>
      </w:r>
      <w:r w:rsidR="007E26BD">
        <w:t xml:space="preserve">were approved.  </w:t>
      </w:r>
      <w:r w:rsidR="00F14A13">
        <w:t xml:space="preserve"> </w:t>
      </w:r>
    </w:p>
    <w:p w14:paraId="1EC62FE8" w14:textId="77777777" w:rsidR="007E26BD" w:rsidRPr="00AF2A6C" w:rsidRDefault="007E26BD" w:rsidP="003415C7">
      <w:pPr>
        <w:pStyle w:val="ListParagraph"/>
        <w:ind w:right="576"/>
        <w:rPr>
          <w:color w:val="000000" w:themeColor="text1"/>
        </w:rPr>
      </w:pPr>
    </w:p>
    <w:p w14:paraId="29250813" w14:textId="77777777" w:rsidR="00D15135" w:rsidRDefault="00234465" w:rsidP="003415C7">
      <w:pPr>
        <w:pStyle w:val="ListParagraph"/>
        <w:numPr>
          <w:ilvl w:val="0"/>
          <w:numId w:val="6"/>
        </w:numPr>
        <w:ind w:right="576"/>
        <w:rPr>
          <w:color w:val="000000" w:themeColor="text1"/>
          <w:u w:val="single"/>
        </w:rPr>
      </w:pPr>
      <w:r w:rsidRPr="00B80F6F">
        <w:rPr>
          <w:color w:val="000000" w:themeColor="text1"/>
          <w:u w:val="single"/>
        </w:rPr>
        <w:t>NEW BUSINESS</w:t>
      </w:r>
    </w:p>
    <w:p w14:paraId="3A09C7FF" w14:textId="77777777" w:rsidR="00791F3E" w:rsidRDefault="00791F3E" w:rsidP="003415C7">
      <w:pPr>
        <w:pStyle w:val="ListParagraph"/>
        <w:ind w:right="576"/>
        <w:rPr>
          <w:color w:val="000000" w:themeColor="text1"/>
          <w:u w:val="single"/>
        </w:rPr>
      </w:pPr>
    </w:p>
    <w:p w14:paraId="528FE87F" w14:textId="77777777" w:rsidR="009A20FE" w:rsidRDefault="009A20FE" w:rsidP="00FD6F45">
      <w:pPr>
        <w:ind w:left="720" w:right="576"/>
        <w:rPr>
          <w:color w:val="000000" w:themeColor="text1"/>
        </w:rPr>
      </w:pPr>
      <w:r>
        <w:rPr>
          <w:color w:val="000000" w:themeColor="text1"/>
          <w:u w:val="single"/>
        </w:rPr>
        <w:t>Building Permits</w:t>
      </w:r>
      <w:r w:rsidR="00A32E4B">
        <w:rPr>
          <w:color w:val="000000" w:themeColor="text1"/>
        </w:rPr>
        <w:t>:</w:t>
      </w:r>
      <w:r w:rsidR="00087F04">
        <w:rPr>
          <w:color w:val="000000" w:themeColor="text1"/>
        </w:rPr>
        <w:t xml:space="preserve"> </w:t>
      </w:r>
      <w:r w:rsidR="00A32E4B">
        <w:rPr>
          <w:color w:val="000000" w:themeColor="text1"/>
        </w:rPr>
        <w:t xml:space="preserve"> </w:t>
      </w:r>
    </w:p>
    <w:p w14:paraId="216B2FA7" w14:textId="6249C702" w:rsidR="00FD6F45" w:rsidRDefault="009A20FE" w:rsidP="009A20FE">
      <w:pPr>
        <w:pStyle w:val="ListParagraph"/>
        <w:numPr>
          <w:ilvl w:val="0"/>
          <w:numId w:val="26"/>
        </w:numPr>
        <w:ind w:right="576"/>
        <w:rPr>
          <w:color w:val="000000" w:themeColor="text1"/>
        </w:rPr>
      </w:pPr>
      <w:r>
        <w:rPr>
          <w:color w:val="000000" w:themeColor="text1"/>
        </w:rPr>
        <w:t xml:space="preserve">Taylor Clark – Solar Panels – 124 North Main: Chairman Fawcett updated the Commission with information on Solar Panels. </w:t>
      </w:r>
      <w:r w:rsidR="00011925">
        <w:rPr>
          <w:color w:val="000000" w:themeColor="text1"/>
        </w:rPr>
        <w:t>T</w:t>
      </w:r>
      <w:r w:rsidR="00851AA0">
        <w:rPr>
          <w:color w:val="000000" w:themeColor="text1"/>
        </w:rPr>
        <w:t>he building inspector</w:t>
      </w:r>
      <w:r w:rsidR="00011925">
        <w:rPr>
          <w:color w:val="000000" w:themeColor="text1"/>
        </w:rPr>
        <w:t xml:space="preserve"> was consulted and stated</w:t>
      </w:r>
      <w:r w:rsidR="00851AA0">
        <w:rPr>
          <w:color w:val="000000" w:themeColor="text1"/>
        </w:rPr>
        <w:t xml:space="preserve"> s</w:t>
      </w:r>
      <w:r>
        <w:rPr>
          <w:color w:val="000000" w:themeColor="text1"/>
        </w:rPr>
        <w:t xml:space="preserve">olar </w:t>
      </w:r>
      <w:r w:rsidR="00851AA0">
        <w:rPr>
          <w:color w:val="000000" w:themeColor="text1"/>
        </w:rPr>
        <w:t>p</w:t>
      </w:r>
      <w:r>
        <w:rPr>
          <w:color w:val="000000" w:themeColor="text1"/>
        </w:rPr>
        <w:t xml:space="preserve">anels need a building permit because of the reconfiguration of electricity in the home. However, they do not need to be looked at by the LUDM Commission. They will go straight to the building inspector. </w:t>
      </w:r>
    </w:p>
    <w:p w14:paraId="7D235C0E" w14:textId="77777777" w:rsidR="00915533" w:rsidRDefault="00915533" w:rsidP="00915533">
      <w:pPr>
        <w:pStyle w:val="ListParagraph"/>
        <w:ind w:left="1680" w:right="576"/>
        <w:rPr>
          <w:color w:val="000000" w:themeColor="text1"/>
        </w:rPr>
      </w:pPr>
    </w:p>
    <w:p w14:paraId="6286D35C" w14:textId="48A66ED6" w:rsidR="002D5554" w:rsidRDefault="002D5554" w:rsidP="009A20FE">
      <w:pPr>
        <w:pStyle w:val="ListParagraph"/>
        <w:numPr>
          <w:ilvl w:val="0"/>
          <w:numId w:val="26"/>
        </w:numPr>
        <w:ind w:right="576"/>
        <w:rPr>
          <w:color w:val="000000" w:themeColor="text1"/>
        </w:rPr>
      </w:pPr>
      <w:r>
        <w:rPr>
          <w:color w:val="000000" w:themeColor="text1"/>
        </w:rPr>
        <w:t>Brad Jorgensen – Addition – 69 North Main: Building Inspector has approved this permit. The LUDM Commission is waiting for the letter from the health department regarding the septic.</w:t>
      </w:r>
      <w:r w:rsidR="00747F36">
        <w:rPr>
          <w:color w:val="000000" w:themeColor="text1"/>
        </w:rPr>
        <w:t xml:space="preserve"> Chairman Fawcett spoke with Brad and Alyson, they are trying to decide if they want to move forward with this process. </w:t>
      </w:r>
    </w:p>
    <w:p w14:paraId="2B35EE03" w14:textId="77777777" w:rsidR="00915533" w:rsidRPr="00915533" w:rsidRDefault="00915533" w:rsidP="00915533">
      <w:pPr>
        <w:ind w:right="576"/>
        <w:rPr>
          <w:color w:val="000000" w:themeColor="text1"/>
        </w:rPr>
      </w:pPr>
    </w:p>
    <w:p w14:paraId="58981A79" w14:textId="02896C6F" w:rsidR="00747F36" w:rsidRDefault="00747F36" w:rsidP="009A20FE">
      <w:pPr>
        <w:pStyle w:val="ListParagraph"/>
        <w:numPr>
          <w:ilvl w:val="0"/>
          <w:numId w:val="26"/>
        </w:numPr>
        <w:ind w:right="576"/>
        <w:rPr>
          <w:color w:val="000000" w:themeColor="text1"/>
        </w:rPr>
      </w:pPr>
      <w:r>
        <w:rPr>
          <w:color w:val="000000" w:themeColor="text1"/>
        </w:rPr>
        <w:t xml:space="preserve">Daniel Hollingshead – Accessory Building – 87 North Main: </w:t>
      </w:r>
      <w:r w:rsidR="007A7F32">
        <w:rPr>
          <w:color w:val="000000" w:themeColor="text1"/>
        </w:rPr>
        <w:t xml:space="preserve">The LUDM Commission has approved this permit. The building inspector is waiting for some additional information. </w:t>
      </w:r>
    </w:p>
    <w:p w14:paraId="6D119E16" w14:textId="77777777" w:rsidR="00915533" w:rsidRPr="00915533" w:rsidRDefault="00915533" w:rsidP="00915533">
      <w:pPr>
        <w:ind w:right="576"/>
        <w:rPr>
          <w:color w:val="000000" w:themeColor="text1"/>
        </w:rPr>
      </w:pPr>
    </w:p>
    <w:p w14:paraId="47A6177E" w14:textId="6E8861AF" w:rsidR="007A7F32" w:rsidRDefault="007A7F32" w:rsidP="009A20FE">
      <w:pPr>
        <w:pStyle w:val="ListParagraph"/>
        <w:numPr>
          <w:ilvl w:val="0"/>
          <w:numId w:val="26"/>
        </w:numPr>
        <w:ind w:right="576"/>
        <w:rPr>
          <w:color w:val="000000" w:themeColor="text1"/>
        </w:rPr>
      </w:pPr>
      <w:r>
        <w:rPr>
          <w:color w:val="000000" w:themeColor="text1"/>
        </w:rPr>
        <w:t xml:space="preserve">Dalton and </w:t>
      </w:r>
      <w:proofErr w:type="spellStart"/>
      <w:r>
        <w:rPr>
          <w:color w:val="000000" w:themeColor="text1"/>
        </w:rPr>
        <w:t>McKelle</w:t>
      </w:r>
      <w:proofErr w:type="spellEnd"/>
      <w:r>
        <w:rPr>
          <w:color w:val="000000" w:themeColor="text1"/>
        </w:rPr>
        <w:t xml:space="preserve"> Buttars – Addition – 374 North 200 East: Chairman Fawcett wanted to address the hesitation in some of the comments </w:t>
      </w:r>
      <w:r w:rsidR="002D59D2">
        <w:rPr>
          <w:color w:val="000000" w:themeColor="text1"/>
        </w:rPr>
        <w:t xml:space="preserve">on City Inspect </w:t>
      </w:r>
      <w:r>
        <w:rPr>
          <w:color w:val="000000" w:themeColor="text1"/>
        </w:rPr>
        <w:t xml:space="preserve">concerning the setbacks on this permit. He clarified that Dalton and </w:t>
      </w:r>
      <w:proofErr w:type="spellStart"/>
      <w:r>
        <w:rPr>
          <w:color w:val="000000" w:themeColor="text1"/>
        </w:rPr>
        <w:t>McKelle</w:t>
      </w:r>
      <w:proofErr w:type="spellEnd"/>
      <w:r>
        <w:rPr>
          <w:color w:val="000000" w:themeColor="text1"/>
        </w:rPr>
        <w:t xml:space="preserve"> had already come before the town council last year, and the town council, acting as the board of adjustments, approved </w:t>
      </w:r>
      <w:r w:rsidR="00F55471">
        <w:rPr>
          <w:color w:val="000000" w:themeColor="text1"/>
        </w:rPr>
        <w:t xml:space="preserve">those setbacks. </w:t>
      </w:r>
      <w:r w:rsidR="002D59D2">
        <w:rPr>
          <w:color w:val="000000" w:themeColor="text1"/>
        </w:rPr>
        <w:t>Their house</w:t>
      </w:r>
      <w:r w:rsidR="00F55471">
        <w:rPr>
          <w:color w:val="000000" w:themeColor="text1"/>
        </w:rPr>
        <w:t xml:space="preserve"> is a nonconforming structure but was built before the current zoning requirements were adopted. </w:t>
      </w:r>
      <w:r w:rsidR="0071603B">
        <w:rPr>
          <w:color w:val="000000" w:themeColor="text1"/>
        </w:rPr>
        <w:t xml:space="preserve">As long as they don’t encroach any closer to the road their setbacks </w:t>
      </w:r>
      <w:r w:rsidR="002D59D2">
        <w:rPr>
          <w:color w:val="000000" w:themeColor="text1"/>
        </w:rPr>
        <w:t>we</w:t>
      </w:r>
      <w:r w:rsidR="0071603B">
        <w:rPr>
          <w:color w:val="000000" w:themeColor="text1"/>
        </w:rPr>
        <w:t xml:space="preserve">re </w:t>
      </w:r>
      <w:r w:rsidR="002D59D2">
        <w:rPr>
          <w:color w:val="000000" w:themeColor="text1"/>
        </w:rPr>
        <w:t xml:space="preserve">previously </w:t>
      </w:r>
      <w:r w:rsidR="0071603B">
        <w:rPr>
          <w:color w:val="000000" w:themeColor="text1"/>
        </w:rPr>
        <w:t>approved</w:t>
      </w:r>
      <w:r w:rsidR="002D59D2">
        <w:rPr>
          <w:color w:val="000000" w:themeColor="text1"/>
        </w:rPr>
        <w:t xml:space="preserve"> by the town council</w:t>
      </w:r>
      <w:r w:rsidR="0071603B">
        <w:rPr>
          <w:color w:val="000000" w:themeColor="text1"/>
        </w:rPr>
        <w:t xml:space="preserve">. </w:t>
      </w:r>
      <w:r w:rsidR="00F55471">
        <w:rPr>
          <w:color w:val="000000" w:themeColor="text1"/>
        </w:rPr>
        <w:t xml:space="preserve">Chairman Fawcett wanted to know if there were any </w:t>
      </w:r>
      <w:r w:rsidR="00F55471">
        <w:rPr>
          <w:color w:val="000000" w:themeColor="text1"/>
        </w:rPr>
        <w:lastRenderedPageBreak/>
        <w:t>other concerns before he approves it.</w:t>
      </w:r>
      <w:r w:rsidR="0071603B">
        <w:rPr>
          <w:color w:val="000000" w:themeColor="text1"/>
        </w:rPr>
        <w:t xml:space="preserve"> Commissioner N. Sparks stated her concern was the septic review</w:t>
      </w:r>
      <w:r w:rsidR="00D308BD">
        <w:rPr>
          <w:color w:val="000000" w:themeColor="text1"/>
        </w:rPr>
        <w:t>,</w:t>
      </w:r>
      <w:r w:rsidR="0071603B">
        <w:rPr>
          <w:color w:val="000000" w:themeColor="text1"/>
        </w:rPr>
        <w:t xml:space="preserve"> but it was uploaded and actually taken care of </w:t>
      </w:r>
      <w:proofErr w:type="spellStart"/>
      <w:r w:rsidR="0071603B">
        <w:rPr>
          <w:color w:val="000000" w:themeColor="text1"/>
        </w:rPr>
        <w:t>awhile</w:t>
      </w:r>
      <w:proofErr w:type="spellEnd"/>
      <w:r w:rsidR="0071603B">
        <w:rPr>
          <w:color w:val="000000" w:themeColor="text1"/>
        </w:rPr>
        <w:t xml:space="preserve"> ago. </w:t>
      </w:r>
      <w:r w:rsidR="00F55471">
        <w:rPr>
          <w:color w:val="000000" w:themeColor="text1"/>
        </w:rPr>
        <w:t xml:space="preserve">  </w:t>
      </w:r>
      <w:r>
        <w:rPr>
          <w:color w:val="000000" w:themeColor="text1"/>
        </w:rPr>
        <w:t xml:space="preserve">  </w:t>
      </w:r>
    </w:p>
    <w:p w14:paraId="6A0DBD0D" w14:textId="745F3C51" w:rsidR="00D308BD" w:rsidRDefault="00D308BD" w:rsidP="00D308BD">
      <w:pPr>
        <w:ind w:left="1320" w:right="576"/>
        <w:rPr>
          <w:color w:val="000000" w:themeColor="text1"/>
        </w:rPr>
      </w:pPr>
    </w:p>
    <w:p w14:paraId="0499DDB9" w14:textId="231F7368" w:rsidR="00D308BD" w:rsidRPr="00D308BD" w:rsidRDefault="00D308BD" w:rsidP="00AC69D1">
      <w:pPr>
        <w:ind w:left="720" w:right="576"/>
        <w:rPr>
          <w:color w:val="000000" w:themeColor="text1"/>
        </w:rPr>
      </w:pPr>
      <w:r>
        <w:rPr>
          <w:color w:val="000000" w:themeColor="text1"/>
        </w:rPr>
        <w:t xml:space="preserve">Chairman Fawcett </w:t>
      </w:r>
      <w:r w:rsidR="0009527B">
        <w:rPr>
          <w:color w:val="000000" w:themeColor="text1"/>
        </w:rPr>
        <w:t>wanted to let</w:t>
      </w:r>
      <w:r>
        <w:rPr>
          <w:color w:val="000000" w:themeColor="text1"/>
        </w:rPr>
        <w:t xml:space="preserve"> the Commission</w:t>
      </w:r>
      <w:r w:rsidR="0009527B">
        <w:rPr>
          <w:color w:val="000000" w:themeColor="text1"/>
        </w:rPr>
        <w:t>ers</w:t>
      </w:r>
      <w:r>
        <w:rPr>
          <w:color w:val="000000" w:themeColor="text1"/>
        </w:rPr>
        <w:t xml:space="preserve"> know that he was going to submit a permit for an addition to his home, but he would not be participating in the review of that permit </w:t>
      </w:r>
      <w:r w:rsidR="002D59D2">
        <w:rPr>
          <w:color w:val="000000" w:themeColor="text1"/>
        </w:rPr>
        <w:t>in any</w:t>
      </w:r>
      <w:r w:rsidR="00050441">
        <w:rPr>
          <w:color w:val="000000" w:themeColor="text1"/>
        </w:rPr>
        <w:t xml:space="preserve"> </w:t>
      </w:r>
      <w:r w:rsidR="002D59D2">
        <w:rPr>
          <w:color w:val="000000" w:themeColor="text1"/>
        </w:rPr>
        <w:t>way</w:t>
      </w:r>
      <w:r>
        <w:rPr>
          <w:color w:val="000000" w:themeColor="text1"/>
        </w:rPr>
        <w:t xml:space="preserve">. It was decided that the </w:t>
      </w:r>
      <w:r w:rsidR="00050441">
        <w:rPr>
          <w:color w:val="000000" w:themeColor="text1"/>
        </w:rPr>
        <w:t>c</w:t>
      </w:r>
      <w:r>
        <w:rPr>
          <w:color w:val="000000" w:themeColor="text1"/>
        </w:rPr>
        <w:t xml:space="preserve">ommissioners will look at it and comment on City Inspect, the same as any other </w:t>
      </w:r>
      <w:r w:rsidR="000E5843">
        <w:rPr>
          <w:color w:val="000000" w:themeColor="text1"/>
        </w:rPr>
        <w:t>permit</w:t>
      </w:r>
      <w:r w:rsidR="00050441">
        <w:rPr>
          <w:color w:val="000000" w:themeColor="text1"/>
        </w:rPr>
        <w:t>.</w:t>
      </w:r>
      <w:r>
        <w:rPr>
          <w:color w:val="000000" w:themeColor="text1"/>
        </w:rPr>
        <w:t xml:space="preserve"> Deputy Clerk H. Jones will approve it for planning and zoning.  </w:t>
      </w:r>
    </w:p>
    <w:p w14:paraId="1639B628" w14:textId="77777777" w:rsidR="00087F04" w:rsidRPr="00E5752F" w:rsidRDefault="00087F04" w:rsidP="0068179C">
      <w:pPr>
        <w:ind w:right="576"/>
        <w:rPr>
          <w:color w:val="000000" w:themeColor="text1"/>
        </w:rPr>
      </w:pPr>
    </w:p>
    <w:p w14:paraId="7270C457" w14:textId="2E5440E6" w:rsidR="00E60A62" w:rsidRDefault="000E5843" w:rsidP="00087F04">
      <w:pPr>
        <w:ind w:left="720" w:right="576"/>
        <w:rPr>
          <w:color w:val="000000" w:themeColor="text1"/>
        </w:rPr>
      </w:pPr>
      <w:r>
        <w:rPr>
          <w:color w:val="000000" w:themeColor="text1"/>
          <w:u w:val="single"/>
        </w:rPr>
        <w:t>Roads Master Plan</w:t>
      </w:r>
      <w:r w:rsidR="00752ABD" w:rsidRPr="00AB3926">
        <w:rPr>
          <w:color w:val="000000" w:themeColor="text1"/>
        </w:rPr>
        <w:t>:</w:t>
      </w:r>
      <w:r>
        <w:rPr>
          <w:color w:val="000000" w:themeColor="text1"/>
        </w:rPr>
        <w:t xml:space="preserve"> Chairman Fawcett shared with the Commission that he had done some research on the meaning of the word “temporary</w:t>
      </w:r>
      <w:r w:rsidR="00D74BF7">
        <w:rPr>
          <w:color w:val="000000" w:themeColor="text1"/>
        </w:rPr>
        <w:t>,</w:t>
      </w:r>
      <w:r>
        <w:rPr>
          <w:color w:val="000000" w:themeColor="text1"/>
        </w:rPr>
        <w:t xml:space="preserve">” </w:t>
      </w:r>
      <w:r w:rsidR="00D74BF7">
        <w:rPr>
          <w:color w:val="000000" w:themeColor="text1"/>
        </w:rPr>
        <w:t>which was a question posed by Commissioner R. Calderwood at the town council meeting. Chairman Fawcett</w:t>
      </w:r>
      <w:r>
        <w:rPr>
          <w:color w:val="000000" w:themeColor="text1"/>
        </w:rPr>
        <w:t xml:space="preserve"> talked to the state and the </w:t>
      </w:r>
      <w:r w:rsidR="00CE18C2">
        <w:rPr>
          <w:color w:val="000000" w:themeColor="text1"/>
        </w:rPr>
        <w:t>county,</w:t>
      </w:r>
      <w:r>
        <w:rPr>
          <w:color w:val="000000" w:themeColor="text1"/>
        </w:rPr>
        <w:t xml:space="preserve"> and they said that the definition of a temporary turnaround or temporary water</w:t>
      </w:r>
      <w:r w:rsidR="00CE18C2">
        <w:rPr>
          <w:color w:val="000000" w:themeColor="text1"/>
        </w:rPr>
        <w:t xml:space="preserve">line </w:t>
      </w:r>
      <w:r>
        <w:rPr>
          <w:color w:val="000000" w:themeColor="text1"/>
        </w:rPr>
        <w:t xml:space="preserve">is - do we foresee us continuing it onward? </w:t>
      </w:r>
      <w:r w:rsidR="00DD2481">
        <w:rPr>
          <w:color w:val="000000" w:themeColor="text1"/>
        </w:rPr>
        <w:t>Whether it is</w:t>
      </w:r>
      <w:r>
        <w:rPr>
          <w:color w:val="000000" w:themeColor="text1"/>
        </w:rPr>
        <w:t xml:space="preserve"> 50 years or 100 years</w:t>
      </w:r>
      <w:r w:rsidR="00DD2481">
        <w:rPr>
          <w:color w:val="000000" w:themeColor="text1"/>
        </w:rPr>
        <w:t>, timeframe isn’t the measure, intention is</w:t>
      </w:r>
      <w:r>
        <w:rPr>
          <w:color w:val="000000" w:themeColor="text1"/>
        </w:rPr>
        <w:t>.</w:t>
      </w:r>
      <w:r w:rsidR="00D74BF7">
        <w:rPr>
          <w:color w:val="000000" w:themeColor="text1"/>
        </w:rPr>
        <w:t xml:space="preserve"> </w:t>
      </w:r>
      <w:r w:rsidR="00DD2481">
        <w:rPr>
          <w:color w:val="000000" w:themeColor="text1"/>
        </w:rPr>
        <w:t xml:space="preserve">If </w:t>
      </w:r>
      <w:r w:rsidR="00D74BF7">
        <w:rPr>
          <w:color w:val="000000" w:themeColor="text1"/>
        </w:rPr>
        <w:t>we allow building all the way around it</w:t>
      </w:r>
      <w:r w:rsidR="00DD2481">
        <w:rPr>
          <w:color w:val="000000" w:themeColor="text1"/>
        </w:rPr>
        <w:t xml:space="preserve">, it is no longer </w:t>
      </w:r>
      <w:r w:rsidR="00B13EE5">
        <w:rPr>
          <w:color w:val="000000" w:themeColor="text1"/>
        </w:rPr>
        <w:t xml:space="preserve">a </w:t>
      </w:r>
      <w:r w:rsidR="00DD2481">
        <w:rPr>
          <w:color w:val="000000" w:themeColor="text1"/>
        </w:rPr>
        <w:t>temporary</w:t>
      </w:r>
      <w:r w:rsidR="00B13EE5">
        <w:rPr>
          <w:color w:val="000000" w:themeColor="text1"/>
        </w:rPr>
        <w:t xml:space="preserve"> turnaround</w:t>
      </w:r>
      <w:r w:rsidR="00DD2481">
        <w:rPr>
          <w:color w:val="000000" w:themeColor="text1"/>
        </w:rPr>
        <w:t>.</w:t>
      </w:r>
      <w:r w:rsidR="00D74BF7">
        <w:rPr>
          <w:color w:val="000000" w:themeColor="text1"/>
        </w:rPr>
        <w:t xml:space="preserve"> This is where the roads master plan </w:t>
      </w:r>
      <w:r w:rsidR="00050441">
        <w:rPr>
          <w:color w:val="000000" w:themeColor="text1"/>
        </w:rPr>
        <w:t>will</w:t>
      </w:r>
      <w:r w:rsidR="00D74BF7">
        <w:rPr>
          <w:color w:val="000000" w:themeColor="text1"/>
        </w:rPr>
        <w:t xml:space="preserve"> be crucial. If it is in the master plan, it won’t matter if a </w:t>
      </w:r>
      <w:r w:rsidR="00CE18C2">
        <w:rPr>
          <w:color w:val="000000" w:themeColor="text1"/>
        </w:rPr>
        <w:t>new developer or property owner comes in</w:t>
      </w:r>
      <w:r w:rsidR="00B13EE5">
        <w:rPr>
          <w:color w:val="000000" w:themeColor="text1"/>
        </w:rPr>
        <w:t>, the intent should be clear to everyone</w:t>
      </w:r>
      <w:r w:rsidR="00CE18C2">
        <w:rPr>
          <w:color w:val="000000" w:themeColor="text1"/>
        </w:rPr>
        <w:t xml:space="preserve">. </w:t>
      </w:r>
      <w:r w:rsidR="00B13EE5">
        <w:rPr>
          <w:color w:val="000000" w:themeColor="text1"/>
        </w:rPr>
        <w:t>T</w:t>
      </w:r>
      <w:r w:rsidR="00CE18C2">
        <w:rPr>
          <w:color w:val="000000" w:themeColor="text1"/>
        </w:rPr>
        <w:t xml:space="preserve">he county warned </w:t>
      </w:r>
      <w:r w:rsidR="00050441">
        <w:rPr>
          <w:color w:val="000000" w:themeColor="text1"/>
        </w:rPr>
        <w:t>Chairman Fawcett</w:t>
      </w:r>
      <w:r w:rsidR="00CE18C2">
        <w:rPr>
          <w:color w:val="000000" w:themeColor="text1"/>
        </w:rPr>
        <w:t xml:space="preserve"> that </w:t>
      </w:r>
      <w:r w:rsidR="00050441">
        <w:rPr>
          <w:color w:val="000000" w:themeColor="text1"/>
        </w:rPr>
        <w:t>the temporary turnaround</w:t>
      </w:r>
      <w:r w:rsidR="00CE18C2">
        <w:rPr>
          <w:color w:val="000000" w:themeColor="text1"/>
        </w:rPr>
        <w:t xml:space="preserve"> will look like a cul-de-sac but, as long as there are no</w:t>
      </w:r>
      <w:r w:rsidR="00050441">
        <w:rPr>
          <w:color w:val="000000" w:themeColor="text1"/>
        </w:rPr>
        <w:t>t</w:t>
      </w:r>
      <w:r w:rsidR="00CE18C2">
        <w:rPr>
          <w:color w:val="000000" w:themeColor="text1"/>
        </w:rPr>
        <w:t xml:space="preserve"> </w:t>
      </w:r>
      <w:r w:rsidR="0064485F">
        <w:rPr>
          <w:color w:val="000000" w:themeColor="text1"/>
        </w:rPr>
        <w:t>houses platted</w:t>
      </w:r>
      <w:r w:rsidR="00CE18C2">
        <w:rPr>
          <w:color w:val="000000" w:themeColor="text1"/>
        </w:rPr>
        <w:t xml:space="preserve"> all the way around it, it is a temporary turnaround </w:t>
      </w:r>
      <w:r w:rsidR="00611D2D">
        <w:rPr>
          <w:color w:val="000000" w:themeColor="text1"/>
        </w:rPr>
        <w:t>until someone else extends the road,</w:t>
      </w:r>
      <w:r w:rsidR="00050441">
        <w:rPr>
          <w:color w:val="000000" w:themeColor="text1"/>
        </w:rPr>
        <w:t xml:space="preserve"> </w:t>
      </w:r>
      <w:r w:rsidR="00CE18C2">
        <w:rPr>
          <w:color w:val="000000" w:themeColor="text1"/>
        </w:rPr>
        <w:t xml:space="preserve">the same goes for the water. Commissioner R. Calderwood wanted to know if we bond for things like that. Chairman Fawcett </w:t>
      </w:r>
      <w:r w:rsidR="00B13EE5">
        <w:rPr>
          <w:color w:val="000000" w:themeColor="text1"/>
        </w:rPr>
        <w:t xml:space="preserve">said </w:t>
      </w:r>
      <w:r w:rsidR="00CE18C2">
        <w:rPr>
          <w:color w:val="000000" w:themeColor="text1"/>
        </w:rPr>
        <w:t>we do not, because</w:t>
      </w:r>
      <w:r w:rsidR="00BB38DB">
        <w:rPr>
          <w:color w:val="000000" w:themeColor="text1"/>
        </w:rPr>
        <w:t xml:space="preserve"> it is not up to us to continue it onward and there is not a defined time. </w:t>
      </w:r>
    </w:p>
    <w:p w14:paraId="5BAE4ABD" w14:textId="77777777" w:rsidR="00BD32FF" w:rsidRDefault="00BD32FF" w:rsidP="00A02220">
      <w:pPr>
        <w:ind w:right="576"/>
        <w:rPr>
          <w:color w:val="000000" w:themeColor="text1"/>
        </w:rPr>
      </w:pPr>
    </w:p>
    <w:p w14:paraId="38727A9C" w14:textId="126280B4" w:rsidR="00087F04" w:rsidRDefault="00E60A62" w:rsidP="00087F04">
      <w:pPr>
        <w:ind w:left="720" w:right="576"/>
        <w:rPr>
          <w:color w:val="000000" w:themeColor="text1"/>
        </w:rPr>
      </w:pPr>
      <w:r>
        <w:rPr>
          <w:color w:val="000000" w:themeColor="text1"/>
        </w:rPr>
        <w:t xml:space="preserve">Councilmember Dan Smith was not able to attend, so further discussion was tabled. </w:t>
      </w:r>
      <w:r w:rsidR="00CE18C2">
        <w:rPr>
          <w:color w:val="000000" w:themeColor="text1"/>
        </w:rPr>
        <w:t xml:space="preserve"> </w:t>
      </w:r>
      <w:r w:rsidR="000E5843">
        <w:rPr>
          <w:color w:val="000000" w:themeColor="text1"/>
        </w:rPr>
        <w:t xml:space="preserve"> </w:t>
      </w:r>
      <w:r w:rsidR="00B2305A">
        <w:rPr>
          <w:color w:val="000000" w:themeColor="text1"/>
        </w:rPr>
        <w:t xml:space="preserve"> </w:t>
      </w:r>
      <w:r w:rsidR="003E0111">
        <w:rPr>
          <w:color w:val="000000" w:themeColor="text1"/>
        </w:rPr>
        <w:t xml:space="preserve"> </w:t>
      </w:r>
      <w:r w:rsidR="005B7B27">
        <w:rPr>
          <w:color w:val="000000" w:themeColor="text1"/>
        </w:rPr>
        <w:t xml:space="preserve"> </w:t>
      </w:r>
      <w:r w:rsidR="00166F91">
        <w:rPr>
          <w:color w:val="000000" w:themeColor="text1"/>
        </w:rPr>
        <w:t xml:space="preserve"> </w:t>
      </w:r>
      <w:r w:rsidR="004620D6">
        <w:rPr>
          <w:color w:val="000000" w:themeColor="text1"/>
        </w:rPr>
        <w:t xml:space="preserve"> </w:t>
      </w:r>
      <w:r w:rsidR="002A2DD1">
        <w:rPr>
          <w:color w:val="000000" w:themeColor="text1"/>
        </w:rPr>
        <w:t xml:space="preserve">  </w:t>
      </w:r>
      <w:r w:rsidR="00A40EAC">
        <w:rPr>
          <w:color w:val="000000" w:themeColor="text1"/>
        </w:rPr>
        <w:t xml:space="preserve"> </w:t>
      </w:r>
      <w:r w:rsidR="00B2305A">
        <w:rPr>
          <w:color w:val="000000" w:themeColor="text1"/>
        </w:rPr>
        <w:t xml:space="preserve">  </w:t>
      </w:r>
    </w:p>
    <w:p w14:paraId="07ECDAAD" w14:textId="77777777" w:rsidR="007A47CA" w:rsidRPr="005D62DF" w:rsidRDefault="007A47CA" w:rsidP="005D62DF">
      <w:pPr>
        <w:ind w:right="576"/>
        <w:rPr>
          <w:color w:val="000000" w:themeColor="text1"/>
        </w:rPr>
      </w:pPr>
    </w:p>
    <w:p w14:paraId="2343F0B9" w14:textId="143EB092" w:rsidR="00E25C89" w:rsidRDefault="00E25C89" w:rsidP="003415C7">
      <w:pPr>
        <w:pStyle w:val="ListParagraph"/>
        <w:numPr>
          <w:ilvl w:val="0"/>
          <w:numId w:val="6"/>
        </w:numPr>
        <w:ind w:right="576"/>
        <w:rPr>
          <w:color w:val="000000" w:themeColor="text1"/>
          <w:u w:val="single"/>
        </w:rPr>
      </w:pPr>
      <w:r>
        <w:rPr>
          <w:color w:val="000000" w:themeColor="text1"/>
          <w:u w:val="single"/>
        </w:rPr>
        <w:t>OTHER BUSINESS</w:t>
      </w:r>
    </w:p>
    <w:p w14:paraId="0076B0FE" w14:textId="77777777" w:rsidR="00E25C89" w:rsidRPr="003B50D9" w:rsidRDefault="00E25C89" w:rsidP="003415C7">
      <w:pPr>
        <w:ind w:left="360" w:right="576"/>
        <w:rPr>
          <w:color w:val="000000" w:themeColor="text1"/>
          <w:u w:val="single"/>
        </w:rPr>
      </w:pPr>
    </w:p>
    <w:p w14:paraId="7C9F68F1" w14:textId="27527AE4" w:rsidR="00D611CF" w:rsidRDefault="00D611CF" w:rsidP="00D611CF">
      <w:pPr>
        <w:ind w:left="720" w:right="576"/>
        <w:rPr>
          <w:iCs/>
          <w:color w:val="000000" w:themeColor="text1"/>
        </w:rPr>
      </w:pPr>
      <w:r w:rsidRPr="00AB3926">
        <w:rPr>
          <w:iCs/>
          <w:color w:val="000000" w:themeColor="text1"/>
          <w:u w:val="single"/>
        </w:rPr>
        <w:t>Willis Acres Subdivision – Garth Day</w:t>
      </w:r>
      <w:r>
        <w:rPr>
          <w:iCs/>
          <w:color w:val="000000" w:themeColor="text1"/>
        </w:rPr>
        <w:t xml:space="preserve">: </w:t>
      </w:r>
      <w:r w:rsidR="00D5245F">
        <w:rPr>
          <w:iCs/>
          <w:color w:val="000000" w:themeColor="text1"/>
        </w:rPr>
        <w:t xml:space="preserve">Chairman Fawcett thanked the developer for the </w:t>
      </w:r>
      <w:r>
        <w:rPr>
          <w:iCs/>
          <w:color w:val="000000" w:themeColor="text1"/>
        </w:rPr>
        <w:t>updated information according to the preliminary plat review that was done at the last meeting.</w:t>
      </w:r>
      <w:r w:rsidR="00064D2B">
        <w:rPr>
          <w:iCs/>
          <w:color w:val="000000" w:themeColor="text1"/>
        </w:rPr>
        <w:t xml:space="preserve"> </w:t>
      </w:r>
      <w:r w:rsidR="00A2602E">
        <w:rPr>
          <w:iCs/>
          <w:color w:val="000000" w:themeColor="text1"/>
        </w:rPr>
        <w:t xml:space="preserve">Darrin Michaelis brought to the attention of the </w:t>
      </w:r>
      <w:r w:rsidR="00BE19A1">
        <w:rPr>
          <w:iCs/>
          <w:color w:val="000000" w:themeColor="text1"/>
        </w:rPr>
        <w:t>c</w:t>
      </w:r>
      <w:r w:rsidR="00A2602E">
        <w:rPr>
          <w:iCs/>
          <w:color w:val="000000" w:themeColor="text1"/>
        </w:rPr>
        <w:t>ommission</w:t>
      </w:r>
      <w:r w:rsidR="00CB045D">
        <w:rPr>
          <w:iCs/>
          <w:color w:val="000000" w:themeColor="text1"/>
        </w:rPr>
        <w:t xml:space="preserve"> </w:t>
      </w:r>
      <w:r w:rsidR="00A2602E">
        <w:rPr>
          <w:iCs/>
          <w:color w:val="000000" w:themeColor="text1"/>
        </w:rPr>
        <w:t xml:space="preserve">the 100 feet of waterline that will be running from the developed 300 North to the corner of the developed property, which would require a blow-off valve. There is nothing to decide tonight, just food for thought about what Clarkston would like to see happen there. </w:t>
      </w:r>
      <w:r>
        <w:rPr>
          <w:iCs/>
          <w:color w:val="000000" w:themeColor="text1"/>
        </w:rPr>
        <w:t xml:space="preserve">Chairman Fawcett </w:t>
      </w:r>
      <w:r w:rsidR="00CB045D">
        <w:rPr>
          <w:iCs/>
          <w:color w:val="000000" w:themeColor="text1"/>
        </w:rPr>
        <w:t>thanked Mr. Michaelis</w:t>
      </w:r>
      <w:r w:rsidR="00D5245F">
        <w:rPr>
          <w:iCs/>
          <w:color w:val="000000" w:themeColor="text1"/>
        </w:rPr>
        <w:t xml:space="preserve">, as that is something Clarkston will want to think about. He also </w:t>
      </w:r>
      <w:r>
        <w:rPr>
          <w:iCs/>
          <w:color w:val="000000" w:themeColor="text1"/>
        </w:rPr>
        <w:t xml:space="preserve">wanted to make sure that the developer was informed that the town council decided to keep 400 North where it </w:t>
      </w:r>
      <w:r w:rsidR="003238D4">
        <w:rPr>
          <w:iCs/>
          <w:color w:val="000000" w:themeColor="text1"/>
        </w:rPr>
        <w:t xml:space="preserve">is </w:t>
      </w:r>
      <w:r>
        <w:rPr>
          <w:iCs/>
          <w:color w:val="000000" w:themeColor="text1"/>
        </w:rPr>
        <w:t xml:space="preserve">currently </w:t>
      </w:r>
      <w:r w:rsidR="003238D4">
        <w:rPr>
          <w:iCs/>
          <w:color w:val="000000" w:themeColor="text1"/>
        </w:rPr>
        <w:t>located</w:t>
      </w:r>
      <w:r>
        <w:rPr>
          <w:iCs/>
          <w:color w:val="000000" w:themeColor="text1"/>
        </w:rPr>
        <w:t xml:space="preserve">. </w:t>
      </w:r>
    </w:p>
    <w:p w14:paraId="6F6D01F0" w14:textId="5B6078CF" w:rsidR="00DB0803" w:rsidRDefault="00DB0803" w:rsidP="000635DA">
      <w:pPr>
        <w:pStyle w:val="ListParagraph"/>
        <w:ind w:right="576"/>
        <w:rPr>
          <w:color w:val="000000" w:themeColor="text1"/>
        </w:rPr>
      </w:pPr>
    </w:p>
    <w:p w14:paraId="7D997EDA" w14:textId="3C18ABEA" w:rsidR="00A02220" w:rsidRDefault="00A02220" w:rsidP="00A02220">
      <w:pPr>
        <w:ind w:left="720" w:right="576"/>
        <w:rPr>
          <w:color w:val="000000" w:themeColor="text1"/>
        </w:rPr>
      </w:pPr>
      <w:r>
        <w:rPr>
          <w:color w:val="000000" w:themeColor="text1"/>
        </w:rPr>
        <w:t xml:space="preserve">Commissioner R. Calderwood wanted to know if </w:t>
      </w:r>
      <w:r w:rsidR="00D30C05">
        <w:rPr>
          <w:color w:val="000000" w:themeColor="text1"/>
        </w:rPr>
        <w:t>Clarkston was</w:t>
      </w:r>
      <w:r>
        <w:rPr>
          <w:color w:val="000000" w:themeColor="text1"/>
        </w:rPr>
        <w:t xml:space="preserve"> able to find out if there was a waterline running down 400 North. Deputy Clerk H. Jones found a map in the back room done by Sunrise Engineering, </w:t>
      </w:r>
      <w:r w:rsidR="0010671F">
        <w:rPr>
          <w:color w:val="000000" w:themeColor="text1"/>
        </w:rPr>
        <w:t xml:space="preserve">dated August 5, 2001, </w:t>
      </w:r>
      <w:r>
        <w:rPr>
          <w:color w:val="000000" w:themeColor="text1"/>
        </w:rPr>
        <w:t>showing a 6-inch waterline running down the length of 400 North, from Main St. to 200 East. Commissioner R. Calderwood stated that looping the lines on this subdivision will almost be a nonissue</w:t>
      </w:r>
      <w:r w:rsidR="00D30C05">
        <w:rPr>
          <w:color w:val="000000" w:themeColor="text1"/>
        </w:rPr>
        <w:t>,</w:t>
      </w:r>
      <w:r>
        <w:rPr>
          <w:color w:val="000000" w:themeColor="text1"/>
        </w:rPr>
        <w:t xml:space="preserve"> since there is a waterline there. Commissioner N. Sparks felt it would be a good idea to invite Clarkston’s watermaster to a meeting.</w:t>
      </w:r>
      <w:r w:rsidR="0010671F">
        <w:rPr>
          <w:color w:val="000000" w:themeColor="text1"/>
        </w:rPr>
        <w:t xml:space="preserve"> The other commissioners felt</w:t>
      </w:r>
      <w:r w:rsidR="00607DF7">
        <w:rPr>
          <w:color w:val="000000" w:themeColor="text1"/>
        </w:rPr>
        <w:t xml:space="preserve"> that would be a beneficial </w:t>
      </w:r>
      <w:r w:rsidR="00935D5B">
        <w:rPr>
          <w:color w:val="000000" w:themeColor="text1"/>
        </w:rPr>
        <w:t>discussion.</w:t>
      </w:r>
      <w:r w:rsidR="00D30C05">
        <w:rPr>
          <w:color w:val="000000" w:themeColor="text1"/>
        </w:rPr>
        <w:t xml:space="preserve"> He will be invited to the next meeting.</w:t>
      </w:r>
    </w:p>
    <w:p w14:paraId="1F077ED5" w14:textId="77777777" w:rsidR="00A02220" w:rsidRDefault="00A02220" w:rsidP="000635DA">
      <w:pPr>
        <w:pStyle w:val="ListParagraph"/>
        <w:ind w:right="576"/>
        <w:rPr>
          <w:color w:val="000000" w:themeColor="text1"/>
        </w:rPr>
      </w:pPr>
    </w:p>
    <w:p w14:paraId="7AD0EA81" w14:textId="0708176C" w:rsidR="001871BE" w:rsidRPr="00011925" w:rsidRDefault="00AB3926" w:rsidP="00011925">
      <w:pPr>
        <w:pStyle w:val="ListParagraph"/>
        <w:ind w:right="576"/>
        <w:rPr>
          <w:color w:val="000000" w:themeColor="text1"/>
        </w:rPr>
      </w:pPr>
      <w:r>
        <w:rPr>
          <w:color w:val="000000" w:themeColor="text1"/>
          <w:u w:val="single"/>
        </w:rPr>
        <w:t>Approve Rules of Procedure</w:t>
      </w:r>
      <w:r w:rsidR="00881007" w:rsidRPr="00AB3926">
        <w:rPr>
          <w:color w:val="000000" w:themeColor="text1"/>
        </w:rPr>
        <w:t>:</w:t>
      </w:r>
      <w:r w:rsidR="00841F6C">
        <w:rPr>
          <w:color w:val="000000" w:themeColor="text1"/>
        </w:rPr>
        <w:t xml:space="preserve"> </w:t>
      </w:r>
      <w:r w:rsidR="00D611CF">
        <w:rPr>
          <w:color w:val="000000" w:themeColor="text1"/>
        </w:rPr>
        <w:t>The LUDM Commission went through the rules of procedure in January and approved them in February. They were sent on for recording. The mayor reviewed them and had some additional changes</w:t>
      </w:r>
      <w:r w:rsidR="00D30C05">
        <w:rPr>
          <w:color w:val="000000" w:themeColor="text1"/>
        </w:rPr>
        <w:t>, which h</w:t>
      </w:r>
      <w:r w:rsidR="00D611CF">
        <w:rPr>
          <w:color w:val="000000" w:themeColor="text1"/>
        </w:rPr>
        <w:t xml:space="preserve">e discussed with Chairman Fawcett. Chairman Fawcett then went through the changes with the </w:t>
      </w:r>
      <w:r w:rsidR="00AD5FCD">
        <w:rPr>
          <w:color w:val="000000" w:themeColor="text1"/>
        </w:rPr>
        <w:t xml:space="preserve">commissioners and gave them a minute to look at them. He ask if the </w:t>
      </w:r>
      <w:r w:rsidR="00AD5FCD">
        <w:rPr>
          <w:color w:val="000000" w:themeColor="text1"/>
        </w:rPr>
        <w:lastRenderedPageBreak/>
        <w:t>commission was okay with those additions or if they wanted further clarification or to amend anything further, changes or otherwise. Commissioner N. Sparks stated she felt the changes were minimal and would make a motion to approve the document with the additional changes. Commissioner M. Kelly seconded the motion.</w:t>
      </w:r>
      <w:r w:rsidR="005D62DF">
        <w:rPr>
          <w:color w:val="000000" w:themeColor="text1"/>
        </w:rPr>
        <w:t xml:space="preserve"> All </w:t>
      </w:r>
      <w:r w:rsidR="00BE19A1">
        <w:rPr>
          <w:color w:val="000000" w:themeColor="text1"/>
        </w:rPr>
        <w:t>c</w:t>
      </w:r>
      <w:r w:rsidR="005D62DF">
        <w:rPr>
          <w:color w:val="000000" w:themeColor="text1"/>
        </w:rPr>
        <w:t>ommissioners affirmed their approval of the document</w:t>
      </w:r>
      <w:r w:rsidR="001871BE">
        <w:rPr>
          <w:color w:val="000000" w:themeColor="text1"/>
        </w:rPr>
        <w:t xml:space="preserve"> with the changes</w:t>
      </w:r>
      <w:r w:rsidR="005D62DF">
        <w:rPr>
          <w:color w:val="000000" w:themeColor="text1"/>
        </w:rPr>
        <w:t xml:space="preserve">.  </w:t>
      </w:r>
      <w:r w:rsidR="00AD5FCD">
        <w:rPr>
          <w:color w:val="000000" w:themeColor="text1"/>
        </w:rPr>
        <w:t xml:space="preserve">  </w:t>
      </w:r>
      <w:r w:rsidR="00D611CF">
        <w:rPr>
          <w:color w:val="000000" w:themeColor="text1"/>
        </w:rPr>
        <w:t xml:space="preserve"> </w:t>
      </w:r>
    </w:p>
    <w:p w14:paraId="3BCDAE89" w14:textId="77777777" w:rsidR="00AB3926" w:rsidRPr="00881007" w:rsidRDefault="00AB3926" w:rsidP="000635DA">
      <w:pPr>
        <w:pStyle w:val="ListParagraph"/>
        <w:ind w:right="576"/>
        <w:rPr>
          <w:color w:val="000000" w:themeColor="text1"/>
        </w:rPr>
      </w:pPr>
    </w:p>
    <w:p w14:paraId="114CDF4F" w14:textId="08FC0A15" w:rsidR="00A56455" w:rsidRPr="00AB3926" w:rsidRDefault="00AB3926" w:rsidP="00AB3926">
      <w:pPr>
        <w:pStyle w:val="ListParagraph"/>
        <w:numPr>
          <w:ilvl w:val="0"/>
          <w:numId w:val="6"/>
        </w:numPr>
        <w:ind w:right="576"/>
        <w:rPr>
          <w:color w:val="000000" w:themeColor="text1"/>
        </w:rPr>
      </w:pPr>
      <w:r w:rsidRPr="00AB3926">
        <w:rPr>
          <w:color w:val="000000" w:themeColor="text1"/>
          <w:u w:val="single"/>
        </w:rPr>
        <w:t>AD</w:t>
      </w:r>
      <w:r w:rsidR="00A56455" w:rsidRPr="00AB3926">
        <w:rPr>
          <w:color w:val="000000" w:themeColor="text1"/>
          <w:u w:val="single"/>
        </w:rPr>
        <w:t xml:space="preserve">JOURN </w:t>
      </w:r>
    </w:p>
    <w:p w14:paraId="4D1F8C80" w14:textId="77777777" w:rsidR="00A56455" w:rsidRDefault="00A56455" w:rsidP="003415C7">
      <w:pPr>
        <w:pStyle w:val="ListParagraph"/>
        <w:ind w:right="576"/>
        <w:rPr>
          <w:color w:val="000000" w:themeColor="text1"/>
          <w:u w:val="single"/>
        </w:rPr>
      </w:pPr>
    </w:p>
    <w:p w14:paraId="4E5DEA2F" w14:textId="6FBA4396" w:rsidR="00A56455" w:rsidRDefault="00A56455" w:rsidP="003415C7">
      <w:pPr>
        <w:pStyle w:val="ListParagraph"/>
        <w:ind w:right="576"/>
        <w:rPr>
          <w:color w:val="000000" w:themeColor="text1"/>
        </w:rPr>
      </w:pPr>
      <w:r>
        <w:rPr>
          <w:color w:val="000000" w:themeColor="text1"/>
        </w:rPr>
        <w:t>There being no further business to come before the</w:t>
      </w:r>
      <w:r w:rsidR="004E6497">
        <w:rPr>
          <w:color w:val="000000" w:themeColor="text1"/>
        </w:rPr>
        <w:t xml:space="preserve"> LUDM Commission, Commissioner </w:t>
      </w:r>
      <w:r w:rsidR="00644952">
        <w:rPr>
          <w:color w:val="000000" w:themeColor="text1"/>
        </w:rPr>
        <w:t>N</w:t>
      </w:r>
      <w:r>
        <w:rPr>
          <w:color w:val="000000" w:themeColor="text1"/>
        </w:rPr>
        <w:t xml:space="preserve">. </w:t>
      </w:r>
      <w:r w:rsidR="00644952">
        <w:rPr>
          <w:color w:val="000000" w:themeColor="text1"/>
        </w:rPr>
        <w:t>Sparks</w:t>
      </w:r>
      <w:r w:rsidR="00524DB8">
        <w:rPr>
          <w:color w:val="000000" w:themeColor="text1"/>
        </w:rPr>
        <w:t xml:space="preserve"> </w:t>
      </w:r>
      <w:r w:rsidR="004E6497">
        <w:rPr>
          <w:color w:val="000000" w:themeColor="text1"/>
        </w:rPr>
        <w:t xml:space="preserve">motioned that the </w:t>
      </w:r>
      <w:r>
        <w:rPr>
          <w:color w:val="000000" w:themeColor="text1"/>
        </w:rPr>
        <w:t>Clarkston T</w:t>
      </w:r>
      <w:r w:rsidR="00962852">
        <w:rPr>
          <w:color w:val="000000" w:themeColor="text1"/>
        </w:rPr>
        <w:t xml:space="preserve">own LUDM meeting be adjourned. </w:t>
      </w:r>
      <w:r>
        <w:rPr>
          <w:color w:val="000000" w:themeColor="text1"/>
        </w:rPr>
        <w:t xml:space="preserve">Commissioner </w:t>
      </w:r>
      <w:r w:rsidR="00644952">
        <w:rPr>
          <w:color w:val="000000" w:themeColor="text1"/>
        </w:rPr>
        <w:t>R</w:t>
      </w:r>
      <w:r w:rsidR="00AB3926">
        <w:rPr>
          <w:color w:val="000000" w:themeColor="text1"/>
        </w:rPr>
        <w:t xml:space="preserve">. </w:t>
      </w:r>
      <w:r w:rsidR="00644952">
        <w:rPr>
          <w:color w:val="000000" w:themeColor="text1"/>
        </w:rPr>
        <w:t>Calderwood</w:t>
      </w:r>
      <w:r w:rsidR="00AB3926">
        <w:rPr>
          <w:color w:val="000000" w:themeColor="text1"/>
        </w:rPr>
        <w:t xml:space="preserve"> </w:t>
      </w:r>
      <w:r>
        <w:rPr>
          <w:color w:val="000000" w:themeColor="text1"/>
        </w:rPr>
        <w:t xml:space="preserve">seconded the motion. The meeting adjourned at </w:t>
      </w:r>
      <w:r w:rsidR="00644952">
        <w:rPr>
          <w:color w:val="000000" w:themeColor="text1"/>
        </w:rPr>
        <w:t>7</w:t>
      </w:r>
      <w:r>
        <w:rPr>
          <w:color w:val="000000" w:themeColor="text1"/>
        </w:rPr>
        <w:t>:</w:t>
      </w:r>
      <w:r w:rsidR="00644952">
        <w:rPr>
          <w:color w:val="000000" w:themeColor="text1"/>
        </w:rPr>
        <w:t>35</w:t>
      </w:r>
      <w:r>
        <w:rPr>
          <w:color w:val="000000" w:themeColor="text1"/>
        </w:rPr>
        <w:t xml:space="preserve"> p.m.  </w:t>
      </w:r>
    </w:p>
    <w:p w14:paraId="63C94102" w14:textId="77777777" w:rsidR="00A56455" w:rsidRPr="00464C50" w:rsidRDefault="00A56455" w:rsidP="003415C7">
      <w:pPr>
        <w:ind w:right="576"/>
        <w:rPr>
          <w:color w:val="000000" w:themeColor="text1"/>
          <w:u w:val="single"/>
        </w:rPr>
      </w:pPr>
    </w:p>
    <w:p w14:paraId="3ACFE7AF" w14:textId="77777777" w:rsidR="00A56455" w:rsidRDefault="00A56455" w:rsidP="003415C7">
      <w:pPr>
        <w:pStyle w:val="ListParagraph"/>
        <w:ind w:right="576"/>
        <w:rPr>
          <w:color w:val="000000" w:themeColor="text1"/>
          <w:u w:val="single"/>
        </w:rPr>
      </w:pPr>
    </w:p>
    <w:p w14:paraId="54F7E503" w14:textId="77777777" w:rsidR="00A56455" w:rsidRDefault="00A56455" w:rsidP="003415C7">
      <w:pPr>
        <w:pStyle w:val="ListParagraph"/>
        <w:ind w:right="576"/>
        <w:rPr>
          <w:color w:val="000000" w:themeColor="text1"/>
          <w:u w:val="single"/>
        </w:rPr>
      </w:pPr>
    </w:p>
    <w:p w14:paraId="37A010F0" w14:textId="1A231CAD" w:rsidR="00A56455" w:rsidRDefault="0051010D" w:rsidP="003415C7">
      <w:pPr>
        <w:ind w:right="576" w:firstLine="720"/>
        <w:rPr>
          <w:color w:val="000000" w:themeColor="text1"/>
        </w:rPr>
      </w:pPr>
      <w:r>
        <w:rPr>
          <w:color w:val="000000" w:themeColor="text1"/>
        </w:rPr>
        <w:t>_</w:t>
      </w:r>
      <w:r w:rsidRPr="0051010D">
        <w:rPr>
          <w:rFonts w:ascii="Lucida Handwriting" w:hAnsi="Lucida Handwriting"/>
          <w:color w:val="000000" w:themeColor="text1"/>
          <w:sz w:val="32"/>
          <w:szCs w:val="32"/>
          <w:u w:val="single"/>
        </w:rPr>
        <w:t>Holly Jones</w:t>
      </w:r>
      <w:r w:rsidR="00A56455">
        <w:rPr>
          <w:color w:val="000000" w:themeColor="text1"/>
        </w:rPr>
        <w:t>___</w:t>
      </w:r>
    </w:p>
    <w:p w14:paraId="6CEEAABD" w14:textId="7693C067" w:rsidR="001134A0" w:rsidRPr="00464C50" w:rsidRDefault="00A56455" w:rsidP="003415C7">
      <w:pPr>
        <w:ind w:right="576" w:firstLine="720"/>
        <w:rPr>
          <w:color w:val="000000" w:themeColor="text1"/>
        </w:rPr>
      </w:pPr>
      <w:r>
        <w:rPr>
          <w:color w:val="000000" w:themeColor="text1"/>
        </w:rPr>
        <w:t xml:space="preserve">Clarkston </w:t>
      </w:r>
      <w:r w:rsidRPr="009B2B12">
        <w:rPr>
          <w:color w:val="000000" w:themeColor="text1"/>
        </w:rPr>
        <w:t>Deputy Clerk</w:t>
      </w:r>
    </w:p>
    <w:sectPr w:rsidR="001134A0" w:rsidRPr="00464C50" w:rsidSect="00877620">
      <w:headerReference w:type="even" r:id="rId8"/>
      <w:headerReference w:type="default" r:id="rId9"/>
      <w:footerReference w:type="even" r:id="rId10"/>
      <w:footerReference w:type="default" r:id="rId11"/>
      <w:headerReference w:type="first" r:id="rId12"/>
      <w:footerReference w:type="first" r:id="rId13"/>
      <w:pgSz w:w="12240" w:h="15840"/>
      <w:pgMar w:top="720" w:right="432" w:bottom="720" w:left="43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4C34CE" w14:textId="77777777" w:rsidR="00300D6F" w:rsidRDefault="00300D6F" w:rsidP="00D64CBB">
      <w:r>
        <w:separator/>
      </w:r>
    </w:p>
  </w:endnote>
  <w:endnote w:type="continuationSeparator" w:id="0">
    <w:p w14:paraId="5C9CBE7E" w14:textId="77777777" w:rsidR="00300D6F" w:rsidRDefault="00300D6F" w:rsidP="00D64C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2C5133" w14:textId="77777777" w:rsidR="001F1C7D" w:rsidRDefault="001F1C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72358387"/>
      <w:docPartObj>
        <w:docPartGallery w:val="Page Numbers (Bottom of Page)"/>
        <w:docPartUnique/>
      </w:docPartObj>
    </w:sdtPr>
    <w:sdtEndPr>
      <w:rPr>
        <w:noProof/>
      </w:rPr>
    </w:sdtEndPr>
    <w:sdtContent>
      <w:p w14:paraId="51BD8463" w14:textId="77777777" w:rsidR="00DD3017" w:rsidRDefault="00DD3017">
        <w:pPr>
          <w:pStyle w:val="Footer"/>
        </w:pPr>
      </w:p>
      <w:tbl>
        <w:tblPr>
          <w:tblW w:w="5000" w:type="pct"/>
          <w:jc w:val="center"/>
          <w:tblCellMar>
            <w:top w:w="144" w:type="dxa"/>
            <w:left w:w="115" w:type="dxa"/>
            <w:bottom w:w="144" w:type="dxa"/>
            <w:right w:w="115" w:type="dxa"/>
          </w:tblCellMar>
          <w:tblLook w:val="04A0" w:firstRow="1" w:lastRow="0" w:firstColumn="1" w:lastColumn="0" w:noHBand="0" w:noVBand="1"/>
        </w:tblPr>
        <w:tblGrid>
          <w:gridCol w:w="5695"/>
          <w:gridCol w:w="5681"/>
        </w:tblGrid>
        <w:tr w:rsidR="00DD3017" w14:paraId="5B425125" w14:textId="77777777" w:rsidTr="003C10B4">
          <w:trPr>
            <w:trHeight w:hRule="exact" w:val="115"/>
            <w:jc w:val="center"/>
          </w:trPr>
          <w:tc>
            <w:tcPr>
              <w:tcW w:w="4686" w:type="dxa"/>
              <w:tcBorders>
                <w:top w:val="single" w:sz="12" w:space="0" w:color="auto"/>
              </w:tcBorders>
              <w:shd w:val="clear" w:color="auto" w:fill="5B9BD5" w:themeFill="accent1"/>
              <w:tcMar>
                <w:top w:w="0" w:type="dxa"/>
                <w:bottom w:w="0" w:type="dxa"/>
              </w:tcMar>
            </w:tcPr>
            <w:p w14:paraId="6E8CA42D" w14:textId="77777777" w:rsidR="00DD3017" w:rsidRDefault="00DD3017" w:rsidP="006550B7">
              <w:pPr>
                <w:pStyle w:val="Header"/>
                <w:tabs>
                  <w:tab w:val="clear" w:pos="4680"/>
                  <w:tab w:val="clear" w:pos="9360"/>
                </w:tabs>
                <w:rPr>
                  <w:caps/>
                  <w:sz w:val="18"/>
                </w:rPr>
              </w:pPr>
            </w:p>
          </w:tc>
          <w:tc>
            <w:tcPr>
              <w:tcW w:w="4674" w:type="dxa"/>
              <w:tcBorders>
                <w:top w:val="single" w:sz="12" w:space="0" w:color="auto"/>
              </w:tcBorders>
              <w:shd w:val="clear" w:color="auto" w:fill="5B9BD5" w:themeFill="accent1"/>
              <w:tcMar>
                <w:top w:w="0" w:type="dxa"/>
                <w:bottom w:w="0" w:type="dxa"/>
              </w:tcMar>
            </w:tcPr>
            <w:p w14:paraId="248346DD" w14:textId="77777777" w:rsidR="00DD3017" w:rsidRDefault="00DD3017" w:rsidP="006550B7">
              <w:pPr>
                <w:pStyle w:val="Header"/>
                <w:tabs>
                  <w:tab w:val="clear" w:pos="4680"/>
                  <w:tab w:val="clear" w:pos="9360"/>
                </w:tabs>
                <w:jc w:val="right"/>
                <w:rPr>
                  <w:caps/>
                  <w:sz w:val="18"/>
                </w:rPr>
              </w:pPr>
            </w:p>
          </w:tc>
        </w:tr>
      </w:tbl>
      <w:p w14:paraId="6FDE7AB4" w14:textId="0C6D5F21" w:rsidR="00DD3017" w:rsidRDefault="00DD3017">
        <w:pPr>
          <w:pStyle w:val="Footer"/>
          <w:rPr>
            <w:sz w:val="20"/>
            <w:szCs w:val="20"/>
          </w:rPr>
        </w:pPr>
        <w:r>
          <w:rPr>
            <w:sz w:val="20"/>
            <w:szCs w:val="20"/>
          </w:rPr>
          <w:t>Clarkston Town Land Use &amp; Development Management Meeting</w:t>
        </w:r>
        <w:r>
          <w:rPr>
            <w:sz w:val="20"/>
            <w:szCs w:val="20"/>
          </w:rPr>
          <w:br/>
        </w:r>
        <w:r w:rsidR="00172077">
          <w:rPr>
            <w:sz w:val="20"/>
            <w:szCs w:val="20"/>
          </w:rPr>
          <w:t>March 14</w:t>
        </w:r>
        <w:r>
          <w:rPr>
            <w:sz w:val="20"/>
            <w:szCs w:val="20"/>
          </w:rPr>
          <w:t>, 202</w:t>
        </w:r>
        <w:r w:rsidR="007C74A2">
          <w:rPr>
            <w:sz w:val="20"/>
            <w:szCs w:val="20"/>
          </w:rPr>
          <w:t>2</w:t>
        </w:r>
      </w:p>
      <w:p w14:paraId="1A2FCF83" w14:textId="451648F8" w:rsidR="00DD3017" w:rsidRPr="006049D8" w:rsidRDefault="00DD3017">
        <w:pPr>
          <w:pStyle w:val="Footer"/>
          <w:rPr>
            <w:sz w:val="20"/>
            <w:szCs w:val="20"/>
          </w:rPr>
        </w:pPr>
        <w:r>
          <w:rPr>
            <w:sz w:val="20"/>
            <w:szCs w:val="20"/>
          </w:rPr>
          <w:tab/>
        </w:r>
        <w:r w:rsidRPr="006550B7">
          <w:rPr>
            <w:sz w:val="20"/>
          </w:rPr>
          <w:fldChar w:fldCharType="begin"/>
        </w:r>
        <w:r w:rsidRPr="006550B7">
          <w:rPr>
            <w:sz w:val="20"/>
          </w:rPr>
          <w:instrText xml:space="preserve"> PAGE   \* MERGEFORMAT </w:instrText>
        </w:r>
        <w:r w:rsidRPr="006550B7">
          <w:rPr>
            <w:sz w:val="20"/>
          </w:rPr>
          <w:fldChar w:fldCharType="separate"/>
        </w:r>
        <w:r w:rsidR="00F25E57">
          <w:rPr>
            <w:noProof/>
            <w:sz w:val="20"/>
          </w:rPr>
          <w:t>5</w:t>
        </w:r>
        <w:r w:rsidRPr="006550B7">
          <w:rPr>
            <w:noProof/>
            <w:sz w:val="20"/>
          </w:rPr>
          <w:fldChar w:fldCharType="end"/>
        </w:r>
      </w:p>
    </w:sdtContent>
  </w:sdt>
  <w:p w14:paraId="37388A9D" w14:textId="77777777" w:rsidR="00DD3017" w:rsidRPr="00C44D82" w:rsidRDefault="00DD3017">
    <w:pPr>
      <w:pStyle w:val="Foote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66C33" w14:textId="77777777" w:rsidR="001F1C7D" w:rsidRDefault="001F1C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1F6341" w14:textId="77777777" w:rsidR="00300D6F" w:rsidRDefault="00300D6F" w:rsidP="00D64CBB">
      <w:r>
        <w:separator/>
      </w:r>
    </w:p>
  </w:footnote>
  <w:footnote w:type="continuationSeparator" w:id="0">
    <w:p w14:paraId="0BFAD209" w14:textId="77777777" w:rsidR="00300D6F" w:rsidRDefault="00300D6F" w:rsidP="00D64C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DEBD5" w14:textId="77777777" w:rsidR="001F1C7D" w:rsidRDefault="001F1C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A907B" w14:textId="19C649B0" w:rsidR="007A47CA" w:rsidRDefault="007A47C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EFC342" w14:textId="77777777" w:rsidR="001F1C7D" w:rsidRDefault="001F1C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24A7E"/>
    <w:multiLevelType w:val="hybridMultilevel"/>
    <w:tmpl w:val="F948C890"/>
    <w:lvl w:ilvl="0" w:tplc="EFF882F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D45986"/>
    <w:multiLevelType w:val="singleLevel"/>
    <w:tmpl w:val="E2847306"/>
    <w:lvl w:ilvl="0">
      <w:start w:val="1"/>
      <w:numFmt w:val="decimal"/>
      <w:lvlText w:val="%1."/>
      <w:legacy w:legacy="1" w:legacySpace="0" w:legacyIndent="720"/>
      <w:lvlJc w:val="left"/>
      <w:pPr>
        <w:ind w:left="720" w:hanging="720"/>
      </w:pPr>
      <w:rPr>
        <w:sz w:val="28"/>
      </w:rPr>
    </w:lvl>
  </w:abstractNum>
  <w:abstractNum w:abstractNumId="2" w15:restartNumberingAfterBreak="0">
    <w:nsid w:val="0ECC4B3E"/>
    <w:multiLevelType w:val="hybridMultilevel"/>
    <w:tmpl w:val="C6BEE7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366FE5"/>
    <w:multiLevelType w:val="singleLevel"/>
    <w:tmpl w:val="E2847306"/>
    <w:lvl w:ilvl="0">
      <w:start w:val="1"/>
      <w:numFmt w:val="decimal"/>
      <w:lvlText w:val="%1."/>
      <w:legacy w:legacy="1" w:legacySpace="0" w:legacyIndent="720"/>
      <w:lvlJc w:val="left"/>
      <w:pPr>
        <w:ind w:left="720" w:hanging="720"/>
      </w:pPr>
      <w:rPr>
        <w:sz w:val="28"/>
      </w:rPr>
    </w:lvl>
  </w:abstractNum>
  <w:abstractNum w:abstractNumId="4" w15:restartNumberingAfterBreak="0">
    <w:nsid w:val="1A2E0A25"/>
    <w:multiLevelType w:val="hybridMultilevel"/>
    <w:tmpl w:val="FFFFFFFF"/>
    <w:lvl w:ilvl="0" w:tplc="0409000F">
      <w:start w:val="1"/>
      <w:numFmt w:val="decimal"/>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5" w15:restartNumberingAfterBreak="0">
    <w:nsid w:val="1B177192"/>
    <w:multiLevelType w:val="hybridMultilevel"/>
    <w:tmpl w:val="F36ADD06"/>
    <w:lvl w:ilvl="0" w:tplc="BEECEB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F7760B8"/>
    <w:multiLevelType w:val="hybridMultilevel"/>
    <w:tmpl w:val="4B08FD3A"/>
    <w:lvl w:ilvl="0" w:tplc="4CF01162">
      <w:numFmt w:val="bullet"/>
      <w:lvlText w:val="-"/>
      <w:lvlJc w:val="left"/>
      <w:pPr>
        <w:ind w:left="1140" w:hanging="360"/>
      </w:pPr>
      <w:rPr>
        <w:rFonts w:ascii="Times New Roman" w:eastAsia="Times New Roman" w:hAnsi="Times New Roman" w:cs="Times New Roman"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7" w15:restartNumberingAfterBreak="0">
    <w:nsid w:val="26D7424C"/>
    <w:multiLevelType w:val="hybridMultilevel"/>
    <w:tmpl w:val="62140544"/>
    <w:lvl w:ilvl="0" w:tplc="BEECEB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89767D4"/>
    <w:multiLevelType w:val="hybridMultilevel"/>
    <w:tmpl w:val="34365200"/>
    <w:lvl w:ilvl="0" w:tplc="3A9270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CD0738D"/>
    <w:multiLevelType w:val="singleLevel"/>
    <w:tmpl w:val="E2847306"/>
    <w:lvl w:ilvl="0">
      <w:start w:val="1"/>
      <w:numFmt w:val="decimal"/>
      <w:lvlText w:val="%1."/>
      <w:legacy w:legacy="1" w:legacySpace="0" w:legacyIndent="720"/>
      <w:lvlJc w:val="left"/>
      <w:pPr>
        <w:ind w:left="720" w:hanging="720"/>
      </w:pPr>
      <w:rPr>
        <w:sz w:val="28"/>
      </w:rPr>
    </w:lvl>
  </w:abstractNum>
  <w:abstractNum w:abstractNumId="10" w15:restartNumberingAfterBreak="0">
    <w:nsid w:val="2F242554"/>
    <w:multiLevelType w:val="hybridMultilevel"/>
    <w:tmpl w:val="2A86DA2C"/>
    <w:lvl w:ilvl="0" w:tplc="E7729BC4">
      <w:start w:val="1"/>
      <w:numFmt w:val="upperLetter"/>
      <w:lvlText w:val="%1."/>
      <w:lvlJc w:val="left"/>
      <w:pPr>
        <w:ind w:left="1296" w:hanging="396"/>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1" w15:restartNumberingAfterBreak="0">
    <w:nsid w:val="34B3736B"/>
    <w:multiLevelType w:val="hybridMultilevel"/>
    <w:tmpl w:val="07DAB0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6E1176E"/>
    <w:multiLevelType w:val="hybridMultilevel"/>
    <w:tmpl w:val="32B6C3E6"/>
    <w:lvl w:ilvl="0" w:tplc="BEECEBEC">
      <w:start w:val="1"/>
      <w:numFmt w:val="decimal"/>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43585113"/>
    <w:multiLevelType w:val="hybridMultilevel"/>
    <w:tmpl w:val="07DAB0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3860452"/>
    <w:multiLevelType w:val="hybridMultilevel"/>
    <w:tmpl w:val="EF2872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59747EE9"/>
    <w:multiLevelType w:val="hybridMultilevel"/>
    <w:tmpl w:val="5A92F1CA"/>
    <w:lvl w:ilvl="0" w:tplc="6BF64A6A">
      <w:start w:val="1"/>
      <w:numFmt w:val="decimal"/>
      <w:lvlText w:val="%1."/>
      <w:lvlJc w:val="left"/>
      <w:pPr>
        <w:ind w:left="1800" w:hanging="360"/>
      </w:pPr>
      <w:rPr>
        <w:rFonts w:hint="default"/>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5AB33D9B"/>
    <w:multiLevelType w:val="hybridMultilevel"/>
    <w:tmpl w:val="6E68EC96"/>
    <w:lvl w:ilvl="0" w:tplc="6BF03FF8">
      <w:start w:val="1"/>
      <w:numFmt w:val="upperLetter"/>
      <w:lvlText w:val="%1."/>
      <w:lvlJc w:val="left"/>
      <w:pPr>
        <w:ind w:left="1290" w:hanging="39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7" w15:restartNumberingAfterBreak="0">
    <w:nsid w:val="66337810"/>
    <w:multiLevelType w:val="hybridMultilevel"/>
    <w:tmpl w:val="949A6B24"/>
    <w:lvl w:ilvl="0" w:tplc="BEECEBEC">
      <w:start w:val="1"/>
      <w:numFmt w:val="decimal"/>
      <w:lvlText w:val="%1."/>
      <w:lvlJc w:val="left"/>
      <w:pPr>
        <w:ind w:left="108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8AD03AD"/>
    <w:multiLevelType w:val="hybridMultilevel"/>
    <w:tmpl w:val="25E89C98"/>
    <w:lvl w:ilvl="0" w:tplc="D4F696D6">
      <w:numFmt w:val="bullet"/>
      <w:lvlText w:val="-"/>
      <w:lvlJc w:val="left"/>
      <w:pPr>
        <w:ind w:left="2520" w:hanging="360"/>
      </w:pPr>
      <w:rPr>
        <w:rFonts w:ascii="Book Antiqua" w:eastAsia="Times New Roman" w:hAnsi="Book Antiqua"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9" w15:restartNumberingAfterBreak="0">
    <w:nsid w:val="69CC11BF"/>
    <w:multiLevelType w:val="hybridMultilevel"/>
    <w:tmpl w:val="FA982F6A"/>
    <w:lvl w:ilvl="0" w:tplc="04090001">
      <w:start w:val="1"/>
      <w:numFmt w:val="bullet"/>
      <w:lvlText w:val=""/>
      <w:lvlJc w:val="left"/>
      <w:pPr>
        <w:ind w:left="1680" w:hanging="360"/>
      </w:pPr>
      <w:rPr>
        <w:rFonts w:ascii="Symbol" w:hAnsi="Symbol" w:hint="default"/>
      </w:rPr>
    </w:lvl>
    <w:lvl w:ilvl="1" w:tplc="04090003" w:tentative="1">
      <w:start w:val="1"/>
      <w:numFmt w:val="bullet"/>
      <w:lvlText w:val="o"/>
      <w:lvlJc w:val="left"/>
      <w:pPr>
        <w:ind w:left="2400" w:hanging="360"/>
      </w:pPr>
      <w:rPr>
        <w:rFonts w:ascii="Courier New" w:hAnsi="Courier New" w:cs="Courier New" w:hint="default"/>
      </w:rPr>
    </w:lvl>
    <w:lvl w:ilvl="2" w:tplc="04090005" w:tentative="1">
      <w:start w:val="1"/>
      <w:numFmt w:val="bullet"/>
      <w:lvlText w:val=""/>
      <w:lvlJc w:val="left"/>
      <w:pPr>
        <w:ind w:left="3120" w:hanging="360"/>
      </w:pPr>
      <w:rPr>
        <w:rFonts w:ascii="Wingdings" w:hAnsi="Wingdings" w:hint="default"/>
      </w:rPr>
    </w:lvl>
    <w:lvl w:ilvl="3" w:tplc="04090001" w:tentative="1">
      <w:start w:val="1"/>
      <w:numFmt w:val="bullet"/>
      <w:lvlText w:val=""/>
      <w:lvlJc w:val="left"/>
      <w:pPr>
        <w:ind w:left="3840" w:hanging="360"/>
      </w:pPr>
      <w:rPr>
        <w:rFonts w:ascii="Symbol" w:hAnsi="Symbol" w:hint="default"/>
      </w:rPr>
    </w:lvl>
    <w:lvl w:ilvl="4" w:tplc="04090003" w:tentative="1">
      <w:start w:val="1"/>
      <w:numFmt w:val="bullet"/>
      <w:lvlText w:val="o"/>
      <w:lvlJc w:val="left"/>
      <w:pPr>
        <w:ind w:left="4560" w:hanging="360"/>
      </w:pPr>
      <w:rPr>
        <w:rFonts w:ascii="Courier New" w:hAnsi="Courier New" w:cs="Courier New" w:hint="default"/>
      </w:rPr>
    </w:lvl>
    <w:lvl w:ilvl="5" w:tplc="04090005" w:tentative="1">
      <w:start w:val="1"/>
      <w:numFmt w:val="bullet"/>
      <w:lvlText w:val=""/>
      <w:lvlJc w:val="left"/>
      <w:pPr>
        <w:ind w:left="5280" w:hanging="360"/>
      </w:pPr>
      <w:rPr>
        <w:rFonts w:ascii="Wingdings" w:hAnsi="Wingdings" w:hint="default"/>
      </w:rPr>
    </w:lvl>
    <w:lvl w:ilvl="6" w:tplc="04090001" w:tentative="1">
      <w:start w:val="1"/>
      <w:numFmt w:val="bullet"/>
      <w:lvlText w:val=""/>
      <w:lvlJc w:val="left"/>
      <w:pPr>
        <w:ind w:left="6000" w:hanging="360"/>
      </w:pPr>
      <w:rPr>
        <w:rFonts w:ascii="Symbol" w:hAnsi="Symbol" w:hint="default"/>
      </w:rPr>
    </w:lvl>
    <w:lvl w:ilvl="7" w:tplc="04090003" w:tentative="1">
      <w:start w:val="1"/>
      <w:numFmt w:val="bullet"/>
      <w:lvlText w:val="o"/>
      <w:lvlJc w:val="left"/>
      <w:pPr>
        <w:ind w:left="6720" w:hanging="360"/>
      </w:pPr>
      <w:rPr>
        <w:rFonts w:ascii="Courier New" w:hAnsi="Courier New" w:cs="Courier New" w:hint="default"/>
      </w:rPr>
    </w:lvl>
    <w:lvl w:ilvl="8" w:tplc="04090005" w:tentative="1">
      <w:start w:val="1"/>
      <w:numFmt w:val="bullet"/>
      <w:lvlText w:val=""/>
      <w:lvlJc w:val="left"/>
      <w:pPr>
        <w:ind w:left="7440" w:hanging="360"/>
      </w:pPr>
      <w:rPr>
        <w:rFonts w:ascii="Wingdings" w:hAnsi="Wingdings" w:hint="default"/>
      </w:rPr>
    </w:lvl>
  </w:abstractNum>
  <w:abstractNum w:abstractNumId="20" w15:restartNumberingAfterBreak="0">
    <w:nsid w:val="724178F2"/>
    <w:multiLevelType w:val="hybridMultilevel"/>
    <w:tmpl w:val="1FA459E0"/>
    <w:lvl w:ilvl="0" w:tplc="D178619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770B35B5"/>
    <w:multiLevelType w:val="singleLevel"/>
    <w:tmpl w:val="E2847306"/>
    <w:lvl w:ilvl="0">
      <w:start w:val="1"/>
      <w:numFmt w:val="decimal"/>
      <w:lvlText w:val="%1."/>
      <w:legacy w:legacy="1" w:legacySpace="0" w:legacyIndent="720"/>
      <w:lvlJc w:val="left"/>
      <w:pPr>
        <w:ind w:left="720" w:hanging="720"/>
      </w:pPr>
      <w:rPr>
        <w:sz w:val="28"/>
      </w:rPr>
    </w:lvl>
  </w:abstractNum>
  <w:abstractNum w:abstractNumId="22" w15:restartNumberingAfterBreak="0">
    <w:nsid w:val="784F3DE8"/>
    <w:multiLevelType w:val="hybridMultilevel"/>
    <w:tmpl w:val="1A5EDB78"/>
    <w:lvl w:ilvl="0" w:tplc="04090001">
      <w:start w:val="1"/>
      <w:numFmt w:val="bullet"/>
      <w:lvlText w:val=""/>
      <w:lvlJc w:val="left"/>
      <w:pPr>
        <w:ind w:left="2070" w:hanging="360"/>
      </w:pPr>
      <w:rPr>
        <w:rFonts w:ascii="Symbol" w:hAnsi="Symbol"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23" w15:restartNumberingAfterBreak="0">
    <w:nsid w:val="7EBF4304"/>
    <w:multiLevelType w:val="hybridMultilevel"/>
    <w:tmpl w:val="53B000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7F400240"/>
    <w:multiLevelType w:val="hybridMultilevel"/>
    <w:tmpl w:val="E4B484F2"/>
    <w:lvl w:ilvl="0" w:tplc="C8A27B18">
      <w:numFmt w:val="bullet"/>
      <w:lvlText w:val="-"/>
      <w:lvlJc w:val="left"/>
      <w:pPr>
        <w:ind w:left="2520" w:hanging="360"/>
      </w:pPr>
      <w:rPr>
        <w:rFonts w:ascii="Book Antiqua" w:eastAsia="Times New Roman" w:hAnsi="Book Antiqua"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5" w15:restartNumberingAfterBreak="0">
    <w:nsid w:val="7F8901C3"/>
    <w:multiLevelType w:val="hybridMultilevel"/>
    <w:tmpl w:val="355A40A6"/>
    <w:lvl w:ilvl="0" w:tplc="04090001">
      <w:start w:val="1"/>
      <w:numFmt w:val="bullet"/>
      <w:lvlText w:val=""/>
      <w:lvlJc w:val="left"/>
      <w:pPr>
        <w:ind w:left="2070" w:hanging="360"/>
      </w:pPr>
      <w:rPr>
        <w:rFonts w:ascii="Symbol" w:hAnsi="Symbol"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num w:numId="1" w16cid:durableId="1674264072">
    <w:abstractNumId w:val="7"/>
  </w:num>
  <w:num w:numId="2" w16cid:durableId="54621302">
    <w:abstractNumId w:val="12"/>
  </w:num>
  <w:num w:numId="3" w16cid:durableId="1899432916">
    <w:abstractNumId w:val="17"/>
  </w:num>
  <w:num w:numId="4" w16cid:durableId="606818311">
    <w:abstractNumId w:val="8"/>
  </w:num>
  <w:num w:numId="5" w16cid:durableId="2126193372">
    <w:abstractNumId w:val="5"/>
  </w:num>
  <w:num w:numId="6" w16cid:durableId="1545563622">
    <w:abstractNumId w:val="11"/>
  </w:num>
  <w:num w:numId="7" w16cid:durableId="192496855">
    <w:abstractNumId w:val="15"/>
  </w:num>
  <w:num w:numId="8" w16cid:durableId="1590849893">
    <w:abstractNumId w:val="20"/>
  </w:num>
  <w:num w:numId="9" w16cid:durableId="563298797">
    <w:abstractNumId w:val="1"/>
  </w:num>
  <w:num w:numId="10" w16cid:durableId="875235922">
    <w:abstractNumId w:val="21"/>
  </w:num>
  <w:num w:numId="11" w16cid:durableId="421219525">
    <w:abstractNumId w:val="9"/>
  </w:num>
  <w:num w:numId="12" w16cid:durableId="1752852777">
    <w:abstractNumId w:val="3"/>
  </w:num>
  <w:num w:numId="13" w16cid:durableId="1019507571">
    <w:abstractNumId w:val="14"/>
  </w:num>
  <w:num w:numId="14" w16cid:durableId="1476872388">
    <w:abstractNumId w:val="22"/>
  </w:num>
  <w:num w:numId="15" w16cid:durableId="2050760804">
    <w:abstractNumId w:val="24"/>
  </w:num>
  <w:num w:numId="16" w16cid:durableId="1830753408">
    <w:abstractNumId w:val="18"/>
  </w:num>
  <w:num w:numId="17" w16cid:durableId="979575314">
    <w:abstractNumId w:val="23"/>
  </w:num>
  <w:num w:numId="18" w16cid:durableId="2143840861">
    <w:abstractNumId w:val="16"/>
  </w:num>
  <w:num w:numId="19" w16cid:durableId="95374736">
    <w:abstractNumId w:val="25"/>
  </w:num>
  <w:num w:numId="20" w16cid:durableId="341319176">
    <w:abstractNumId w:val="13"/>
  </w:num>
  <w:num w:numId="21" w16cid:durableId="563178269">
    <w:abstractNumId w:val="2"/>
  </w:num>
  <w:num w:numId="22" w16cid:durableId="117992118">
    <w:abstractNumId w:val="6"/>
  </w:num>
  <w:num w:numId="23" w16cid:durableId="1003584375">
    <w:abstractNumId w:val="10"/>
  </w:num>
  <w:num w:numId="24" w16cid:durableId="193035047">
    <w:abstractNumId w:val="0"/>
  </w:num>
  <w:num w:numId="25" w16cid:durableId="1466463815">
    <w:abstractNumId w:val="4"/>
  </w:num>
  <w:num w:numId="26" w16cid:durableId="128700502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442B"/>
    <w:rsid w:val="0000012B"/>
    <w:rsid w:val="00007526"/>
    <w:rsid w:val="00011925"/>
    <w:rsid w:val="00013830"/>
    <w:rsid w:val="00016A96"/>
    <w:rsid w:val="00021BAD"/>
    <w:rsid w:val="000232E7"/>
    <w:rsid w:val="00026982"/>
    <w:rsid w:val="00030D23"/>
    <w:rsid w:val="00032FC6"/>
    <w:rsid w:val="00033C43"/>
    <w:rsid w:val="00034BBF"/>
    <w:rsid w:val="00035EA3"/>
    <w:rsid w:val="00036D72"/>
    <w:rsid w:val="00037437"/>
    <w:rsid w:val="00041BD3"/>
    <w:rsid w:val="00043D71"/>
    <w:rsid w:val="00043FBB"/>
    <w:rsid w:val="000456B6"/>
    <w:rsid w:val="00045C0C"/>
    <w:rsid w:val="00047020"/>
    <w:rsid w:val="00050441"/>
    <w:rsid w:val="00050556"/>
    <w:rsid w:val="0005325A"/>
    <w:rsid w:val="000542B6"/>
    <w:rsid w:val="0005670C"/>
    <w:rsid w:val="00057D64"/>
    <w:rsid w:val="00057F86"/>
    <w:rsid w:val="00060CB0"/>
    <w:rsid w:val="00061F24"/>
    <w:rsid w:val="000620BD"/>
    <w:rsid w:val="000635DA"/>
    <w:rsid w:val="00064567"/>
    <w:rsid w:val="00064D2B"/>
    <w:rsid w:val="00067270"/>
    <w:rsid w:val="00070473"/>
    <w:rsid w:val="000739BC"/>
    <w:rsid w:val="00074036"/>
    <w:rsid w:val="00075EB7"/>
    <w:rsid w:val="000760C0"/>
    <w:rsid w:val="000777F2"/>
    <w:rsid w:val="000831C0"/>
    <w:rsid w:val="000842F9"/>
    <w:rsid w:val="00084B7F"/>
    <w:rsid w:val="00087A46"/>
    <w:rsid w:val="00087F04"/>
    <w:rsid w:val="000900AF"/>
    <w:rsid w:val="000912D3"/>
    <w:rsid w:val="00094395"/>
    <w:rsid w:val="000946EE"/>
    <w:rsid w:val="000950CF"/>
    <w:rsid w:val="0009527B"/>
    <w:rsid w:val="00095309"/>
    <w:rsid w:val="0009553F"/>
    <w:rsid w:val="00097312"/>
    <w:rsid w:val="000A1424"/>
    <w:rsid w:val="000A466E"/>
    <w:rsid w:val="000A4B31"/>
    <w:rsid w:val="000B0EB5"/>
    <w:rsid w:val="000B4132"/>
    <w:rsid w:val="000B5342"/>
    <w:rsid w:val="000B5791"/>
    <w:rsid w:val="000B73C8"/>
    <w:rsid w:val="000C0437"/>
    <w:rsid w:val="000C061E"/>
    <w:rsid w:val="000C0B6B"/>
    <w:rsid w:val="000C1EC9"/>
    <w:rsid w:val="000C21BA"/>
    <w:rsid w:val="000C2E71"/>
    <w:rsid w:val="000C6021"/>
    <w:rsid w:val="000C70D8"/>
    <w:rsid w:val="000D1F16"/>
    <w:rsid w:val="000D48EB"/>
    <w:rsid w:val="000D4AC3"/>
    <w:rsid w:val="000D7C1F"/>
    <w:rsid w:val="000E14DE"/>
    <w:rsid w:val="000E1D82"/>
    <w:rsid w:val="000E3134"/>
    <w:rsid w:val="000E3F07"/>
    <w:rsid w:val="000E4439"/>
    <w:rsid w:val="000E4DBD"/>
    <w:rsid w:val="000E5843"/>
    <w:rsid w:val="000F3EA3"/>
    <w:rsid w:val="00102A99"/>
    <w:rsid w:val="0010671F"/>
    <w:rsid w:val="0011277B"/>
    <w:rsid w:val="001134A0"/>
    <w:rsid w:val="00114076"/>
    <w:rsid w:val="00114D8D"/>
    <w:rsid w:val="0011571D"/>
    <w:rsid w:val="001207DA"/>
    <w:rsid w:val="00122E63"/>
    <w:rsid w:val="0013107E"/>
    <w:rsid w:val="00132992"/>
    <w:rsid w:val="001335AB"/>
    <w:rsid w:val="0013454F"/>
    <w:rsid w:val="00140808"/>
    <w:rsid w:val="00142AC5"/>
    <w:rsid w:val="00146887"/>
    <w:rsid w:val="0015136E"/>
    <w:rsid w:val="00151C84"/>
    <w:rsid w:val="00152088"/>
    <w:rsid w:val="0015328C"/>
    <w:rsid w:val="00153889"/>
    <w:rsid w:val="00154631"/>
    <w:rsid w:val="001560EA"/>
    <w:rsid w:val="0015703A"/>
    <w:rsid w:val="0016019E"/>
    <w:rsid w:val="00160B7F"/>
    <w:rsid w:val="001621CB"/>
    <w:rsid w:val="001627E1"/>
    <w:rsid w:val="00165EB3"/>
    <w:rsid w:val="00166F91"/>
    <w:rsid w:val="00170567"/>
    <w:rsid w:val="00170E0E"/>
    <w:rsid w:val="00171054"/>
    <w:rsid w:val="00172077"/>
    <w:rsid w:val="001724BD"/>
    <w:rsid w:val="001726CB"/>
    <w:rsid w:val="00177CB7"/>
    <w:rsid w:val="001802F6"/>
    <w:rsid w:val="00180387"/>
    <w:rsid w:val="00185056"/>
    <w:rsid w:val="00185F7D"/>
    <w:rsid w:val="001871BE"/>
    <w:rsid w:val="00190B44"/>
    <w:rsid w:val="001932A4"/>
    <w:rsid w:val="00197818"/>
    <w:rsid w:val="001A327D"/>
    <w:rsid w:val="001A40D3"/>
    <w:rsid w:val="001A43F0"/>
    <w:rsid w:val="001A461B"/>
    <w:rsid w:val="001A61FC"/>
    <w:rsid w:val="001A643B"/>
    <w:rsid w:val="001A770D"/>
    <w:rsid w:val="001A795D"/>
    <w:rsid w:val="001A7FE5"/>
    <w:rsid w:val="001B05F9"/>
    <w:rsid w:val="001B0864"/>
    <w:rsid w:val="001B2C45"/>
    <w:rsid w:val="001B3C6B"/>
    <w:rsid w:val="001B4264"/>
    <w:rsid w:val="001B5B15"/>
    <w:rsid w:val="001B5F26"/>
    <w:rsid w:val="001C075E"/>
    <w:rsid w:val="001C2EFA"/>
    <w:rsid w:val="001D103D"/>
    <w:rsid w:val="001D20EF"/>
    <w:rsid w:val="001D2E1A"/>
    <w:rsid w:val="001D3EB7"/>
    <w:rsid w:val="001D405E"/>
    <w:rsid w:val="001D44CF"/>
    <w:rsid w:val="001D49B1"/>
    <w:rsid w:val="001D65D0"/>
    <w:rsid w:val="001D7766"/>
    <w:rsid w:val="001D78E2"/>
    <w:rsid w:val="001E3975"/>
    <w:rsid w:val="001F06B0"/>
    <w:rsid w:val="001F0A68"/>
    <w:rsid w:val="001F195F"/>
    <w:rsid w:val="001F1C7D"/>
    <w:rsid w:val="001F22D2"/>
    <w:rsid w:val="001F62C7"/>
    <w:rsid w:val="001F76CF"/>
    <w:rsid w:val="002073F2"/>
    <w:rsid w:val="002100B4"/>
    <w:rsid w:val="0021024C"/>
    <w:rsid w:val="00214428"/>
    <w:rsid w:val="00214802"/>
    <w:rsid w:val="00216911"/>
    <w:rsid w:val="00217290"/>
    <w:rsid w:val="002215C8"/>
    <w:rsid w:val="0022394E"/>
    <w:rsid w:val="00223F45"/>
    <w:rsid w:val="00224113"/>
    <w:rsid w:val="00224AB4"/>
    <w:rsid w:val="002272F3"/>
    <w:rsid w:val="002277B3"/>
    <w:rsid w:val="00232675"/>
    <w:rsid w:val="002339EA"/>
    <w:rsid w:val="00234465"/>
    <w:rsid w:val="00244528"/>
    <w:rsid w:val="00245B0D"/>
    <w:rsid w:val="00245D66"/>
    <w:rsid w:val="00245DCC"/>
    <w:rsid w:val="00247B3D"/>
    <w:rsid w:val="00250A8D"/>
    <w:rsid w:val="00250A9A"/>
    <w:rsid w:val="00255716"/>
    <w:rsid w:val="002560AC"/>
    <w:rsid w:val="00256B16"/>
    <w:rsid w:val="0026586F"/>
    <w:rsid w:val="00266BD8"/>
    <w:rsid w:val="00266BE7"/>
    <w:rsid w:val="002700DD"/>
    <w:rsid w:val="002709FC"/>
    <w:rsid w:val="0027587D"/>
    <w:rsid w:val="002758F5"/>
    <w:rsid w:val="0028283E"/>
    <w:rsid w:val="00283AE5"/>
    <w:rsid w:val="002866BE"/>
    <w:rsid w:val="0028672F"/>
    <w:rsid w:val="00292687"/>
    <w:rsid w:val="00292770"/>
    <w:rsid w:val="002934F7"/>
    <w:rsid w:val="002941CC"/>
    <w:rsid w:val="002945DF"/>
    <w:rsid w:val="0029598F"/>
    <w:rsid w:val="002962D9"/>
    <w:rsid w:val="002A15F5"/>
    <w:rsid w:val="002A2DD1"/>
    <w:rsid w:val="002A2EBC"/>
    <w:rsid w:val="002A56EA"/>
    <w:rsid w:val="002A76FB"/>
    <w:rsid w:val="002B0B37"/>
    <w:rsid w:val="002B1972"/>
    <w:rsid w:val="002B336B"/>
    <w:rsid w:val="002C233E"/>
    <w:rsid w:val="002C2AB1"/>
    <w:rsid w:val="002C2B93"/>
    <w:rsid w:val="002C358E"/>
    <w:rsid w:val="002C5167"/>
    <w:rsid w:val="002C6392"/>
    <w:rsid w:val="002C6C85"/>
    <w:rsid w:val="002D0C62"/>
    <w:rsid w:val="002D0D67"/>
    <w:rsid w:val="002D0D72"/>
    <w:rsid w:val="002D5554"/>
    <w:rsid w:val="002D59D2"/>
    <w:rsid w:val="002D6C5A"/>
    <w:rsid w:val="002E12B2"/>
    <w:rsid w:val="002E1337"/>
    <w:rsid w:val="002E2D49"/>
    <w:rsid w:val="002E71E7"/>
    <w:rsid w:val="002E76E0"/>
    <w:rsid w:val="002F3298"/>
    <w:rsid w:val="002F6FF1"/>
    <w:rsid w:val="00300510"/>
    <w:rsid w:val="00300D6F"/>
    <w:rsid w:val="00301455"/>
    <w:rsid w:val="00301908"/>
    <w:rsid w:val="003067AB"/>
    <w:rsid w:val="00306D21"/>
    <w:rsid w:val="003078D4"/>
    <w:rsid w:val="00312F29"/>
    <w:rsid w:val="00315607"/>
    <w:rsid w:val="003173E7"/>
    <w:rsid w:val="0031771C"/>
    <w:rsid w:val="00321C87"/>
    <w:rsid w:val="003238D4"/>
    <w:rsid w:val="00323C17"/>
    <w:rsid w:val="00324F9C"/>
    <w:rsid w:val="0032515C"/>
    <w:rsid w:val="00326CEC"/>
    <w:rsid w:val="00327CB6"/>
    <w:rsid w:val="00337687"/>
    <w:rsid w:val="003415C7"/>
    <w:rsid w:val="00343822"/>
    <w:rsid w:val="00343F0B"/>
    <w:rsid w:val="00353631"/>
    <w:rsid w:val="003541CB"/>
    <w:rsid w:val="00356FEE"/>
    <w:rsid w:val="003570CA"/>
    <w:rsid w:val="0035785E"/>
    <w:rsid w:val="0035787A"/>
    <w:rsid w:val="00363B6B"/>
    <w:rsid w:val="003661ED"/>
    <w:rsid w:val="003668D7"/>
    <w:rsid w:val="00371B3A"/>
    <w:rsid w:val="0037240B"/>
    <w:rsid w:val="00373AA0"/>
    <w:rsid w:val="00380BFE"/>
    <w:rsid w:val="003812EE"/>
    <w:rsid w:val="00382513"/>
    <w:rsid w:val="00383057"/>
    <w:rsid w:val="00385EBF"/>
    <w:rsid w:val="00386597"/>
    <w:rsid w:val="0039337A"/>
    <w:rsid w:val="00393E25"/>
    <w:rsid w:val="003948E4"/>
    <w:rsid w:val="003965EF"/>
    <w:rsid w:val="00397101"/>
    <w:rsid w:val="00397885"/>
    <w:rsid w:val="003A1EFF"/>
    <w:rsid w:val="003A3846"/>
    <w:rsid w:val="003A4230"/>
    <w:rsid w:val="003B032E"/>
    <w:rsid w:val="003B288A"/>
    <w:rsid w:val="003B3535"/>
    <w:rsid w:val="003B42FB"/>
    <w:rsid w:val="003B50D9"/>
    <w:rsid w:val="003B5146"/>
    <w:rsid w:val="003B517E"/>
    <w:rsid w:val="003B72CE"/>
    <w:rsid w:val="003C10B4"/>
    <w:rsid w:val="003C1288"/>
    <w:rsid w:val="003C1328"/>
    <w:rsid w:val="003C5BF7"/>
    <w:rsid w:val="003C7502"/>
    <w:rsid w:val="003C7782"/>
    <w:rsid w:val="003D2437"/>
    <w:rsid w:val="003D2ED7"/>
    <w:rsid w:val="003D3A1C"/>
    <w:rsid w:val="003D59D2"/>
    <w:rsid w:val="003D6875"/>
    <w:rsid w:val="003E0111"/>
    <w:rsid w:val="003E0B8C"/>
    <w:rsid w:val="003E3C3E"/>
    <w:rsid w:val="003E52AC"/>
    <w:rsid w:val="003E63FF"/>
    <w:rsid w:val="003E79F5"/>
    <w:rsid w:val="003F1BB2"/>
    <w:rsid w:val="003F369A"/>
    <w:rsid w:val="003F412E"/>
    <w:rsid w:val="003F5B4C"/>
    <w:rsid w:val="003F69A4"/>
    <w:rsid w:val="004023DE"/>
    <w:rsid w:val="0040447F"/>
    <w:rsid w:val="00411510"/>
    <w:rsid w:val="00411A2B"/>
    <w:rsid w:val="00413C2B"/>
    <w:rsid w:val="00413C8A"/>
    <w:rsid w:val="0041509E"/>
    <w:rsid w:val="0042089F"/>
    <w:rsid w:val="00420DC0"/>
    <w:rsid w:val="00423731"/>
    <w:rsid w:val="00424A7A"/>
    <w:rsid w:val="00424E65"/>
    <w:rsid w:val="004258E0"/>
    <w:rsid w:val="0043083C"/>
    <w:rsid w:val="00430AD3"/>
    <w:rsid w:val="00435850"/>
    <w:rsid w:val="00436A19"/>
    <w:rsid w:val="00437398"/>
    <w:rsid w:val="00437917"/>
    <w:rsid w:val="00437CD0"/>
    <w:rsid w:val="00441A1C"/>
    <w:rsid w:val="004442DC"/>
    <w:rsid w:val="00445249"/>
    <w:rsid w:val="00445461"/>
    <w:rsid w:val="0044601A"/>
    <w:rsid w:val="0044653B"/>
    <w:rsid w:val="004465B9"/>
    <w:rsid w:val="00447075"/>
    <w:rsid w:val="004524D8"/>
    <w:rsid w:val="00453358"/>
    <w:rsid w:val="00453A14"/>
    <w:rsid w:val="00456B96"/>
    <w:rsid w:val="00457E13"/>
    <w:rsid w:val="00461A20"/>
    <w:rsid w:val="004620D6"/>
    <w:rsid w:val="00462773"/>
    <w:rsid w:val="00464C50"/>
    <w:rsid w:val="00465734"/>
    <w:rsid w:val="004664E7"/>
    <w:rsid w:val="00466AEC"/>
    <w:rsid w:val="00470C92"/>
    <w:rsid w:val="00471C32"/>
    <w:rsid w:val="00472D55"/>
    <w:rsid w:val="0047378F"/>
    <w:rsid w:val="004773D6"/>
    <w:rsid w:val="00480204"/>
    <w:rsid w:val="00483F5D"/>
    <w:rsid w:val="00484815"/>
    <w:rsid w:val="00487CE6"/>
    <w:rsid w:val="0049187C"/>
    <w:rsid w:val="00492155"/>
    <w:rsid w:val="00492C9D"/>
    <w:rsid w:val="004940CE"/>
    <w:rsid w:val="00497BC0"/>
    <w:rsid w:val="004A362C"/>
    <w:rsid w:val="004A40AB"/>
    <w:rsid w:val="004A481F"/>
    <w:rsid w:val="004A50E1"/>
    <w:rsid w:val="004A647C"/>
    <w:rsid w:val="004A6A02"/>
    <w:rsid w:val="004B020C"/>
    <w:rsid w:val="004B16E6"/>
    <w:rsid w:val="004B1DEF"/>
    <w:rsid w:val="004B388B"/>
    <w:rsid w:val="004B562B"/>
    <w:rsid w:val="004C2369"/>
    <w:rsid w:val="004C31B6"/>
    <w:rsid w:val="004C3355"/>
    <w:rsid w:val="004C4BC9"/>
    <w:rsid w:val="004C6737"/>
    <w:rsid w:val="004C6FC9"/>
    <w:rsid w:val="004D2B5C"/>
    <w:rsid w:val="004D2C43"/>
    <w:rsid w:val="004D366D"/>
    <w:rsid w:val="004D5415"/>
    <w:rsid w:val="004D5C71"/>
    <w:rsid w:val="004E00A5"/>
    <w:rsid w:val="004E161A"/>
    <w:rsid w:val="004E6113"/>
    <w:rsid w:val="004E6497"/>
    <w:rsid w:val="004E6B36"/>
    <w:rsid w:val="004E7B4E"/>
    <w:rsid w:val="004F101A"/>
    <w:rsid w:val="004F2CD3"/>
    <w:rsid w:val="004F3BAC"/>
    <w:rsid w:val="004F4D6B"/>
    <w:rsid w:val="004F61DB"/>
    <w:rsid w:val="004F66A0"/>
    <w:rsid w:val="004F7AFC"/>
    <w:rsid w:val="005049D2"/>
    <w:rsid w:val="00505749"/>
    <w:rsid w:val="0050596C"/>
    <w:rsid w:val="005066F4"/>
    <w:rsid w:val="005068C6"/>
    <w:rsid w:val="00507205"/>
    <w:rsid w:val="0051010D"/>
    <w:rsid w:val="0051242C"/>
    <w:rsid w:val="005141A4"/>
    <w:rsid w:val="00523406"/>
    <w:rsid w:val="00523B6D"/>
    <w:rsid w:val="005249D9"/>
    <w:rsid w:val="00524DB8"/>
    <w:rsid w:val="005272FC"/>
    <w:rsid w:val="00527A8A"/>
    <w:rsid w:val="00530638"/>
    <w:rsid w:val="00530B0C"/>
    <w:rsid w:val="005322F5"/>
    <w:rsid w:val="0053387E"/>
    <w:rsid w:val="00534F6F"/>
    <w:rsid w:val="0053562A"/>
    <w:rsid w:val="00536645"/>
    <w:rsid w:val="00540A11"/>
    <w:rsid w:val="00541AC1"/>
    <w:rsid w:val="00543886"/>
    <w:rsid w:val="005442AC"/>
    <w:rsid w:val="00545CFF"/>
    <w:rsid w:val="0054671F"/>
    <w:rsid w:val="00552E24"/>
    <w:rsid w:val="005569E6"/>
    <w:rsid w:val="00560BE0"/>
    <w:rsid w:val="005614D2"/>
    <w:rsid w:val="00565167"/>
    <w:rsid w:val="00566007"/>
    <w:rsid w:val="0057072D"/>
    <w:rsid w:val="00570E72"/>
    <w:rsid w:val="00571FA6"/>
    <w:rsid w:val="00573929"/>
    <w:rsid w:val="00574DA3"/>
    <w:rsid w:val="0057720C"/>
    <w:rsid w:val="00580753"/>
    <w:rsid w:val="005831D3"/>
    <w:rsid w:val="00586ED3"/>
    <w:rsid w:val="005876E6"/>
    <w:rsid w:val="005948F0"/>
    <w:rsid w:val="00594BF5"/>
    <w:rsid w:val="00594DB1"/>
    <w:rsid w:val="00596B21"/>
    <w:rsid w:val="005A2145"/>
    <w:rsid w:val="005A25CF"/>
    <w:rsid w:val="005A2901"/>
    <w:rsid w:val="005A3498"/>
    <w:rsid w:val="005A76E0"/>
    <w:rsid w:val="005B0CAB"/>
    <w:rsid w:val="005B0E7A"/>
    <w:rsid w:val="005B7B27"/>
    <w:rsid w:val="005C0878"/>
    <w:rsid w:val="005C1942"/>
    <w:rsid w:val="005C1C2F"/>
    <w:rsid w:val="005C1E19"/>
    <w:rsid w:val="005C1EC0"/>
    <w:rsid w:val="005C2321"/>
    <w:rsid w:val="005D2459"/>
    <w:rsid w:val="005D2E0F"/>
    <w:rsid w:val="005D5466"/>
    <w:rsid w:val="005D62DF"/>
    <w:rsid w:val="005E03EB"/>
    <w:rsid w:val="005E1531"/>
    <w:rsid w:val="005E184B"/>
    <w:rsid w:val="005E24BC"/>
    <w:rsid w:val="005E31B3"/>
    <w:rsid w:val="005E3B23"/>
    <w:rsid w:val="005E3D4C"/>
    <w:rsid w:val="005E5559"/>
    <w:rsid w:val="005E6624"/>
    <w:rsid w:val="005F053D"/>
    <w:rsid w:val="005F4BB8"/>
    <w:rsid w:val="005F542C"/>
    <w:rsid w:val="005F574C"/>
    <w:rsid w:val="005F77FA"/>
    <w:rsid w:val="006049D8"/>
    <w:rsid w:val="00605803"/>
    <w:rsid w:val="00607BE0"/>
    <w:rsid w:val="00607DF7"/>
    <w:rsid w:val="00611D2D"/>
    <w:rsid w:val="00615219"/>
    <w:rsid w:val="00617880"/>
    <w:rsid w:val="006218EB"/>
    <w:rsid w:val="0062335E"/>
    <w:rsid w:val="00625104"/>
    <w:rsid w:val="00626696"/>
    <w:rsid w:val="00626C0F"/>
    <w:rsid w:val="006270F8"/>
    <w:rsid w:val="00630331"/>
    <w:rsid w:val="00631696"/>
    <w:rsid w:val="00633105"/>
    <w:rsid w:val="006349EE"/>
    <w:rsid w:val="006352FD"/>
    <w:rsid w:val="006357F8"/>
    <w:rsid w:val="006405BD"/>
    <w:rsid w:val="0064117B"/>
    <w:rsid w:val="00641DFD"/>
    <w:rsid w:val="00643451"/>
    <w:rsid w:val="00643604"/>
    <w:rsid w:val="0064485F"/>
    <w:rsid w:val="00644952"/>
    <w:rsid w:val="00644B73"/>
    <w:rsid w:val="00645C92"/>
    <w:rsid w:val="006465E9"/>
    <w:rsid w:val="00647B5C"/>
    <w:rsid w:val="006543C6"/>
    <w:rsid w:val="006544A8"/>
    <w:rsid w:val="006550B7"/>
    <w:rsid w:val="00662916"/>
    <w:rsid w:val="0066705D"/>
    <w:rsid w:val="0067002E"/>
    <w:rsid w:val="00673382"/>
    <w:rsid w:val="00673CA0"/>
    <w:rsid w:val="00674951"/>
    <w:rsid w:val="00674CDF"/>
    <w:rsid w:val="0068179C"/>
    <w:rsid w:val="00681D65"/>
    <w:rsid w:val="0068341E"/>
    <w:rsid w:val="00683D40"/>
    <w:rsid w:val="00685316"/>
    <w:rsid w:val="00691C09"/>
    <w:rsid w:val="0069223C"/>
    <w:rsid w:val="00692502"/>
    <w:rsid w:val="00692E28"/>
    <w:rsid w:val="00695875"/>
    <w:rsid w:val="006960A0"/>
    <w:rsid w:val="006973AC"/>
    <w:rsid w:val="006A2CDB"/>
    <w:rsid w:val="006A348A"/>
    <w:rsid w:val="006A3DE6"/>
    <w:rsid w:val="006A43A0"/>
    <w:rsid w:val="006A6B5A"/>
    <w:rsid w:val="006B01BB"/>
    <w:rsid w:val="006B0929"/>
    <w:rsid w:val="006B1BF0"/>
    <w:rsid w:val="006B222A"/>
    <w:rsid w:val="006B76FA"/>
    <w:rsid w:val="006B77F1"/>
    <w:rsid w:val="006B78CF"/>
    <w:rsid w:val="006C0323"/>
    <w:rsid w:val="006C4D39"/>
    <w:rsid w:val="006D0EA1"/>
    <w:rsid w:val="006E1D21"/>
    <w:rsid w:val="006E6A1F"/>
    <w:rsid w:val="006F0FFA"/>
    <w:rsid w:val="006F117D"/>
    <w:rsid w:val="006F1967"/>
    <w:rsid w:val="006F38A3"/>
    <w:rsid w:val="006F4074"/>
    <w:rsid w:val="006F49A9"/>
    <w:rsid w:val="007011D5"/>
    <w:rsid w:val="00703F8E"/>
    <w:rsid w:val="00704CA5"/>
    <w:rsid w:val="00710BD4"/>
    <w:rsid w:val="00710F8E"/>
    <w:rsid w:val="00712D3F"/>
    <w:rsid w:val="007131C5"/>
    <w:rsid w:val="0071468A"/>
    <w:rsid w:val="00715D00"/>
    <w:rsid w:val="0071603B"/>
    <w:rsid w:val="00717C99"/>
    <w:rsid w:val="00721396"/>
    <w:rsid w:val="00721EB1"/>
    <w:rsid w:val="00723CAE"/>
    <w:rsid w:val="00724072"/>
    <w:rsid w:val="00724D42"/>
    <w:rsid w:val="00725E8D"/>
    <w:rsid w:val="00726AEC"/>
    <w:rsid w:val="00730426"/>
    <w:rsid w:val="00730DD5"/>
    <w:rsid w:val="00733B28"/>
    <w:rsid w:val="00740079"/>
    <w:rsid w:val="007439B9"/>
    <w:rsid w:val="00743A18"/>
    <w:rsid w:val="00744345"/>
    <w:rsid w:val="00746828"/>
    <w:rsid w:val="007472E3"/>
    <w:rsid w:val="007473C5"/>
    <w:rsid w:val="00747673"/>
    <w:rsid w:val="00747F36"/>
    <w:rsid w:val="00751F7E"/>
    <w:rsid w:val="00752406"/>
    <w:rsid w:val="00752ABD"/>
    <w:rsid w:val="007538BF"/>
    <w:rsid w:val="00755845"/>
    <w:rsid w:val="00757AE3"/>
    <w:rsid w:val="00762299"/>
    <w:rsid w:val="00762701"/>
    <w:rsid w:val="007628C6"/>
    <w:rsid w:val="0076307C"/>
    <w:rsid w:val="0076314C"/>
    <w:rsid w:val="00765C8E"/>
    <w:rsid w:val="00765D39"/>
    <w:rsid w:val="007760CF"/>
    <w:rsid w:val="00776965"/>
    <w:rsid w:val="00777934"/>
    <w:rsid w:val="00780D30"/>
    <w:rsid w:val="00781C44"/>
    <w:rsid w:val="00781C7A"/>
    <w:rsid w:val="0078437E"/>
    <w:rsid w:val="00786588"/>
    <w:rsid w:val="00787555"/>
    <w:rsid w:val="00790228"/>
    <w:rsid w:val="00791F3E"/>
    <w:rsid w:val="00793DB9"/>
    <w:rsid w:val="00795B97"/>
    <w:rsid w:val="00795E71"/>
    <w:rsid w:val="00796AF6"/>
    <w:rsid w:val="007A0725"/>
    <w:rsid w:val="007A0C9F"/>
    <w:rsid w:val="007A1EE0"/>
    <w:rsid w:val="007A206C"/>
    <w:rsid w:val="007A277D"/>
    <w:rsid w:val="007A47CA"/>
    <w:rsid w:val="007A4B2D"/>
    <w:rsid w:val="007A7F32"/>
    <w:rsid w:val="007B649D"/>
    <w:rsid w:val="007B78DF"/>
    <w:rsid w:val="007B7CF2"/>
    <w:rsid w:val="007C1FAB"/>
    <w:rsid w:val="007C6349"/>
    <w:rsid w:val="007C6481"/>
    <w:rsid w:val="007C66C7"/>
    <w:rsid w:val="007C74A2"/>
    <w:rsid w:val="007D00E7"/>
    <w:rsid w:val="007D3288"/>
    <w:rsid w:val="007D67AC"/>
    <w:rsid w:val="007D6ADE"/>
    <w:rsid w:val="007E0594"/>
    <w:rsid w:val="007E1B6F"/>
    <w:rsid w:val="007E26BD"/>
    <w:rsid w:val="007E47AF"/>
    <w:rsid w:val="007E5B48"/>
    <w:rsid w:val="007E5D0A"/>
    <w:rsid w:val="007E66E3"/>
    <w:rsid w:val="007E7292"/>
    <w:rsid w:val="007E7BF3"/>
    <w:rsid w:val="007F1F4B"/>
    <w:rsid w:val="007F3625"/>
    <w:rsid w:val="007F3AF2"/>
    <w:rsid w:val="00800CEE"/>
    <w:rsid w:val="00801C4E"/>
    <w:rsid w:val="00802440"/>
    <w:rsid w:val="00802FAB"/>
    <w:rsid w:val="00802FC2"/>
    <w:rsid w:val="00803050"/>
    <w:rsid w:val="00803D63"/>
    <w:rsid w:val="008124B0"/>
    <w:rsid w:val="00812CF3"/>
    <w:rsid w:val="0081344F"/>
    <w:rsid w:val="00815842"/>
    <w:rsid w:val="0082331B"/>
    <w:rsid w:val="00825744"/>
    <w:rsid w:val="00826DDB"/>
    <w:rsid w:val="00827039"/>
    <w:rsid w:val="00827581"/>
    <w:rsid w:val="00827FD1"/>
    <w:rsid w:val="00830A89"/>
    <w:rsid w:val="0083144B"/>
    <w:rsid w:val="00834EC6"/>
    <w:rsid w:val="00837298"/>
    <w:rsid w:val="00841423"/>
    <w:rsid w:val="00841F6C"/>
    <w:rsid w:val="008451EA"/>
    <w:rsid w:val="0085068D"/>
    <w:rsid w:val="00850ADB"/>
    <w:rsid w:val="00851AA0"/>
    <w:rsid w:val="00854749"/>
    <w:rsid w:val="00855002"/>
    <w:rsid w:val="0085702E"/>
    <w:rsid w:val="00863AED"/>
    <w:rsid w:val="0087045D"/>
    <w:rsid w:val="00870618"/>
    <w:rsid w:val="0087393C"/>
    <w:rsid w:val="00877620"/>
    <w:rsid w:val="00881007"/>
    <w:rsid w:val="008834BE"/>
    <w:rsid w:val="0088391B"/>
    <w:rsid w:val="008854BE"/>
    <w:rsid w:val="008855CB"/>
    <w:rsid w:val="00886788"/>
    <w:rsid w:val="00887304"/>
    <w:rsid w:val="00887D41"/>
    <w:rsid w:val="00893878"/>
    <w:rsid w:val="00894108"/>
    <w:rsid w:val="00894A4A"/>
    <w:rsid w:val="00896E43"/>
    <w:rsid w:val="008A03F7"/>
    <w:rsid w:val="008A29AC"/>
    <w:rsid w:val="008A512C"/>
    <w:rsid w:val="008B0A1B"/>
    <w:rsid w:val="008B4179"/>
    <w:rsid w:val="008B4A40"/>
    <w:rsid w:val="008B4C95"/>
    <w:rsid w:val="008B5C3B"/>
    <w:rsid w:val="008B5CFD"/>
    <w:rsid w:val="008C09AC"/>
    <w:rsid w:val="008C4A8A"/>
    <w:rsid w:val="008D117F"/>
    <w:rsid w:val="008E05DD"/>
    <w:rsid w:val="008E1D6F"/>
    <w:rsid w:val="008E2436"/>
    <w:rsid w:val="008E2DC2"/>
    <w:rsid w:val="008E4536"/>
    <w:rsid w:val="008E50BC"/>
    <w:rsid w:val="008E5C5E"/>
    <w:rsid w:val="008F0B33"/>
    <w:rsid w:val="008F19FE"/>
    <w:rsid w:val="008F27D6"/>
    <w:rsid w:val="008F29F5"/>
    <w:rsid w:val="008F5D8F"/>
    <w:rsid w:val="00900D88"/>
    <w:rsid w:val="00902CAF"/>
    <w:rsid w:val="00903A42"/>
    <w:rsid w:val="009053BF"/>
    <w:rsid w:val="00906254"/>
    <w:rsid w:val="009078F5"/>
    <w:rsid w:val="00910E3E"/>
    <w:rsid w:val="00911391"/>
    <w:rsid w:val="00912BE0"/>
    <w:rsid w:val="00915533"/>
    <w:rsid w:val="00920E41"/>
    <w:rsid w:val="00921ABF"/>
    <w:rsid w:val="00926A4C"/>
    <w:rsid w:val="00926C7E"/>
    <w:rsid w:val="0092720B"/>
    <w:rsid w:val="00932821"/>
    <w:rsid w:val="009339A9"/>
    <w:rsid w:val="00935D5B"/>
    <w:rsid w:val="00937C02"/>
    <w:rsid w:val="00940E7F"/>
    <w:rsid w:val="00942501"/>
    <w:rsid w:val="0094378C"/>
    <w:rsid w:val="0094429B"/>
    <w:rsid w:val="00944628"/>
    <w:rsid w:val="00945BB9"/>
    <w:rsid w:val="00945BC5"/>
    <w:rsid w:val="00956468"/>
    <w:rsid w:val="00960D62"/>
    <w:rsid w:val="009612DB"/>
    <w:rsid w:val="00961B46"/>
    <w:rsid w:val="00962852"/>
    <w:rsid w:val="009636D1"/>
    <w:rsid w:val="009654BE"/>
    <w:rsid w:val="009678A3"/>
    <w:rsid w:val="00972899"/>
    <w:rsid w:val="00973328"/>
    <w:rsid w:val="00974AB8"/>
    <w:rsid w:val="00976E0B"/>
    <w:rsid w:val="00980438"/>
    <w:rsid w:val="00981648"/>
    <w:rsid w:val="00981E4A"/>
    <w:rsid w:val="00982A39"/>
    <w:rsid w:val="0098321D"/>
    <w:rsid w:val="0098383B"/>
    <w:rsid w:val="0098672C"/>
    <w:rsid w:val="00990BDC"/>
    <w:rsid w:val="00991CE6"/>
    <w:rsid w:val="00995001"/>
    <w:rsid w:val="009A20FE"/>
    <w:rsid w:val="009A35F8"/>
    <w:rsid w:val="009A3D81"/>
    <w:rsid w:val="009A4CAF"/>
    <w:rsid w:val="009B2C63"/>
    <w:rsid w:val="009B3ACA"/>
    <w:rsid w:val="009B5046"/>
    <w:rsid w:val="009B7B97"/>
    <w:rsid w:val="009C4E49"/>
    <w:rsid w:val="009C5386"/>
    <w:rsid w:val="009D4436"/>
    <w:rsid w:val="009D5B35"/>
    <w:rsid w:val="009D6C14"/>
    <w:rsid w:val="009E0596"/>
    <w:rsid w:val="009E22C5"/>
    <w:rsid w:val="009E2FD6"/>
    <w:rsid w:val="009E7B11"/>
    <w:rsid w:val="009F1C83"/>
    <w:rsid w:val="009F4EDD"/>
    <w:rsid w:val="00A0163D"/>
    <w:rsid w:val="00A02220"/>
    <w:rsid w:val="00A029DC"/>
    <w:rsid w:val="00A036A7"/>
    <w:rsid w:val="00A0419D"/>
    <w:rsid w:val="00A058B2"/>
    <w:rsid w:val="00A068EA"/>
    <w:rsid w:val="00A07390"/>
    <w:rsid w:val="00A07B11"/>
    <w:rsid w:val="00A16288"/>
    <w:rsid w:val="00A20010"/>
    <w:rsid w:val="00A203C5"/>
    <w:rsid w:val="00A229A1"/>
    <w:rsid w:val="00A22FE6"/>
    <w:rsid w:val="00A2602E"/>
    <w:rsid w:val="00A32E4B"/>
    <w:rsid w:val="00A3511E"/>
    <w:rsid w:val="00A3549D"/>
    <w:rsid w:val="00A36029"/>
    <w:rsid w:val="00A370C7"/>
    <w:rsid w:val="00A370EA"/>
    <w:rsid w:val="00A40EAC"/>
    <w:rsid w:val="00A41C2B"/>
    <w:rsid w:val="00A41E35"/>
    <w:rsid w:val="00A47993"/>
    <w:rsid w:val="00A50CAB"/>
    <w:rsid w:val="00A51E51"/>
    <w:rsid w:val="00A560CB"/>
    <w:rsid w:val="00A56455"/>
    <w:rsid w:val="00A577F5"/>
    <w:rsid w:val="00A60AAA"/>
    <w:rsid w:val="00A655C2"/>
    <w:rsid w:val="00A704C3"/>
    <w:rsid w:val="00A729D9"/>
    <w:rsid w:val="00A74DA0"/>
    <w:rsid w:val="00A75608"/>
    <w:rsid w:val="00A75D06"/>
    <w:rsid w:val="00A81401"/>
    <w:rsid w:val="00A81414"/>
    <w:rsid w:val="00A82EBA"/>
    <w:rsid w:val="00A94CA4"/>
    <w:rsid w:val="00A95738"/>
    <w:rsid w:val="00A95CBD"/>
    <w:rsid w:val="00A96340"/>
    <w:rsid w:val="00AA3963"/>
    <w:rsid w:val="00AA4460"/>
    <w:rsid w:val="00AA4A18"/>
    <w:rsid w:val="00AB287F"/>
    <w:rsid w:val="00AB3926"/>
    <w:rsid w:val="00AB54DE"/>
    <w:rsid w:val="00AB55CF"/>
    <w:rsid w:val="00AB5E5E"/>
    <w:rsid w:val="00AC09DE"/>
    <w:rsid w:val="00AC1252"/>
    <w:rsid w:val="00AC1E9E"/>
    <w:rsid w:val="00AC2B74"/>
    <w:rsid w:val="00AC4378"/>
    <w:rsid w:val="00AC4C38"/>
    <w:rsid w:val="00AC4C59"/>
    <w:rsid w:val="00AC61E1"/>
    <w:rsid w:val="00AC69D1"/>
    <w:rsid w:val="00AD26A5"/>
    <w:rsid w:val="00AD32DC"/>
    <w:rsid w:val="00AD33B6"/>
    <w:rsid w:val="00AD42BD"/>
    <w:rsid w:val="00AD5E08"/>
    <w:rsid w:val="00AD5FCD"/>
    <w:rsid w:val="00AD79BC"/>
    <w:rsid w:val="00AD7C58"/>
    <w:rsid w:val="00AE1306"/>
    <w:rsid w:val="00AE1F5D"/>
    <w:rsid w:val="00AE3178"/>
    <w:rsid w:val="00AE4233"/>
    <w:rsid w:val="00AE435D"/>
    <w:rsid w:val="00AE451D"/>
    <w:rsid w:val="00AE7289"/>
    <w:rsid w:val="00AF0AAA"/>
    <w:rsid w:val="00AF2A6C"/>
    <w:rsid w:val="00AF67A8"/>
    <w:rsid w:val="00B0051F"/>
    <w:rsid w:val="00B058E6"/>
    <w:rsid w:val="00B07573"/>
    <w:rsid w:val="00B11A9D"/>
    <w:rsid w:val="00B12992"/>
    <w:rsid w:val="00B13EE5"/>
    <w:rsid w:val="00B15158"/>
    <w:rsid w:val="00B2247E"/>
    <w:rsid w:val="00B22861"/>
    <w:rsid w:val="00B2305A"/>
    <w:rsid w:val="00B257C7"/>
    <w:rsid w:val="00B36292"/>
    <w:rsid w:val="00B37950"/>
    <w:rsid w:val="00B506B4"/>
    <w:rsid w:val="00B56242"/>
    <w:rsid w:val="00B609DA"/>
    <w:rsid w:val="00B620AB"/>
    <w:rsid w:val="00B620F9"/>
    <w:rsid w:val="00B62B4E"/>
    <w:rsid w:val="00B638BD"/>
    <w:rsid w:val="00B64BEF"/>
    <w:rsid w:val="00B6535F"/>
    <w:rsid w:val="00B7163B"/>
    <w:rsid w:val="00B71B02"/>
    <w:rsid w:val="00B71CB3"/>
    <w:rsid w:val="00B71FDE"/>
    <w:rsid w:val="00B73C18"/>
    <w:rsid w:val="00B804BA"/>
    <w:rsid w:val="00B80F6F"/>
    <w:rsid w:val="00B815F3"/>
    <w:rsid w:val="00B832C7"/>
    <w:rsid w:val="00B87189"/>
    <w:rsid w:val="00BA2735"/>
    <w:rsid w:val="00BA3D6D"/>
    <w:rsid w:val="00BA5721"/>
    <w:rsid w:val="00BA63FE"/>
    <w:rsid w:val="00BB03A8"/>
    <w:rsid w:val="00BB143E"/>
    <w:rsid w:val="00BB3377"/>
    <w:rsid w:val="00BB38DB"/>
    <w:rsid w:val="00BB5762"/>
    <w:rsid w:val="00BB6086"/>
    <w:rsid w:val="00BB634D"/>
    <w:rsid w:val="00BB6F7B"/>
    <w:rsid w:val="00BC0657"/>
    <w:rsid w:val="00BC0E05"/>
    <w:rsid w:val="00BC1C22"/>
    <w:rsid w:val="00BC1EB2"/>
    <w:rsid w:val="00BC33A8"/>
    <w:rsid w:val="00BC4C79"/>
    <w:rsid w:val="00BD32FF"/>
    <w:rsid w:val="00BD3964"/>
    <w:rsid w:val="00BD5341"/>
    <w:rsid w:val="00BD790C"/>
    <w:rsid w:val="00BE19A1"/>
    <w:rsid w:val="00BE364F"/>
    <w:rsid w:val="00BE3BDF"/>
    <w:rsid w:val="00BE48E9"/>
    <w:rsid w:val="00BE6A6D"/>
    <w:rsid w:val="00BF271E"/>
    <w:rsid w:val="00BF56CE"/>
    <w:rsid w:val="00BF6F82"/>
    <w:rsid w:val="00C00F04"/>
    <w:rsid w:val="00C010CF"/>
    <w:rsid w:val="00C03F17"/>
    <w:rsid w:val="00C106D6"/>
    <w:rsid w:val="00C11DAF"/>
    <w:rsid w:val="00C1388B"/>
    <w:rsid w:val="00C14666"/>
    <w:rsid w:val="00C166DA"/>
    <w:rsid w:val="00C35FE3"/>
    <w:rsid w:val="00C36CA1"/>
    <w:rsid w:val="00C37626"/>
    <w:rsid w:val="00C37911"/>
    <w:rsid w:val="00C412A9"/>
    <w:rsid w:val="00C4413B"/>
    <w:rsid w:val="00C44D82"/>
    <w:rsid w:val="00C474CC"/>
    <w:rsid w:val="00C500E5"/>
    <w:rsid w:val="00C5085A"/>
    <w:rsid w:val="00C51972"/>
    <w:rsid w:val="00C54A2A"/>
    <w:rsid w:val="00C551F3"/>
    <w:rsid w:val="00C55ECB"/>
    <w:rsid w:val="00C55ED6"/>
    <w:rsid w:val="00C60BC2"/>
    <w:rsid w:val="00C61BAD"/>
    <w:rsid w:val="00C63C19"/>
    <w:rsid w:val="00C65DD0"/>
    <w:rsid w:val="00C678EE"/>
    <w:rsid w:val="00C7012D"/>
    <w:rsid w:val="00C70892"/>
    <w:rsid w:val="00C7203E"/>
    <w:rsid w:val="00C760CC"/>
    <w:rsid w:val="00C77D6E"/>
    <w:rsid w:val="00C80F00"/>
    <w:rsid w:val="00C8416F"/>
    <w:rsid w:val="00C909E1"/>
    <w:rsid w:val="00C92555"/>
    <w:rsid w:val="00C92BD7"/>
    <w:rsid w:val="00C94C23"/>
    <w:rsid w:val="00C94C99"/>
    <w:rsid w:val="00C95F91"/>
    <w:rsid w:val="00C97E8F"/>
    <w:rsid w:val="00CA0563"/>
    <w:rsid w:val="00CA2809"/>
    <w:rsid w:val="00CA2B2D"/>
    <w:rsid w:val="00CA4175"/>
    <w:rsid w:val="00CA45FA"/>
    <w:rsid w:val="00CB045D"/>
    <w:rsid w:val="00CB0881"/>
    <w:rsid w:val="00CB3E55"/>
    <w:rsid w:val="00CB43C2"/>
    <w:rsid w:val="00CB5100"/>
    <w:rsid w:val="00CB7F2A"/>
    <w:rsid w:val="00CC0286"/>
    <w:rsid w:val="00CC37A8"/>
    <w:rsid w:val="00CC3EA1"/>
    <w:rsid w:val="00CC73DB"/>
    <w:rsid w:val="00CD2192"/>
    <w:rsid w:val="00CD3490"/>
    <w:rsid w:val="00CD6CCD"/>
    <w:rsid w:val="00CD7CB2"/>
    <w:rsid w:val="00CD7CD0"/>
    <w:rsid w:val="00CE110B"/>
    <w:rsid w:val="00CE18C2"/>
    <w:rsid w:val="00CE42AE"/>
    <w:rsid w:val="00CE4B55"/>
    <w:rsid w:val="00CF23E8"/>
    <w:rsid w:val="00CF538C"/>
    <w:rsid w:val="00CF793E"/>
    <w:rsid w:val="00D04076"/>
    <w:rsid w:val="00D048D0"/>
    <w:rsid w:val="00D069FC"/>
    <w:rsid w:val="00D10211"/>
    <w:rsid w:val="00D15135"/>
    <w:rsid w:val="00D2318A"/>
    <w:rsid w:val="00D243B5"/>
    <w:rsid w:val="00D24C6D"/>
    <w:rsid w:val="00D25ACE"/>
    <w:rsid w:val="00D25D63"/>
    <w:rsid w:val="00D26D79"/>
    <w:rsid w:val="00D300A6"/>
    <w:rsid w:val="00D308BD"/>
    <w:rsid w:val="00D30C05"/>
    <w:rsid w:val="00D34C3C"/>
    <w:rsid w:val="00D34F07"/>
    <w:rsid w:val="00D401E5"/>
    <w:rsid w:val="00D47921"/>
    <w:rsid w:val="00D50E3D"/>
    <w:rsid w:val="00D51487"/>
    <w:rsid w:val="00D51778"/>
    <w:rsid w:val="00D5245F"/>
    <w:rsid w:val="00D52758"/>
    <w:rsid w:val="00D538D2"/>
    <w:rsid w:val="00D560FB"/>
    <w:rsid w:val="00D611CF"/>
    <w:rsid w:val="00D6233A"/>
    <w:rsid w:val="00D634D0"/>
    <w:rsid w:val="00D64CBA"/>
    <w:rsid w:val="00D64CBB"/>
    <w:rsid w:val="00D651D6"/>
    <w:rsid w:val="00D65EAC"/>
    <w:rsid w:val="00D72D04"/>
    <w:rsid w:val="00D730B6"/>
    <w:rsid w:val="00D74BF7"/>
    <w:rsid w:val="00D75351"/>
    <w:rsid w:val="00D77756"/>
    <w:rsid w:val="00D82C05"/>
    <w:rsid w:val="00D849E6"/>
    <w:rsid w:val="00D92E86"/>
    <w:rsid w:val="00D93301"/>
    <w:rsid w:val="00D93D8C"/>
    <w:rsid w:val="00DA20C6"/>
    <w:rsid w:val="00DA2AE3"/>
    <w:rsid w:val="00DA3727"/>
    <w:rsid w:val="00DA4797"/>
    <w:rsid w:val="00DA5BD4"/>
    <w:rsid w:val="00DB0300"/>
    <w:rsid w:val="00DB0803"/>
    <w:rsid w:val="00DB2053"/>
    <w:rsid w:val="00DB3BEA"/>
    <w:rsid w:val="00DB4E45"/>
    <w:rsid w:val="00DB68BD"/>
    <w:rsid w:val="00DB7521"/>
    <w:rsid w:val="00DB7B78"/>
    <w:rsid w:val="00DC2B92"/>
    <w:rsid w:val="00DC442B"/>
    <w:rsid w:val="00DC4B24"/>
    <w:rsid w:val="00DC57E1"/>
    <w:rsid w:val="00DC5DE3"/>
    <w:rsid w:val="00DC79B5"/>
    <w:rsid w:val="00DD2481"/>
    <w:rsid w:val="00DD3017"/>
    <w:rsid w:val="00DD4224"/>
    <w:rsid w:val="00DD5CF8"/>
    <w:rsid w:val="00DE0F00"/>
    <w:rsid w:val="00DE0F21"/>
    <w:rsid w:val="00DE28BC"/>
    <w:rsid w:val="00DE57F4"/>
    <w:rsid w:val="00DE6F99"/>
    <w:rsid w:val="00DF2ABC"/>
    <w:rsid w:val="00DF5DE5"/>
    <w:rsid w:val="00DF77E0"/>
    <w:rsid w:val="00E0379B"/>
    <w:rsid w:val="00E048B1"/>
    <w:rsid w:val="00E05E55"/>
    <w:rsid w:val="00E05E86"/>
    <w:rsid w:val="00E066C6"/>
    <w:rsid w:val="00E07D45"/>
    <w:rsid w:val="00E11C44"/>
    <w:rsid w:val="00E129F4"/>
    <w:rsid w:val="00E145E9"/>
    <w:rsid w:val="00E1709E"/>
    <w:rsid w:val="00E20616"/>
    <w:rsid w:val="00E216CD"/>
    <w:rsid w:val="00E22F2E"/>
    <w:rsid w:val="00E2309C"/>
    <w:rsid w:val="00E23249"/>
    <w:rsid w:val="00E25C89"/>
    <w:rsid w:val="00E25D3B"/>
    <w:rsid w:val="00E26853"/>
    <w:rsid w:val="00E27714"/>
    <w:rsid w:val="00E27AB7"/>
    <w:rsid w:val="00E3107F"/>
    <w:rsid w:val="00E31C20"/>
    <w:rsid w:val="00E33309"/>
    <w:rsid w:val="00E35A28"/>
    <w:rsid w:val="00E4040E"/>
    <w:rsid w:val="00E4056F"/>
    <w:rsid w:val="00E43A34"/>
    <w:rsid w:val="00E4701F"/>
    <w:rsid w:val="00E505B5"/>
    <w:rsid w:val="00E50FDA"/>
    <w:rsid w:val="00E5752F"/>
    <w:rsid w:val="00E60A62"/>
    <w:rsid w:val="00E651C0"/>
    <w:rsid w:val="00E678BB"/>
    <w:rsid w:val="00E67F6C"/>
    <w:rsid w:val="00E756E1"/>
    <w:rsid w:val="00E83898"/>
    <w:rsid w:val="00E845AD"/>
    <w:rsid w:val="00E84B88"/>
    <w:rsid w:val="00E84C55"/>
    <w:rsid w:val="00E84DC6"/>
    <w:rsid w:val="00E84FC4"/>
    <w:rsid w:val="00E91FC4"/>
    <w:rsid w:val="00E9371A"/>
    <w:rsid w:val="00E939BC"/>
    <w:rsid w:val="00E958FE"/>
    <w:rsid w:val="00E97F48"/>
    <w:rsid w:val="00EA0183"/>
    <w:rsid w:val="00EA09C2"/>
    <w:rsid w:val="00EA1402"/>
    <w:rsid w:val="00EA2D4D"/>
    <w:rsid w:val="00EA5526"/>
    <w:rsid w:val="00EA631D"/>
    <w:rsid w:val="00EA7DF6"/>
    <w:rsid w:val="00EB1257"/>
    <w:rsid w:val="00EB1B28"/>
    <w:rsid w:val="00EB394C"/>
    <w:rsid w:val="00EC4DA3"/>
    <w:rsid w:val="00ED6912"/>
    <w:rsid w:val="00ED6D19"/>
    <w:rsid w:val="00EE6350"/>
    <w:rsid w:val="00EE7867"/>
    <w:rsid w:val="00EF3A75"/>
    <w:rsid w:val="00EF580F"/>
    <w:rsid w:val="00EF66F2"/>
    <w:rsid w:val="00EF67BB"/>
    <w:rsid w:val="00EF7ADA"/>
    <w:rsid w:val="00F01FCF"/>
    <w:rsid w:val="00F0593E"/>
    <w:rsid w:val="00F06B90"/>
    <w:rsid w:val="00F06BB3"/>
    <w:rsid w:val="00F07269"/>
    <w:rsid w:val="00F103CA"/>
    <w:rsid w:val="00F11ED2"/>
    <w:rsid w:val="00F12846"/>
    <w:rsid w:val="00F1292E"/>
    <w:rsid w:val="00F14A13"/>
    <w:rsid w:val="00F1566A"/>
    <w:rsid w:val="00F15F70"/>
    <w:rsid w:val="00F23964"/>
    <w:rsid w:val="00F25E57"/>
    <w:rsid w:val="00F27641"/>
    <w:rsid w:val="00F31A62"/>
    <w:rsid w:val="00F32040"/>
    <w:rsid w:val="00F32B98"/>
    <w:rsid w:val="00F32D16"/>
    <w:rsid w:val="00F343E4"/>
    <w:rsid w:val="00F36C66"/>
    <w:rsid w:val="00F37A1A"/>
    <w:rsid w:val="00F4258B"/>
    <w:rsid w:val="00F478FE"/>
    <w:rsid w:val="00F517F0"/>
    <w:rsid w:val="00F532A3"/>
    <w:rsid w:val="00F55471"/>
    <w:rsid w:val="00F5688A"/>
    <w:rsid w:val="00F56EBF"/>
    <w:rsid w:val="00F573A4"/>
    <w:rsid w:val="00F604FB"/>
    <w:rsid w:val="00F6166D"/>
    <w:rsid w:val="00F66A9E"/>
    <w:rsid w:val="00F77754"/>
    <w:rsid w:val="00F806A1"/>
    <w:rsid w:val="00F81DED"/>
    <w:rsid w:val="00F82003"/>
    <w:rsid w:val="00F93D16"/>
    <w:rsid w:val="00F94FC0"/>
    <w:rsid w:val="00FB0B03"/>
    <w:rsid w:val="00FB1FC5"/>
    <w:rsid w:val="00FB2E0D"/>
    <w:rsid w:val="00FB4C11"/>
    <w:rsid w:val="00FB54AD"/>
    <w:rsid w:val="00FC0944"/>
    <w:rsid w:val="00FC387C"/>
    <w:rsid w:val="00FC4296"/>
    <w:rsid w:val="00FC613E"/>
    <w:rsid w:val="00FC6847"/>
    <w:rsid w:val="00FD3438"/>
    <w:rsid w:val="00FD51C3"/>
    <w:rsid w:val="00FD5C76"/>
    <w:rsid w:val="00FD6F45"/>
    <w:rsid w:val="00FD742C"/>
    <w:rsid w:val="00FE0CA2"/>
    <w:rsid w:val="00FE24F1"/>
    <w:rsid w:val="00FE352F"/>
    <w:rsid w:val="00FE4E56"/>
    <w:rsid w:val="00FE54E1"/>
    <w:rsid w:val="00FE61F9"/>
    <w:rsid w:val="00FE77CE"/>
    <w:rsid w:val="00FF0E7D"/>
    <w:rsid w:val="00FF2DAE"/>
    <w:rsid w:val="00FF4984"/>
    <w:rsid w:val="00FF4BE6"/>
    <w:rsid w:val="00FF525E"/>
    <w:rsid w:val="00FF7B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7D7D04"/>
  <w15:docId w15:val="{A64F56F9-9FE1-4B04-BCD4-245B80258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6455"/>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1"/>
    <w:qFormat/>
    <w:rsid w:val="0087045D"/>
    <w:pPr>
      <w:widowControl w:val="0"/>
      <w:outlineLvl w:val="0"/>
    </w:pPr>
    <w:rPr>
      <w:rFonts w:cstheme="minorBidi"/>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C442B"/>
    <w:pPr>
      <w:spacing w:before="100" w:beforeAutospacing="1" w:after="100" w:afterAutospacing="1"/>
    </w:pPr>
  </w:style>
  <w:style w:type="paragraph" w:styleId="BalloonText">
    <w:name w:val="Balloon Text"/>
    <w:basedOn w:val="Normal"/>
    <w:link w:val="BalloonTextChar"/>
    <w:uiPriority w:val="99"/>
    <w:semiHidden/>
    <w:unhideWhenUsed/>
    <w:rsid w:val="00C65DD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5DD0"/>
    <w:rPr>
      <w:rFonts w:ascii="Segoe UI" w:eastAsia="Times New Roman" w:hAnsi="Segoe UI" w:cs="Segoe UI"/>
      <w:sz w:val="18"/>
      <w:szCs w:val="18"/>
    </w:rPr>
  </w:style>
  <w:style w:type="paragraph" w:styleId="ListParagraph">
    <w:name w:val="List Paragraph"/>
    <w:basedOn w:val="Normal"/>
    <w:uiPriority w:val="34"/>
    <w:qFormat/>
    <w:rsid w:val="00C166DA"/>
    <w:pPr>
      <w:ind w:left="720"/>
      <w:contextualSpacing/>
    </w:pPr>
  </w:style>
  <w:style w:type="paragraph" w:styleId="Header">
    <w:name w:val="header"/>
    <w:basedOn w:val="Normal"/>
    <w:link w:val="HeaderChar"/>
    <w:uiPriority w:val="99"/>
    <w:unhideWhenUsed/>
    <w:rsid w:val="00D64CBB"/>
    <w:pPr>
      <w:tabs>
        <w:tab w:val="center" w:pos="4680"/>
        <w:tab w:val="right" w:pos="9360"/>
      </w:tabs>
    </w:pPr>
  </w:style>
  <w:style w:type="character" w:customStyle="1" w:styleId="HeaderChar">
    <w:name w:val="Header Char"/>
    <w:basedOn w:val="DefaultParagraphFont"/>
    <w:link w:val="Header"/>
    <w:uiPriority w:val="99"/>
    <w:rsid w:val="00D64CB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D64CBB"/>
    <w:pPr>
      <w:tabs>
        <w:tab w:val="center" w:pos="4680"/>
        <w:tab w:val="right" w:pos="9360"/>
      </w:tabs>
    </w:pPr>
  </w:style>
  <w:style w:type="character" w:customStyle="1" w:styleId="FooterChar">
    <w:name w:val="Footer Char"/>
    <w:basedOn w:val="DefaultParagraphFont"/>
    <w:link w:val="Footer"/>
    <w:uiPriority w:val="99"/>
    <w:rsid w:val="00D64CBB"/>
    <w:rPr>
      <w:rFonts w:ascii="Times New Roman" w:eastAsia="Times New Roman" w:hAnsi="Times New Roman" w:cs="Times New Roman"/>
      <w:sz w:val="24"/>
      <w:szCs w:val="24"/>
    </w:rPr>
  </w:style>
  <w:style w:type="character" w:customStyle="1" w:styleId="keyword">
    <w:name w:val="keyword"/>
    <w:basedOn w:val="DefaultParagraphFont"/>
    <w:rsid w:val="00D730B6"/>
  </w:style>
  <w:style w:type="character" w:customStyle="1" w:styleId="section">
    <w:name w:val="section"/>
    <w:basedOn w:val="DefaultParagraphFont"/>
    <w:rsid w:val="00D730B6"/>
  </w:style>
  <w:style w:type="paragraph" w:customStyle="1" w:styleId="level2">
    <w:name w:val="level2"/>
    <w:basedOn w:val="Normal"/>
    <w:rsid w:val="008A03F7"/>
    <w:pPr>
      <w:spacing w:before="100" w:beforeAutospacing="1" w:after="100" w:afterAutospacing="1"/>
    </w:pPr>
  </w:style>
  <w:style w:type="paragraph" w:customStyle="1" w:styleId="level0">
    <w:name w:val="level0"/>
    <w:basedOn w:val="Normal"/>
    <w:rsid w:val="00E27714"/>
    <w:pPr>
      <w:spacing w:before="100" w:beforeAutospacing="1" w:after="100" w:afterAutospacing="1"/>
    </w:pPr>
  </w:style>
  <w:style w:type="character" w:styleId="Hyperlink">
    <w:name w:val="Hyperlink"/>
    <w:basedOn w:val="DefaultParagraphFont"/>
    <w:uiPriority w:val="99"/>
    <w:unhideWhenUsed/>
    <w:rsid w:val="001B05F9"/>
    <w:rPr>
      <w:color w:val="0000FF"/>
      <w:u w:val="single"/>
    </w:rPr>
  </w:style>
  <w:style w:type="paragraph" w:customStyle="1" w:styleId="level1">
    <w:name w:val="level1"/>
    <w:basedOn w:val="Normal"/>
    <w:rsid w:val="00A75D06"/>
    <w:pPr>
      <w:spacing w:before="100" w:beforeAutospacing="1" w:after="100" w:afterAutospacing="1"/>
    </w:pPr>
  </w:style>
  <w:style w:type="character" w:customStyle="1" w:styleId="Heading1Char">
    <w:name w:val="Heading 1 Char"/>
    <w:basedOn w:val="DefaultParagraphFont"/>
    <w:link w:val="Heading1"/>
    <w:uiPriority w:val="1"/>
    <w:rsid w:val="0087045D"/>
    <w:rPr>
      <w:rFonts w:ascii="Times New Roman" w:eastAsia="Times New Roman" w:hAnsi="Times New Roman"/>
      <w:sz w:val="32"/>
      <w:szCs w:val="32"/>
    </w:rPr>
  </w:style>
  <w:style w:type="paragraph" w:styleId="BodyText">
    <w:name w:val="Body Text"/>
    <w:basedOn w:val="Normal"/>
    <w:link w:val="BodyTextChar"/>
    <w:uiPriority w:val="1"/>
    <w:qFormat/>
    <w:rsid w:val="0087045D"/>
    <w:pPr>
      <w:widowControl w:val="0"/>
    </w:pPr>
    <w:rPr>
      <w:rFonts w:ascii="Arial" w:eastAsia="Arial" w:hAnsi="Arial" w:cstheme="minorBidi"/>
      <w:sz w:val="22"/>
      <w:szCs w:val="22"/>
    </w:rPr>
  </w:style>
  <w:style w:type="character" w:customStyle="1" w:styleId="BodyTextChar">
    <w:name w:val="Body Text Char"/>
    <w:basedOn w:val="DefaultParagraphFont"/>
    <w:link w:val="BodyText"/>
    <w:uiPriority w:val="1"/>
    <w:rsid w:val="0087045D"/>
    <w:rPr>
      <w:rFonts w:ascii="Arial" w:eastAsia="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271720">
      <w:bodyDiv w:val="1"/>
      <w:marLeft w:val="0"/>
      <w:marRight w:val="0"/>
      <w:marTop w:val="0"/>
      <w:marBottom w:val="0"/>
      <w:divBdr>
        <w:top w:val="none" w:sz="0" w:space="0" w:color="auto"/>
        <w:left w:val="none" w:sz="0" w:space="0" w:color="auto"/>
        <w:bottom w:val="none" w:sz="0" w:space="0" w:color="auto"/>
        <w:right w:val="none" w:sz="0" w:space="0" w:color="auto"/>
      </w:divBdr>
      <w:divsChild>
        <w:div w:id="360518908">
          <w:marLeft w:val="0"/>
          <w:marRight w:val="0"/>
          <w:marTop w:val="0"/>
          <w:marBottom w:val="0"/>
          <w:divBdr>
            <w:top w:val="none" w:sz="0" w:space="0" w:color="auto"/>
            <w:left w:val="none" w:sz="0" w:space="0" w:color="auto"/>
            <w:bottom w:val="none" w:sz="0" w:space="0" w:color="auto"/>
            <w:right w:val="none" w:sz="0" w:space="0" w:color="auto"/>
          </w:divBdr>
          <w:divsChild>
            <w:div w:id="1352681401">
              <w:marLeft w:val="0"/>
              <w:marRight w:val="0"/>
              <w:marTop w:val="0"/>
              <w:marBottom w:val="0"/>
              <w:divBdr>
                <w:top w:val="none" w:sz="0" w:space="0" w:color="auto"/>
                <w:left w:val="none" w:sz="0" w:space="0" w:color="auto"/>
                <w:bottom w:val="none" w:sz="0" w:space="0" w:color="auto"/>
                <w:right w:val="none" w:sz="0" w:space="0" w:color="auto"/>
              </w:divBdr>
            </w:div>
          </w:divsChild>
        </w:div>
        <w:div w:id="1705247479">
          <w:marLeft w:val="0"/>
          <w:marRight w:val="0"/>
          <w:marTop w:val="0"/>
          <w:marBottom w:val="0"/>
          <w:divBdr>
            <w:top w:val="none" w:sz="0" w:space="0" w:color="auto"/>
            <w:left w:val="none" w:sz="0" w:space="0" w:color="auto"/>
            <w:bottom w:val="none" w:sz="0" w:space="0" w:color="auto"/>
            <w:right w:val="none" w:sz="0" w:space="0" w:color="auto"/>
          </w:divBdr>
          <w:divsChild>
            <w:div w:id="177542608">
              <w:marLeft w:val="0"/>
              <w:marRight w:val="0"/>
              <w:marTop w:val="0"/>
              <w:marBottom w:val="0"/>
              <w:divBdr>
                <w:top w:val="none" w:sz="0" w:space="0" w:color="auto"/>
                <w:left w:val="none" w:sz="0" w:space="0" w:color="auto"/>
                <w:bottom w:val="none" w:sz="0" w:space="0" w:color="auto"/>
                <w:right w:val="none" w:sz="0" w:space="0" w:color="auto"/>
              </w:divBdr>
            </w:div>
          </w:divsChild>
        </w:div>
        <w:div w:id="502816203">
          <w:marLeft w:val="0"/>
          <w:marRight w:val="0"/>
          <w:marTop w:val="0"/>
          <w:marBottom w:val="0"/>
          <w:divBdr>
            <w:top w:val="none" w:sz="0" w:space="0" w:color="auto"/>
            <w:left w:val="none" w:sz="0" w:space="0" w:color="auto"/>
            <w:bottom w:val="none" w:sz="0" w:space="0" w:color="auto"/>
            <w:right w:val="none" w:sz="0" w:space="0" w:color="auto"/>
          </w:divBdr>
          <w:divsChild>
            <w:div w:id="1184247011">
              <w:marLeft w:val="0"/>
              <w:marRight w:val="0"/>
              <w:marTop w:val="0"/>
              <w:marBottom w:val="0"/>
              <w:divBdr>
                <w:top w:val="none" w:sz="0" w:space="0" w:color="auto"/>
                <w:left w:val="none" w:sz="0" w:space="0" w:color="auto"/>
                <w:bottom w:val="none" w:sz="0" w:space="0" w:color="auto"/>
                <w:right w:val="none" w:sz="0" w:space="0" w:color="auto"/>
              </w:divBdr>
            </w:div>
          </w:divsChild>
        </w:div>
        <w:div w:id="811141544">
          <w:marLeft w:val="0"/>
          <w:marRight w:val="0"/>
          <w:marTop w:val="0"/>
          <w:marBottom w:val="0"/>
          <w:divBdr>
            <w:top w:val="none" w:sz="0" w:space="0" w:color="auto"/>
            <w:left w:val="none" w:sz="0" w:space="0" w:color="auto"/>
            <w:bottom w:val="none" w:sz="0" w:space="0" w:color="auto"/>
            <w:right w:val="none" w:sz="0" w:space="0" w:color="auto"/>
          </w:divBdr>
          <w:divsChild>
            <w:div w:id="1328286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976468">
      <w:bodyDiv w:val="1"/>
      <w:marLeft w:val="0"/>
      <w:marRight w:val="0"/>
      <w:marTop w:val="0"/>
      <w:marBottom w:val="0"/>
      <w:divBdr>
        <w:top w:val="none" w:sz="0" w:space="0" w:color="auto"/>
        <w:left w:val="none" w:sz="0" w:space="0" w:color="auto"/>
        <w:bottom w:val="none" w:sz="0" w:space="0" w:color="auto"/>
        <w:right w:val="none" w:sz="0" w:space="0" w:color="auto"/>
      </w:divBdr>
      <w:divsChild>
        <w:div w:id="720053155">
          <w:marLeft w:val="0"/>
          <w:marRight w:val="0"/>
          <w:marTop w:val="0"/>
          <w:marBottom w:val="0"/>
          <w:divBdr>
            <w:top w:val="none" w:sz="0" w:space="0" w:color="auto"/>
            <w:left w:val="none" w:sz="0" w:space="0" w:color="auto"/>
            <w:bottom w:val="none" w:sz="0" w:space="0" w:color="auto"/>
            <w:right w:val="none" w:sz="0" w:space="0" w:color="auto"/>
          </w:divBdr>
          <w:divsChild>
            <w:div w:id="1320157856">
              <w:marLeft w:val="0"/>
              <w:marRight w:val="0"/>
              <w:marTop w:val="0"/>
              <w:marBottom w:val="0"/>
              <w:divBdr>
                <w:top w:val="none" w:sz="0" w:space="0" w:color="auto"/>
                <w:left w:val="none" w:sz="0" w:space="0" w:color="auto"/>
                <w:bottom w:val="none" w:sz="0" w:space="0" w:color="auto"/>
                <w:right w:val="none" w:sz="0" w:space="0" w:color="auto"/>
              </w:divBdr>
            </w:div>
          </w:divsChild>
        </w:div>
        <w:div w:id="214247091">
          <w:marLeft w:val="0"/>
          <w:marRight w:val="0"/>
          <w:marTop w:val="0"/>
          <w:marBottom w:val="0"/>
          <w:divBdr>
            <w:top w:val="none" w:sz="0" w:space="0" w:color="auto"/>
            <w:left w:val="none" w:sz="0" w:space="0" w:color="auto"/>
            <w:bottom w:val="none" w:sz="0" w:space="0" w:color="auto"/>
            <w:right w:val="none" w:sz="0" w:space="0" w:color="auto"/>
          </w:divBdr>
          <w:divsChild>
            <w:div w:id="2025790011">
              <w:marLeft w:val="0"/>
              <w:marRight w:val="0"/>
              <w:marTop w:val="0"/>
              <w:marBottom w:val="0"/>
              <w:divBdr>
                <w:top w:val="none" w:sz="0" w:space="0" w:color="auto"/>
                <w:left w:val="none" w:sz="0" w:space="0" w:color="auto"/>
                <w:bottom w:val="none" w:sz="0" w:space="0" w:color="auto"/>
                <w:right w:val="none" w:sz="0" w:space="0" w:color="auto"/>
              </w:divBdr>
              <w:divsChild>
                <w:div w:id="104814464">
                  <w:marLeft w:val="0"/>
                  <w:marRight w:val="0"/>
                  <w:marTop w:val="0"/>
                  <w:marBottom w:val="0"/>
                  <w:divBdr>
                    <w:top w:val="none" w:sz="0" w:space="0" w:color="auto"/>
                    <w:left w:val="none" w:sz="0" w:space="0" w:color="auto"/>
                    <w:bottom w:val="none" w:sz="0" w:space="0" w:color="auto"/>
                    <w:right w:val="none" w:sz="0" w:space="0" w:color="auto"/>
                  </w:divBdr>
                  <w:divsChild>
                    <w:div w:id="1136603898">
                      <w:marLeft w:val="0"/>
                      <w:marRight w:val="0"/>
                      <w:marTop w:val="0"/>
                      <w:marBottom w:val="0"/>
                      <w:divBdr>
                        <w:top w:val="none" w:sz="0" w:space="0" w:color="auto"/>
                        <w:left w:val="none" w:sz="0" w:space="0" w:color="auto"/>
                        <w:bottom w:val="none" w:sz="0" w:space="0" w:color="auto"/>
                        <w:right w:val="none" w:sz="0" w:space="0" w:color="auto"/>
                      </w:divBdr>
                    </w:div>
                    <w:div w:id="1173255126">
                      <w:marLeft w:val="0"/>
                      <w:marRight w:val="0"/>
                      <w:marTop w:val="0"/>
                      <w:marBottom w:val="0"/>
                      <w:divBdr>
                        <w:top w:val="none" w:sz="0" w:space="0" w:color="auto"/>
                        <w:left w:val="none" w:sz="0" w:space="0" w:color="auto"/>
                        <w:bottom w:val="none" w:sz="0" w:space="0" w:color="auto"/>
                        <w:right w:val="none" w:sz="0" w:space="0" w:color="auto"/>
                      </w:divBdr>
                    </w:div>
                    <w:div w:id="104467659">
                      <w:marLeft w:val="0"/>
                      <w:marRight w:val="0"/>
                      <w:marTop w:val="0"/>
                      <w:marBottom w:val="0"/>
                      <w:divBdr>
                        <w:top w:val="none" w:sz="0" w:space="0" w:color="auto"/>
                        <w:left w:val="none" w:sz="0" w:space="0" w:color="auto"/>
                        <w:bottom w:val="none" w:sz="0" w:space="0" w:color="auto"/>
                        <w:right w:val="none" w:sz="0" w:space="0" w:color="auto"/>
                      </w:divBdr>
                    </w:div>
                    <w:div w:id="1127165473">
                      <w:marLeft w:val="0"/>
                      <w:marRight w:val="0"/>
                      <w:marTop w:val="0"/>
                      <w:marBottom w:val="0"/>
                      <w:divBdr>
                        <w:top w:val="none" w:sz="0" w:space="0" w:color="auto"/>
                        <w:left w:val="none" w:sz="0" w:space="0" w:color="auto"/>
                        <w:bottom w:val="none" w:sz="0" w:space="0" w:color="auto"/>
                        <w:right w:val="none" w:sz="0" w:space="0" w:color="auto"/>
                      </w:divBdr>
                    </w:div>
                    <w:div w:id="1133213103">
                      <w:marLeft w:val="0"/>
                      <w:marRight w:val="0"/>
                      <w:marTop w:val="0"/>
                      <w:marBottom w:val="0"/>
                      <w:divBdr>
                        <w:top w:val="none" w:sz="0" w:space="0" w:color="auto"/>
                        <w:left w:val="none" w:sz="0" w:space="0" w:color="auto"/>
                        <w:bottom w:val="none" w:sz="0" w:space="0" w:color="auto"/>
                        <w:right w:val="none" w:sz="0" w:space="0" w:color="auto"/>
                      </w:divBdr>
                    </w:div>
                    <w:div w:id="1895777939">
                      <w:marLeft w:val="0"/>
                      <w:marRight w:val="0"/>
                      <w:marTop w:val="0"/>
                      <w:marBottom w:val="0"/>
                      <w:divBdr>
                        <w:top w:val="none" w:sz="0" w:space="0" w:color="auto"/>
                        <w:left w:val="none" w:sz="0" w:space="0" w:color="auto"/>
                        <w:bottom w:val="none" w:sz="0" w:space="0" w:color="auto"/>
                        <w:right w:val="none" w:sz="0" w:space="0" w:color="auto"/>
                      </w:divBdr>
                    </w:div>
                    <w:div w:id="333924224">
                      <w:marLeft w:val="0"/>
                      <w:marRight w:val="0"/>
                      <w:marTop w:val="0"/>
                      <w:marBottom w:val="0"/>
                      <w:divBdr>
                        <w:top w:val="none" w:sz="0" w:space="0" w:color="auto"/>
                        <w:left w:val="none" w:sz="0" w:space="0" w:color="auto"/>
                        <w:bottom w:val="none" w:sz="0" w:space="0" w:color="auto"/>
                        <w:right w:val="none" w:sz="0" w:space="0" w:color="auto"/>
                      </w:divBdr>
                    </w:div>
                    <w:div w:id="203521513">
                      <w:marLeft w:val="0"/>
                      <w:marRight w:val="0"/>
                      <w:marTop w:val="0"/>
                      <w:marBottom w:val="0"/>
                      <w:divBdr>
                        <w:top w:val="none" w:sz="0" w:space="0" w:color="auto"/>
                        <w:left w:val="none" w:sz="0" w:space="0" w:color="auto"/>
                        <w:bottom w:val="none" w:sz="0" w:space="0" w:color="auto"/>
                        <w:right w:val="none" w:sz="0" w:space="0" w:color="auto"/>
                      </w:divBdr>
                    </w:div>
                    <w:div w:id="140661463">
                      <w:marLeft w:val="0"/>
                      <w:marRight w:val="0"/>
                      <w:marTop w:val="0"/>
                      <w:marBottom w:val="0"/>
                      <w:divBdr>
                        <w:top w:val="none" w:sz="0" w:space="0" w:color="auto"/>
                        <w:left w:val="none" w:sz="0" w:space="0" w:color="auto"/>
                        <w:bottom w:val="none" w:sz="0" w:space="0" w:color="auto"/>
                        <w:right w:val="none" w:sz="0" w:space="0" w:color="auto"/>
                      </w:divBdr>
                    </w:div>
                    <w:div w:id="823661697">
                      <w:marLeft w:val="0"/>
                      <w:marRight w:val="0"/>
                      <w:marTop w:val="0"/>
                      <w:marBottom w:val="0"/>
                      <w:divBdr>
                        <w:top w:val="none" w:sz="0" w:space="0" w:color="auto"/>
                        <w:left w:val="none" w:sz="0" w:space="0" w:color="auto"/>
                        <w:bottom w:val="none" w:sz="0" w:space="0" w:color="auto"/>
                        <w:right w:val="none" w:sz="0" w:space="0" w:color="auto"/>
                      </w:divBdr>
                    </w:div>
                    <w:div w:id="787238845">
                      <w:marLeft w:val="0"/>
                      <w:marRight w:val="0"/>
                      <w:marTop w:val="0"/>
                      <w:marBottom w:val="0"/>
                      <w:divBdr>
                        <w:top w:val="none" w:sz="0" w:space="0" w:color="auto"/>
                        <w:left w:val="none" w:sz="0" w:space="0" w:color="auto"/>
                        <w:bottom w:val="none" w:sz="0" w:space="0" w:color="auto"/>
                        <w:right w:val="none" w:sz="0" w:space="0" w:color="auto"/>
                      </w:divBdr>
                    </w:div>
                    <w:div w:id="759375547">
                      <w:marLeft w:val="0"/>
                      <w:marRight w:val="0"/>
                      <w:marTop w:val="0"/>
                      <w:marBottom w:val="0"/>
                      <w:divBdr>
                        <w:top w:val="none" w:sz="0" w:space="0" w:color="auto"/>
                        <w:left w:val="none" w:sz="0" w:space="0" w:color="auto"/>
                        <w:bottom w:val="none" w:sz="0" w:space="0" w:color="auto"/>
                        <w:right w:val="none" w:sz="0" w:space="0" w:color="auto"/>
                      </w:divBdr>
                    </w:div>
                    <w:div w:id="2055032448">
                      <w:marLeft w:val="0"/>
                      <w:marRight w:val="0"/>
                      <w:marTop w:val="0"/>
                      <w:marBottom w:val="0"/>
                      <w:divBdr>
                        <w:top w:val="none" w:sz="0" w:space="0" w:color="auto"/>
                        <w:left w:val="none" w:sz="0" w:space="0" w:color="auto"/>
                        <w:bottom w:val="none" w:sz="0" w:space="0" w:color="auto"/>
                        <w:right w:val="none" w:sz="0" w:space="0" w:color="auto"/>
                      </w:divBdr>
                    </w:div>
                    <w:div w:id="349332711">
                      <w:marLeft w:val="0"/>
                      <w:marRight w:val="0"/>
                      <w:marTop w:val="0"/>
                      <w:marBottom w:val="0"/>
                      <w:divBdr>
                        <w:top w:val="none" w:sz="0" w:space="0" w:color="auto"/>
                        <w:left w:val="none" w:sz="0" w:space="0" w:color="auto"/>
                        <w:bottom w:val="none" w:sz="0" w:space="0" w:color="auto"/>
                        <w:right w:val="none" w:sz="0" w:space="0" w:color="auto"/>
                      </w:divBdr>
                    </w:div>
                    <w:div w:id="96485737">
                      <w:marLeft w:val="0"/>
                      <w:marRight w:val="0"/>
                      <w:marTop w:val="0"/>
                      <w:marBottom w:val="0"/>
                      <w:divBdr>
                        <w:top w:val="none" w:sz="0" w:space="0" w:color="auto"/>
                        <w:left w:val="none" w:sz="0" w:space="0" w:color="auto"/>
                        <w:bottom w:val="none" w:sz="0" w:space="0" w:color="auto"/>
                        <w:right w:val="none" w:sz="0" w:space="0" w:color="auto"/>
                      </w:divBdr>
                    </w:div>
                    <w:div w:id="1820615261">
                      <w:marLeft w:val="0"/>
                      <w:marRight w:val="0"/>
                      <w:marTop w:val="0"/>
                      <w:marBottom w:val="0"/>
                      <w:divBdr>
                        <w:top w:val="none" w:sz="0" w:space="0" w:color="auto"/>
                        <w:left w:val="none" w:sz="0" w:space="0" w:color="auto"/>
                        <w:bottom w:val="none" w:sz="0" w:space="0" w:color="auto"/>
                        <w:right w:val="none" w:sz="0" w:space="0" w:color="auto"/>
                      </w:divBdr>
                    </w:div>
                    <w:div w:id="546643262">
                      <w:marLeft w:val="0"/>
                      <w:marRight w:val="0"/>
                      <w:marTop w:val="0"/>
                      <w:marBottom w:val="0"/>
                      <w:divBdr>
                        <w:top w:val="none" w:sz="0" w:space="0" w:color="auto"/>
                        <w:left w:val="none" w:sz="0" w:space="0" w:color="auto"/>
                        <w:bottom w:val="none" w:sz="0" w:space="0" w:color="auto"/>
                        <w:right w:val="none" w:sz="0" w:space="0" w:color="auto"/>
                      </w:divBdr>
                    </w:div>
                    <w:div w:id="1912420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901515">
              <w:marLeft w:val="0"/>
              <w:marRight w:val="0"/>
              <w:marTop w:val="0"/>
              <w:marBottom w:val="0"/>
              <w:divBdr>
                <w:top w:val="none" w:sz="0" w:space="0" w:color="auto"/>
                <w:left w:val="none" w:sz="0" w:space="0" w:color="auto"/>
                <w:bottom w:val="none" w:sz="0" w:space="0" w:color="auto"/>
                <w:right w:val="none" w:sz="0" w:space="0" w:color="auto"/>
              </w:divBdr>
            </w:div>
          </w:divsChild>
        </w:div>
        <w:div w:id="1213807527">
          <w:marLeft w:val="0"/>
          <w:marRight w:val="0"/>
          <w:marTop w:val="0"/>
          <w:marBottom w:val="0"/>
          <w:divBdr>
            <w:top w:val="none" w:sz="0" w:space="0" w:color="auto"/>
            <w:left w:val="none" w:sz="0" w:space="0" w:color="auto"/>
            <w:bottom w:val="none" w:sz="0" w:space="0" w:color="auto"/>
            <w:right w:val="none" w:sz="0" w:space="0" w:color="auto"/>
          </w:divBdr>
          <w:divsChild>
            <w:div w:id="600838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7165986">
      <w:bodyDiv w:val="1"/>
      <w:marLeft w:val="0"/>
      <w:marRight w:val="0"/>
      <w:marTop w:val="0"/>
      <w:marBottom w:val="0"/>
      <w:divBdr>
        <w:top w:val="none" w:sz="0" w:space="0" w:color="auto"/>
        <w:left w:val="none" w:sz="0" w:space="0" w:color="auto"/>
        <w:bottom w:val="none" w:sz="0" w:space="0" w:color="auto"/>
        <w:right w:val="none" w:sz="0" w:space="0" w:color="auto"/>
      </w:divBdr>
      <w:divsChild>
        <w:div w:id="499850924">
          <w:marLeft w:val="0"/>
          <w:marRight w:val="0"/>
          <w:marTop w:val="0"/>
          <w:marBottom w:val="0"/>
          <w:divBdr>
            <w:top w:val="none" w:sz="0" w:space="0" w:color="auto"/>
            <w:left w:val="none" w:sz="0" w:space="0" w:color="auto"/>
            <w:bottom w:val="none" w:sz="0" w:space="0" w:color="auto"/>
            <w:right w:val="none" w:sz="0" w:space="0" w:color="auto"/>
          </w:divBdr>
          <w:divsChild>
            <w:div w:id="299698988">
              <w:marLeft w:val="0"/>
              <w:marRight w:val="0"/>
              <w:marTop w:val="0"/>
              <w:marBottom w:val="0"/>
              <w:divBdr>
                <w:top w:val="none" w:sz="0" w:space="0" w:color="auto"/>
                <w:left w:val="none" w:sz="0" w:space="0" w:color="auto"/>
                <w:bottom w:val="none" w:sz="0" w:space="0" w:color="auto"/>
                <w:right w:val="none" w:sz="0" w:space="0" w:color="auto"/>
              </w:divBdr>
            </w:div>
          </w:divsChild>
        </w:div>
        <w:div w:id="413480653">
          <w:marLeft w:val="0"/>
          <w:marRight w:val="0"/>
          <w:marTop w:val="0"/>
          <w:marBottom w:val="0"/>
          <w:divBdr>
            <w:top w:val="none" w:sz="0" w:space="0" w:color="auto"/>
            <w:left w:val="none" w:sz="0" w:space="0" w:color="auto"/>
            <w:bottom w:val="none" w:sz="0" w:space="0" w:color="auto"/>
            <w:right w:val="none" w:sz="0" w:space="0" w:color="auto"/>
          </w:divBdr>
          <w:divsChild>
            <w:div w:id="991837189">
              <w:marLeft w:val="0"/>
              <w:marRight w:val="0"/>
              <w:marTop w:val="0"/>
              <w:marBottom w:val="0"/>
              <w:divBdr>
                <w:top w:val="none" w:sz="0" w:space="0" w:color="auto"/>
                <w:left w:val="none" w:sz="0" w:space="0" w:color="auto"/>
                <w:bottom w:val="none" w:sz="0" w:space="0" w:color="auto"/>
                <w:right w:val="none" w:sz="0" w:space="0" w:color="auto"/>
              </w:divBdr>
            </w:div>
          </w:divsChild>
        </w:div>
        <w:div w:id="1410469697">
          <w:marLeft w:val="0"/>
          <w:marRight w:val="0"/>
          <w:marTop w:val="0"/>
          <w:marBottom w:val="0"/>
          <w:divBdr>
            <w:top w:val="none" w:sz="0" w:space="0" w:color="auto"/>
            <w:left w:val="none" w:sz="0" w:space="0" w:color="auto"/>
            <w:bottom w:val="none" w:sz="0" w:space="0" w:color="auto"/>
            <w:right w:val="none" w:sz="0" w:space="0" w:color="auto"/>
          </w:divBdr>
          <w:divsChild>
            <w:div w:id="2036998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772832">
      <w:bodyDiv w:val="1"/>
      <w:marLeft w:val="0"/>
      <w:marRight w:val="0"/>
      <w:marTop w:val="0"/>
      <w:marBottom w:val="0"/>
      <w:divBdr>
        <w:top w:val="none" w:sz="0" w:space="0" w:color="auto"/>
        <w:left w:val="none" w:sz="0" w:space="0" w:color="auto"/>
        <w:bottom w:val="none" w:sz="0" w:space="0" w:color="auto"/>
        <w:right w:val="none" w:sz="0" w:space="0" w:color="auto"/>
      </w:divBdr>
      <w:divsChild>
        <w:div w:id="440615662">
          <w:marLeft w:val="0"/>
          <w:marRight w:val="0"/>
          <w:marTop w:val="0"/>
          <w:marBottom w:val="0"/>
          <w:divBdr>
            <w:top w:val="none" w:sz="0" w:space="0" w:color="auto"/>
            <w:left w:val="none" w:sz="0" w:space="0" w:color="auto"/>
            <w:bottom w:val="none" w:sz="0" w:space="0" w:color="auto"/>
            <w:right w:val="none" w:sz="0" w:space="0" w:color="auto"/>
          </w:divBdr>
        </w:div>
        <w:div w:id="949236492">
          <w:marLeft w:val="0"/>
          <w:marRight w:val="0"/>
          <w:marTop w:val="0"/>
          <w:marBottom w:val="180"/>
          <w:divBdr>
            <w:top w:val="none" w:sz="0" w:space="0" w:color="auto"/>
            <w:left w:val="none" w:sz="0" w:space="0" w:color="auto"/>
            <w:bottom w:val="none" w:sz="0" w:space="0" w:color="auto"/>
            <w:right w:val="none" w:sz="0" w:space="0" w:color="auto"/>
          </w:divBdr>
          <w:divsChild>
            <w:div w:id="1031102509">
              <w:marLeft w:val="0"/>
              <w:marRight w:val="0"/>
              <w:marTop w:val="0"/>
              <w:marBottom w:val="0"/>
              <w:divBdr>
                <w:top w:val="none" w:sz="0" w:space="0" w:color="auto"/>
                <w:left w:val="none" w:sz="0" w:space="0" w:color="auto"/>
                <w:bottom w:val="none" w:sz="0" w:space="0" w:color="auto"/>
                <w:right w:val="none" w:sz="0" w:space="0" w:color="auto"/>
              </w:divBdr>
            </w:div>
          </w:divsChild>
        </w:div>
        <w:div w:id="151532032">
          <w:marLeft w:val="0"/>
          <w:marRight w:val="0"/>
          <w:marTop w:val="0"/>
          <w:marBottom w:val="180"/>
          <w:divBdr>
            <w:top w:val="none" w:sz="0" w:space="0" w:color="auto"/>
            <w:left w:val="none" w:sz="0" w:space="0" w:color="auto"/>
            <w:bottom w:val="none" w:sz="0" w:space="0" w:color="auto"/>
            <w:right w:val="none" w:sz="0" w:space="0" w:color="auto"/>
          </w:divBdr>
          <w:divsChild>
            <w:div w:id="2094735025">
              <w:marLeft w:val="0"/>
              <w:marRight w:val="0"/>
              <w:marTop w:val="0"/>
              <w:marBottom w:val="0"/>
              <w:divBdr>
                <w:top w:val="none" w:sz="0" w:space="0" w:color="auto"/>
                <w:left w:val="none" w:sz="0" w:space="0" w:color="auto"/>
                <w:bottom w:val="none" w:sz="0" w:space="0" w:color="auto"/>
                <w:right w:val="none" w:sz="0" w:space="0" w:color="auto"/>
              </w:divBdr>
            </w:div>
          </w:divsChild>
        </w:div>
        <w:div w:id="1710372354">
          <w:marLeft w:val="0"/>
          <w:marRight w:val="0"/>
          <w:marTop w:val="0"/>
          <w:marBottom w:val="180"/>
          <w:divBdr>
            <w:top w:val="none" w:sz="0" w:space="0" w:color="auto"/>
            <w:left w:val="none" w:sz="0" w:space="0" w:color="auto"/>
            <w:bottom w:val="none" w:sz="0" w:space="0" w:color="auto"/>
            <w:right w:val="none" w:sz="0" w:space="0" w:color="auto"/>
          </w:divBdr>
          <w:divsChild>
            <w:div w:id="861285779">
              <w:marLeft w:val="0"/>
              <w:marRight w:val="0"/>
              <w:marTop w:val="0"/>
              <w:marBottom w:val="0"/>
              <w:divBdr>
                <w:top w:val="none" w:sz="0" w:space="0" w:color="auto"/>
                <w:left w:val="none" w:sz="0" w:space="0" w:color="auto"/>
                <w:bottom w:val="none" w:sz="0" w:space="0" w:color="auto"/>
                <w:right w:val="none" w:sz="0" w:space="0" w:color="auto"/>
              </w:divBdr>
            </w:div>
          </w:divsChild>
        </w:div>
        <w:div w:id="1762874181">
          <w:marLeft w:val="0"/>
          <w:marRight w:val="0"/>
          <w:marTop w:val="0"/>
          <w:marBottom w:val="180"/>
          <w:divBdr>
            <w:top w:val="none" w:sz="0" w:space="0" w:color="auto"/>
            <w:left w:val="none" w:sz="0" w:space="0" w:color="auto"/>
            <w:bottom w:val="none" w:sz="0" w:space="0" w:color="auto"/>
            <w:right w:val="none" w:sz="0" w:space="0" w:color="auto"/>
          </w:divBdr>
          <w:divsChild>
            <w:div w:id="245918790">
              <w:marLeft w:val="0"/>
              <w:marRight w:val="0"/>
              <w:marTop w:val="0"/>
              <w:marBottom w:val="0"/>
              <w:divBdr>
                <w:top w:val="none" w:sz="0" w:space="0" w:color="auto"/>
                <w:left w:val="none" w:sz="0" w:space="0" w:color="auto"/>
                <w:bottom w:val="none" w:sz="0" w:space="0" w:color="auto"/>
                <w:right w:val="none" w:sz="0" w:space="0" w:color="auto"/>
              </w:divBdr>
            </w:div>
          </w:divsChild>
        </w:div>
        <w:div w:id="1250239097">
          <w:marLeft w:val="0"/>
          <w:marRight w:val="0"/>
          <w:marTop w:val="0"/>
          <w:marBottom w:val="180"/>
          <w:divBdr>
            <w:top w:val="none" w:sz="0" w:space="0" w:color="auto"/>
            <w:left w:val="none" w:sz="0" w:space="0" w:color="auto"/>
            <w:bottom w:val="none" w:sz="0" w:space="0" w:color="auto"/>
            <w:right w:val="none" w:sz="0" w:space="0" w:color="auto"/>
          </w:divBdr>
          <w:divsChild>
            <w:div w:id="448479061">
              <w:marLeft w:val="0"/>
              <w:marRight w:val="0"/>
              <w:marTop w:val="0"/>
              <w:marBottom w:val="0"/>
              <w:divBdr>
                <w:top w:val="none" w:sz="0" w:space="0" w:color="auto"/>
                <w:left w:val="none" w:sz="0" w:space="0" w:color="auto"/>
                <w:bottom w:val="none" w:sz="0" w:space="0" w:color="auto"/>
                <w:right w:val="none" w:sz="0" w:space="0" w:color="auto"/>
              </w:divBdr>
            </w:div>
          </w:divsChild>
        </w:div>
        <w:div w:id="1273247339">
          <w:marLeft w:val="0"/>
          <w:marRight w:val="0"/>
          <w:marTop w:val="0"/>
          <w:marBottom w:val="180"/>
          <w:divBdr>
            <w:top w:val="none" w:sz="0" w:space="0" w:color="auto"/>
            <w:left w:val="none" w:sz="0" w:space="0" w:color="auto"/>
            <w:bottom w:val="none" w:sz="0" w:space="0" w:color="auto"/>
            <w:right w:val="none" w:sz="0" w:space="0" w:color="auto"/>
          </w:divBdr>
          <w:divsChild>
            <w:div w:id="425461882">
              <w:marLeft w:val="0"/>
              <w:marRight w:val="0"/>
              <w:marTop w:val="0"/>
              <w:marBottom w:val="0"/>
              <w:divBdr>
                <w:top w:val="none" w:sz="0" w:space="0" w:color="auto"/>
                <w:left w:val="none" w:sz="0" w:space="0" w:color="auto"/>
                <w:bottom w:val="none" w:sz="0" w:space="0" w:color="auto"/>
                <w:right w:val="none" w:sz="0" w:space="0" w:color="auto"/>
              </w:divBdr>
            </w:div>
          </w:divsChild>
        </w:div>
        <w:div w:id="1961063964">
          <w:marLeft w:val="0"/>
          <w:marRight w:val="0"/>
          <w:marTop w:val="0"/>
          <w:marBottom w:val="180"/>
          <w:divBdr>
            <w:top w:val="none" w:sz="0" w:space="0" w:color="auto"/>
            <w:left w:val="none" w:sz="0" w:space="0" w:color="auto"/>
            <w:bottom w:val="none" w:sz="0" w:space="0" w:color="auto"/>
            <w:right w:val="none" w:sz="0" w:space="0" w:color="auto"/>
          </w:divBdr>
          <w:divsChild>
            <w:div w:id="913975769">
              <w:marLeft w:val="0"/>
              <w:marRight w:val="0"/>
              <w:marTop w:val="0"/>
              <w:marBottom w:val="0"/>
              <w:divBdr>
                <w:top w:val="none" w:sz="0" w:space="0" w:color="auto"/>
                <w:left w:val="none" w:sz="0" w:space="0" w:color="auto"/>
                <w:bottom w:val="none" w:sz="0" w:space="0" w:color="auto"/>
                <w:right w:val="none" w:sz="0" w:space="0" w:color="auto"/>
              </w:divBdr>
            </w:div>
          </w:divsChild>
        </w:div>
        <w:div w:id="1098794130">
          <w:marLeft w:val="0"/>
          <w:marRight w:val="0"/>
          <w:marTop w:val="0"/>
          <w:marBottom w:val="180"/>
          <w:divBdr>
            <w:top w:val="none" w:sz="0" w:space="0" w:color="auto"/>
            <w:left w:val="none" w:sz="0" w:space="0" w:color="auto"/>
            <w:bottom w:val="none" w:sz="0" w:space="0" w:color="auto"/>
            <w:right w:val="none" w:sz="0" w:space="0" w:color="auto"/>
          </w:divBdr>
          <w:divsChild>
            <w:div w:id="1151406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960988">
      <w:bodyDiv w:val="1"/>
      <w:marLeft w:val="0"/>
      <w:marRight w:val="0"/>
      <w:marTop w:val="0"/>
      <w:marBottom w:val="0"/>
      <w:divBdr>
        <w:top w:val="none" w:sz="0" w:space="0" w:color="auto"/>
        <w:left w:val="none" w:sz="0" w:space="0" w:color="auto"/>
        <w:bottom w:val="none" w:sz="0" w:space="0" w:color="auto"/>
        <w:right w:val="none" w:sz="0" w:space="0" w:color="auto"/>
      </w:divBdr>
      <w:divsChild>
        <w:div w:id="1199857068">
          <w:marLeft w:val="0"/>
          <w:marRight w:val="0"/>
          <w:marTop w:val="0"/>
          <w:marBottom w:val="0"/>
          <w:divBdr>
            <w:top w:val="none" w:sz="0" w:space="0" w:color="auto"/>
            <w:left w:val="none" w:sz="0" w:space="0" w:color="auto"/>
            <w:bottom w:val="none" w:sz="0" w:space="0" w:color="auto"/>
            <w:right w:val="none" w:sz="0" w:space="0" w:color="auto"/>
          </w:divBdr>
          <w:divsChild>
            <w:div w:id="1755275279">
              <w:marLeft w:val="0"/>
              <w:marRight w:val="0"/>
              <w:marTop w:val="0"/>
              <w:marBottom w:val="0"/>
              <w:divBdr>
                <w:top w:val="none" w:sz="0" w:space="0" w:color="auto"/>
                <w:left w:val="none" w:sz="0" w:space="0" w:color="auto"/>
                <w:bottom w:val="none" w:sz="0" w:space="0" w:color="auto"/>
                <w:right w:val="none" w:sz="0" w:space="0" w:color="auto"/>
              </w:divBdr>
            </w:div>
          </w:divsChild>
        </w:div>
        <w:div w:id="1082026892">
          <w:marLeft w:val="0"/>
          <w:marRight w:val="0"/>
          <w:marTop w:val="0"/>
          <w:marBottom w:val="0"/>
          <w:divBdr>
            <w:top w:val="none" w:sz="0" w:space="0" w:color="auto"/>
            <w:left w:val="none" w:sz="0" w:space="0" w:color="auto"/>
            <w:bottom w:val="none" w:sz="0" w:space="0" w:color="auto"/>
            <w:right w:val="none" w:sz="0" w:space="0" w:color="auto"/>
          </w:divBdr>
          <w:divsChild>
            <w:div w:id="763037087">
              <w:marLeft w:val="0"/>
              <w:marRight w:val="0"/>
              <w:marTop w:val="0"/>
              <w:marBottom w:val="0"/>
              <w:divBdr>
                <w:top w:val="none" w:sz="0" w:space="0" w:color="auto"/>
                <w:left w:val="none" w:sz="0" w:space="0" w:color="auto"/>
                <w:bottom w:val="none" w:sz="0" w:space="0" w:color="auto"/>
                <w:right w:val="none" w:sz="0" w:space="0" w:color="auto"/>
              </w:divBdr>
            </w:div>
          </w:divsChild>
        </w:div>
        <w:div w:id="1835605759">
          <w:marLeft w:val="0"/>
          <w:marRight w:val="0"/>
          <w:marTop w:val="0"/>
          <w:marBottom w:val="0"/>
          <w:divBdr>
            <w:top w:val="none" w:sz="0" w:space="0" w:color="auto"/>
            <w:left w:val="none" w:sz="0" w:space="0" w:color="auto"/>
            <w:bottom w:val="none" w:sz="0" w:space="0" w:color="auto"/>
            <w:right w:val="none" w:sz="0" w:space="0" w:color="auto"/>
          </w:divBdr>
          <w:divsChild>
            <w:div w:id="15084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869732">
      <w:bodyDiv w:val="1"/>
      <w:marLeft w:val="0"/>
      <w:marRight w:val="0"/>
      <w:marTop w:val="0"/>
      <w:marBottom w:val="0"/>
      <w:divBdr>
        <w:top w:val="none" w:sz="0" w:space="0" w:color="auto"/>
        <w:left w:val="none" w:sz="0" w:space="0" w:color="auto"/>
        <w:bottom w:val="none" w:sz="0" w:space="0" w:color="auto"/>
        <w:right w:val="none" w:sz="0" w:space="0" w:color="auto"/>
      </w:divBdr>
      <w:divsChild>
        <w:div w:id="159463526">
          <w:marLeft w:val="0"/>
          <w:marRight w:val="0"/>
          <w:marTop w:val="0"/>
          <w:marBottom w:val="0"/>
          <w:divBdr>
            <w:top w:val="none" w:sz="0" w:space="0" w:color="auto"/>
            <w:left w:val="none" w:sz="0" w:space="0" w:color="auto"/>
            <w:bottom w:val="none" w:sz="0" w:space="0" w:color="auto"/>
            <w:right w:val="none" w:sz="0" w:space="0" w:color="auto"/>
          </w:divBdr>
          <w:divsChild>
            <w:div w:id="1569261862">
              <w:marLeft w:val="0"/>
              <w:marRight w:val="0"/>
              <w:marTop w:val="0"/>
              <w:marBottom w:val="0"/>
              <w:divBdr>
                <w:top w:val="none" w:sz="0" w:space="0" w:color="auto"/>
                <w:left w:val="none" w:sz="0" w:space="0" w:color="auto"/>
                <w:bottom w:val="none" w:sz="0" w:space="0" w:color="auto"/>
                <w:right w:val="none" w:sz="0" w:space="0" w:color="auto"/>
              </w:divBdr>
              <w:divsChild>
                <w:div w:id="150026043">
                  <w:marLeft w:val="0"/>
                  <w:marRight w:val="0"/>
                  <w:marTop w:val="0"/>
                  <w:marBottom w:val="0"/>
                  <w:divBdr>
                    <w:top w:val="none" w:sz="0" w:space="0" w:color="auto"/>
                    <w:left w:val="none" w:sz="0" w:space="0" w:color="auto"/>
                    <w:bottom w:val="none" w:sz="0" w:space="0" w:color="auto"/>
                    <w:right w:val="none" w:sz="0" w:space="0" w:color="auto"/>
                  </w:divBdr>
                  <w:divsChild>
                    <w:div w:id="206573647">
                      <w:marLeft w:val="0"/>
                      <w:marRight w:val="0"/>
                      <w:marTop w:val="0"/>
                      <w:marBottom w:val="0"/>
                      <w:divBdr>
                        <w:top w:val="none" w:sz="0" w:space="0" w:color="auto"/>
                        <w:left w:val="none" w:sz="0" w:space="0" w:color="auto"/>
                        <w:bottom w:val="none" w:sz="0" w:space="0" w:color="auto"/>
                        <w:right w:val="none" w:sz="0" w:space="0" w:color="auto"/>
                      </w:divBdr>
                      <w:divsChild>
                        <w:div w:id="961111101">
                          <w:marLeft w:val="0"/>
                          <w:marRight w:val="0"/>
                          <w:marTop w:val="0"/>
                          <w:marBottom w:val="0"/>
                          <w:divBdr>
                            <w:top w:val="none" w:sz="0" w:space="0" w:color="auto"/>
                            <w:left w:val="none" w:sz="0" w:space="0" w:color="auto"/>
                            <w:bottom w:val="none" w:sz="0" w:space="0" w:color="auto"/>
                            <w:right w:val="none" w:sz="0" w:space="0" w:color="auto"/>
                          </w:divBdr>
                        </w:div>
                      </w:divsChild>
                    </w:div>
                    <w:div w:id="215049492">
                      <w:marLeft w:val="0"/>
                      <w:marRight w:val="0"/>
                      <w:marTop w:val="0"/>
                      <w:marBottom w:val="0"/>
                      <w:divBdr>
                        <w:top w:val="none" w:sz="0" w:space="0" w:color="auto"/>
                        <w:left w:val="none" w:sz="0" w:space="0" w:color="auto"/>
                        <w:bottom w:val="none" w:sz="0" w:space="0" w:color="auto"/>
                        <w:right w:val="none" w:sz="0" w:space="0" w:color="auto"/>
                      </w:divBdr>
                      <w:divsChild>
                        <w:div w:id="750469478">
                          <w:marLeft w:val="0"/>
                          <w:marRight w:val="0"/>
                          <w:marTop w:val="0"/>
                          <w:marBottom w:val="0"/>
                          <w:divBdr>
                            <w:top w:val="none" w:sz="0" w:space="0" w:color="auto"/>
                            <w:left w:val="none" w:sz="0" w:space="0" w:color="auto"/>
                            <w:bottom w:val="none" w:sz="0" w:space="0" w:color="auto"/>
                            <w:right w:val="none" w:sz="0" w:space="0" w:color="auto"/>
                          </w:divBdr>
                        </w:div>
                      </w:divsChild>
                    </w:div>
                    <w:div w:id="1809009976">
                      <w:marLeft w:val="0"/>
                      <w:marRight w:val="0"/>
                      <w:marTop w:val="0"/>
                      <w:marBottom w:val="0"/>
                      <w:divBdr>
                        <w:top w:val="none" w:sz="0" w:space="0" w:color="auto"/>
                        <w:left w:val="none" w:sz="0" w:space="0" w:color="auto"/>
                        <w:bottom w:val="none" w:sz="0" w:space="0" w:color="auto"/>
                        <w:right w:val="none" w:sz="0" w:space="0" w:color="auto"/>
                      </w:divBdr>
                      <w:divsChild>
                        <w:div w:id="1466004584">
                          <w:marLeft w:val="0"/>
                          <w:marRight w:val="0"/>
                          <w:marTop w:val="0"/>
                          <w:marBottom w:val="0"/>
                          <w:divBdr>
                            <w:top w:val="none" w:sz="0" w:space="0" w:color="auto"/>
                            <w:left w:val="none" w:sz="0" w:space="0" w:color="auto"/>
                            <w:bottom w:val="none" w:sz="0" w:space="0" w:color="auto"/>
                            <w:right w:val="none" w:sz="0" w:space="0" w:color="auto"/>
                          </w:divBdr>
                        </w:div>
                      </w:divsChild>
                    </w:div>
                    <w:div w:id="1509785511">
                      <w:marLeft w:val="0"/>
                      <w:marRight w:val="0"/>
                      <w:marTop w:val="0"/>
                      <w:marBottom w:val="0"/>
                      <w:divBdr>
                        <w:top w:val="none" w:sz="0" w:space="0" w:color="auto"/>
                        <w:left w:val="none" w:sz="0" w:space="0" w:color="auto"/>
                        <w:bottom w:val="none" w:sz="0" w:space="0" w:color="auto"/>
                        <w:right w:val="none" w:sz="0" w:space="0" w:color="auto"/>
                      </w:divBdr>
                      <w:divsChild>
                        <w:div w:id="2046832782">
                          <w:marLeft w:val="0"/>
                          <w:marRight w:val="0"/>
                          <w:marTop w:val="0"/>
                          <w:marBottom w:val="0"/>
                          <w:divBdr>
                            <w:top w:val="none" w:sz="0" w:space="0" w:color="auto"/>
                            <w:left w:val="none" w:sz="0" w:space="0" w:color="auto"/>
                            <w:bottom w:val="none" w:sz="0" w:space="0" w:color="auto"/>
                            <w:right w:val="none" w:sz="0" w:space="0" w:color="auto"/>
                          </w:divBdr>
                        </w:div>
                      </w:divsChild>
                    </w:div>
                    <w:div w:id="56560173">
                      <w:marLeft w:val="0"/>
                      <w:marRight w:val="0"/>
                      <w:marTop w:val="0"/>
                      <w:marBottom w:val="0"/>
                      <w:divBdr>
                        <w:top w:val="none" w:sz="0" w:space="0" w:color="auto"/>
                        <w:left w:val="none" w:sz="0" w:space="0" w:color="auto"/>
                        <w:bottom w:val="none" w:sz="0" w:space="0" w:color="auto"/>
                        <w:right w:val="none" w:sz="0" w:space="0" w:color="auto"/>
                      </w:divBdr>
                      <w:divsChild>
                        <w:div w:id="1213275645">
                          <w:marLeft w:val="0"/>
                          <w:marRight w:val="0"/>
                          <w:marTop w:val="0"/>
                          <w:marBottom w:val="0"/>
                          <w:divBdr>
                            <w:top w:val="none" w:sz="0" w:space="0" w:color="auto"/>
                            <w:left w:val="none" w:sz="0" w:space="0" w:color="auto"/>
                            <w:bottom w:val="none" w:sz="0" w:space="0" w:color="auto"/>
                            <w:right w:val="none" w:sz="0" w:space="0" w:color="auto"/>
                          </w:divBdr>
                        </w:div>
                      </w:divsChild>
                    </w:div>
                    <w:div w:id="1429085668">
                      <w:marLeft w:val="0"/>
                      <w:marRight w:val="0"/>
                      <w:marTop w:val="0"/>
                      <w:marBottom w:val="0"/>
                      <w:divBdr>
                        <w:top w:val="none" w:sz="0" w:space="0" w:color="auto"/>
                        <w:left w:val="none" w:sz="0" w:space="0" w:color="auto"/>
                        <w:bottom w:val="none" w:sz="0" w:space="0" w:color="auto"/>
                        <w:right w:val="none" w:sz="0" w:space="0" w:color="auto"/>
                      </w:divBdr>
                      <w:divsChild>
                        <w:div w:id="2017995504">
                          <w:marLeft w:val="0"/>
                          <w:marRight w:val="0"/>
                          <w:marTop w:val="0"/>
                          <w:marBottom w:val="0"/>
                          <w:divBdr>
                            <w:top w:val="none" w:sz="0" w:space="0" w:color="auto"/>
                            <w:left w:val="none" w:sz="0" w:space="0" w:color="auto"/>
                            <w:bottom w:val="none" w:sz="0" w:space="0" w:color="auto"/>
                            <w:right w:val="none" w:sz="0" w:space="0" w:color="auto"/>
                          </w:divBdr>
                        </w:div>
                      </w:divsChild>
                    </w:div>
                    <w:div w:id="465706300">
                      <w:marLeft w:val="0"/>
                      <w:marRight w:val="0"/>
                      <w:marTop w:val="0"/>
                      <w:marBottom w:val="0"/>
                      <w:divBdr>
                        <w:top w:val="none" w:sz="0" w:space="0" w:color="auto"/>
                        <w:left w:val="none" w:sz="0" w:space="0" w:color="auto"/>
                        <w:bottom w:val="none" w:sz="0" w:space="0" w:color="auto"/>
                        <w:right w:val="none" w:sz="0" w:space="0" w:color="auto"/>
                      </w:divBdr>
                      <w:divsChild>
                        <w:div w:id="1096638768">
                          <w:marLeft w:val="0"/>
                          <w:marRight w:val="0"/>
                          <w:marTop w:val="0"/>
                          <w:marBottom w:val="0"/>
                          <w:divBdr>
                            <w:top w:val="none" w:sz="0" w:space="0" w:color="auto"/>
                            <w:left w:val="none" w:sz="0" w:space="0" w:color="auto"/>
                            <w:bottom w:val="none" w:sz="0" w:space="0" w:color="auto"/>
                            <w:right w:val="none" w:sz="0" w:space="0" w:color="auto"/>
                          </w:divBdr>
                        </w:div>
                      </w:divsChild>
                    </w:div>
                    <w:div w:id="302470583">
                      <w:marLeft w:val="0"/>
                      <w:marRight w:val="0"/>
                      <w:marTop w:val="0"/>
                      <w:marBottom w:val="0"/>
                      <w:divBdr>
                        <w:top w:val="none" w:sz="0" w:space="0" w:color="auto"/>
                        <w:left w:val="none" w:sz="0" w:space="0" w:color="auto"/>
                        <w:bottom w:val="none" w:sz="0" w:space="0" w:color="auto"/>
                        <w:right w:val="none" w:sz="0" w:space="0" w:color="auto"/>
                      </w:divBdr>
                      <w:divsChild>
                        <w:div w:id="510726643">
                          <w:marLeft w:val="0"/>
                          <w:marRight w:val="0"/>
                          <w:marTop w:val="0"/>
                          <w:marBottom w:val="0"/>
                          <w:divBdr>
                            <w:top w:val="none" w:sz="0" w:space="0" w:color="auto"/>
                            <w:left w:val="none" w:sz="0" w:space="0" w:color="auto"/>
                            <w:bottom w:val="none" w:sz="0" w:space="0" w:color="auto"/>
                            <w:right w:val="none" w:sz="0" w:space="0" w:color="auto"/>
                          </w:divBdr>
                        </w:div>
                      </w:divsChild>
                    </w:div>
                    <w:div w:id="503859756">
                      <w:marLeft w:val="0"/>
                      <w:marRight w:val="0"/>
                      <w:marTop w:val="0"/>
                      <w:marBottom w:val="0"/>
                      <w:divBdr>
                        <w:top w:val="none" w:sz="0" w:space="0" w:color="auto"/>
                        <w:left w:val="none" w:sz="0" w:space="0" w:color="auto"/>
                        <w:bottom w:val="none" w:sz="0" w:space="0" w:color="auto"/>
                        <w:right w:val="none" w:sz="0" w:space="0" w:color="auto"/>
                      </w:divBdr>
                      <w:divsChild>
                        <w:div w:id="1749158159">
                          <w:marLeft w:val="0"/>
                          <w:marRight w:val="0"/>
                          <w:marTop w:val="0"/>
                          <w:marBottom w:val="0"/>
                          <w:divBdr>
                            <w:top w:val="none" w:sz="0" w:space="0" w:color="auto"/>
                            <w:left w:val="none" w:sz="0" w:space="0" w:color="auto"/>
                            <w:bottom w:val="none" w:sz="0" w:space="0" w:color="auto"/>
                            <w:right w:val="none" w:sz="0" w:space="0" w:color="auto"/>
                          </w:divBdr>
                        </w:div>
                      </w:divsChild>
                    </w:div>
                    <w:div w:id="1660426914">
                      <w:marLeft w:val="0"/>
                      <w:marRight w:val="0"/>
                      <w:marTop w:val="0"/>
                      <w:marBottom w:val="0"/>
                      <w:divBdr>
                        <w:top w:val="none" w:sz="0" w:space="0" w:color="auto"/>
                        <w:left w:val="none" w:sz="0" w:space="0" w:color="auto"/>
                        <w:bottom w:val="none" w:sz="0" w:space="0" w:color="auto"/>
                        <w:right w:val="none" w:sz="0" w:space="0" w:color="auto"/>
                      </w:divBdr>
                      <w:divsChild>
                        <w:div w:id="248395649">
                          <w:marLeft w:val="0"/>
                          <w:marRight w:val="0"/>
                          <w:marTop w:val="0"/>
                          <w:marBottom w:val="0"/>
                          <w:divBdr>
                            <w:top w:val="none" w:sz="0" w:space="0" w:color="auto"/>
                            <w:left w:val="none" w:sz="0" w:space="0" w:color="auto"/>
                            <w:bottom w:val="none" w:sz="0" w:space="0" w:color="auto"/>
                            <w:right w:val="none" w:sz="0" w:space="0" w:color="auto"/>
                          </w:divBdr>
                        </w:div>
                      </w:divsChild>
                    </w:div>
                    <w:div w:id="2082171984">
                      <w:marLeft w:val="0"/>
                      <w:marRight w:val="0"/>
                      <w:marTop w:val="0"/>
                      <w:marBottom w:val="0"/>
                      <w:divBdr>
                        <w:top w:val="none" w:sz="0" w:space="0" w:color="auto"/>
                        <w:left w:val="none" w:sz="0" w:space="0" w:color="auto"/>
                        <w:bottom w:val="none" w:sz="0" w:space="0" w:color="auto"/>
                        <w:right w:val="none" w:sz="0" w:space="0" w:color="auto"/>
                      </w:divBdr>
                      <w:divsChild>
                        <w:div w:id="996344538">
                          <w:marLeft w:val="0"/>
                          <w:marRight w:val="0"/>
                          <w:marTop w:val="0"/>
                          <w:marBottom w:val="0"/>
                          <w:divBdr>
                            <w:top w:val="none" w:sz="0" w:space="0" w:color="auto"/>
                            <w:left w:val="none" w:sz="0" w:space="0" w:color="auto"/>
                            <w:bottom w:val="none" w:sz="0" w:space="0" w:color="auto"/>
                            <w:right w:val="none" w:sz="0" w:space="0" w:color="auto"/>
                          </w:divBdr>
                        </w:div>
                      </w:divsChild>
                    </w:div>
                    <w:div w:id="1410690847">
                      <w:marLeft w:val="0"/>
                      <w:marRight w:val="0"/>
                      <w:marTop w:val="0"/>
                      <w:marBottom w:val="0"/>
                      <w:divBdr>
                        <w:top w:val="none" w:sz="0" w:space="0" w:color="auto"/>
                        <w:left w:val="none" w:sz="0" w:space="0" w:color="auto"/>
                        <w:bottom w:val="none" w:sz="0" w:space="0" w:color="auto"/>
                        <w:right w:val="none" w:sz="0" w:space="0" w:color="auto"/>
                      </w:divBdr>
                      <w:divsChild>
                        <w:div w:id="1947226867">
                          <w:marLeft w:val="0"/>
                          <w:marRight w:val="0"/>
                          <w:marTop w:val="0"/>
                          <w:marBottom w:val="0"/>
                          <w:divBdr>
                            <w:top w:val="none" w:sz="0" w:space="0" w:color="auto"/>
                            <w:left w:val="none" w:sz="0" w:space="0" w:color="auto"/>
                            <w:bottom w:val="none" w:sz="0" w:space="0" w:color="auto"/>
                            <w:right w:val="none" w:sz="0" w:space="0" w:color="auto"/>
                          </w:divBdr>
                        </w:div>
                      </w:divsChild>
                    </w:div>
                    <w:div w:id="1840995819">
                      <w:marLeft w:val="0"/>
                      <w:marRight w:val="0"/>
                      <w:marTop w:val="0"/>
                      <w:marBottom w:val="0"/>
                      <w:divBdr>
                        <w:top w:val="none" w:sz="0" w:space="0" w:color="auto"/>
                        <w:left w:val="none" w:sz="0" w:space="0" w:color="auto"/>
                        <w:bottom w:val="none" w:sz="0" w:space="0" w:color="auto"/>
                        <w:right w:val="none" w:sz="0" w:space="0" w:color="auto"/>
                      </w:divBdr>
                      <w:divsChild>
                        <w:div w:id="753280883">
                          <w:marLeft w:val="0"/>
                          <w:marRight w:val="0"/>
                          <w:marTop w:val="0"/>
                          <w:marBottom w:val="0"/>
                          <w:divBdr>
                            <w:top w:val="none" w:sz="0" w:space="0" w:color="auto"/>
                            <w:left w:val="none" w:sz="0" w:space="0" w:color="auto"/>
                            <w:bottom w:val="none" w:sz="0" w:space="0" w:color="auto"/>
                            <w:right w:val="none" w:sz="0" w:space="0" w:color="auto"/>
                          </w:divBdr>
                        </w:div>
                      </w:divsChild>
                    </w:div>
                    <w:div w:id="2138991501">
                      <w:marLeft w:val="0"/>
                      <w:marRight w:val="0"/>
                      <w:marTop w:val="0"/>
                      <w:marBottom w:val="0"/>
                      <w:divBdr>
                        <w:top w:val="none" w:sz="0" w:space="0" w:color="auto"/>
                        <w:left w:val="none" w:sz="0" w:space="0" w:color="auto"/>
                        <w:bottom w:val="none" w:sz="0" w:space="0" w:color="auto"/>
                        <w:right w:val="none" w:sz="0" w:space="0" w:color="auto"/>
                      </w:divBdr>
                      <w:divsChild>
                        <w:div w:id="857156631">
                          <w:marLeft w:val="0"/>
                          <w:marRight w:val="0"/>
                          <w:marTop w:val="0"/>
                          <w:marBottom w:val="0"/>
                          <w:divBdr>
                            <w:top w:val="none" w:sz="0" w:space="0" w:color="auto"/>
                            <w:left w:val="none" w:sz="0" w:space="0" w:color="auto"/>
                            <w:bottom w:val="none" w:sz="0" w:space="0" w:color="auto"/>
                            <w:right w:val="none" w:sz="0" w:space="0" w:color="auto"/>
                          </w:divBdr>
                        </w:div>
                      </w:divsChild>
                    </w:div>
                    <w:div w:id="1340354830">
                      <w:marLeft w:val="0"/>
                      <w:marRight w:val="0"/>
                      <w:marTop w:val="0"/>
                      <w:marBottom w:val="0"/>
                      <w:divBdr>
                        <w:top w:val="none" w:sz="0" w:space="0" w:color="auto"/>
                        <w:left w:val="none" w:sz="0" w:space="0" w:color="auto"/>
                        <w:bottom w:val="none" w:sz="0" w:space="0" w:color="auto"/>
                        <w:right w:val="none" w:sz="0" w:space="0" w:color="auto"/>
                      </w:divBdr>
                      <w:divsChild>
                        <w:div w:id="799882847">
                          <w:marLeft w:val="0"/>
                          <w:marRight w:val="0"/>
                          <w:marTop w:val="0"/>
                          <w:marBottom w:val="0"/>
                          <w:divBdr>
                            <w:top w:val="none" w:sz="0" w:space="0" w:color="auto"/>
                            <w:left w:val="none" w:sz="0" w:space="0" w:color="auto"/>
                            <w:bottom w:val="none" w:sz="0" w:space="0" w:color="auto"/>
                            <w:right w:val="none" w:sz="0" w:space="0" w:color="auto"/>
                          </w:divBdr>
                        </w:div>
                      </w:divsChild>
                    </w:div>
                    <w:div w:id="1413119089">
                      <w:marLeft w:val="0"/>
                      <w:marRight w:val="0"/>
                      <w:marTop w:val="0"/>
                      <w:marBottom w:val="0"/>
                      <w:divBdr>
                        <w:top w:val="none" w:sz="0" w:space="0" w:color="auto"/>
                        <w:left w:val="none" w:sz="0" w:space="0" w:color="auto"/>
                        <w:bottom w:val="none" w:sz="0" w:space="0" w:color="auto"/>
                        <w:right w:val="none" w:sz="0" w:space="0" w:color="auto"/>
                      </w:divBdr>
                      <w:divsChild>
                        <w:div w:id="1969625339">
                          <w:marLeft w:val="0"/>
                          <w:marRight w:val="0"/>
                          <w:marTop w:val="0"/>
                          <w:marBottom w:val="0"/>
                          <w:divBdr>
                            <w:top w:val="none" w:sz="0" w:space="0" w:color="auto"/>
                            <w:left w:val="none" w:sz="0" w:space="0" w:color="auto"/>
                            <w:bottom w:val="none" w:sz="0" w:space="0" w:color="auto"/>
                            <w:right w:val="none" w:sz="0" w:space="0" w:color="auto"/>
                          </w:divBdr>
                        </w:div>
                      </w:divsChild>
                    </w:div>
                    <w:div w:id="1543977946">
                      <w:marLeft w:val="0"/>
                      <w:marRight w:val="0"/>
                      <w:marTop w:val="0"/>
                      <w:marBottom w:val="0"/>
                      <w:divBdr>
                        <w:top w:val="none" w:sz="0" w:space="0" w:color="auto"/>
                        <w:left w:val="none" w:sz="0" w:space="0" w:color="auto"/>
                        <w:bottom w:val="none" w:sz="0" w:space="0" w:color="auto"/>
                        <w:right w:val="none" w:sz="0" w:space="0" w:color="auto"/>
                      </w:divBdr>
                      <w:divsChild>
                        <w:div w:id="374164654">
                          <w:marLeft w:val="0"/>
                          <w:marRight w:val="0"/>
                          <w:marTop w:val="0"/>
                          <w:marBottom w:val="0"/>
                          <w:divBdr>
                            <w:top w:val="none" w:sz="0" w:space="0" w:color="auto"/>
                            <w:left w:val="none" w:sz="0" w:space="0" w:color="auto"/>
                            <w:bottom w:val="none" w:sz="0" w:space="0" w:color="auto"/>
                            <w:right w:val="none" w:sz="0" w:space="0" w:color="auto"/>
                          </w:divBdr>
                        </w:div>
                      </w:divsChild>
                    </w:div>
                    <w:div w:id="1985814466">
                      <w:marLeft w:val="0"/>
                      <w:marRight w:val="0"/>
                      <w:marTop w:val="0"/>
                      <w:marBottom w:val="0"/>
                      <w:divBdr>
                        <w:top w:val="none" w:sz="0" w:space="0" w:color="auto"/>
                        <w:left w:val="none" w:sz="0" w:space="0" w:color="auto"/>
                        <w:bottom w:val="none" w:sz="0" w:space="0" w:color="auto"/>
                        <w:right w:val="none" w:sz="0" w:space="0" w:color="auto"/>
                      </w:divBdr>
                      <w:divsChild>
                        <w:div w:id="796722886">
                          <w:marLeft w:val="0"/>
                          <w:marRight w:val="0"/>
                          <w:marTop w:val="0"/>
                          <w:marBottom w:val="0"/>
                          <w:divBdr>
                            <w:top w:val="none" w:sz="0" w:space="0" w:color="auto"/>
                            <w:left w:val="none" w:sz="0" w:space="0" w:color="auto"/>
                            <w:bottom w:val="none" w:sz="0" w:space="0" w:color="auto"/>
                            <w:right w:val="none" w:sz="0" w:space="0" w:color="auto"/>
                          </w:divBdr>
                        </w:div>
                      </w:divsChild>
                    </w:div>
                    <w:div w:id="334848214">
                      <w:marLeft w:val="0"/>
                      <w:marRight w:val="0"/>
                      <w:marTop w:val="0"/>
                      <w:marBottom w:val="0"/>
                      <w:divBdr>
                        <w:top w:val="none" w:sz="0" w:space="0" w:color="auto"/>
                        <w:left w:val="none" w:sz="0" w:space="0" w:color="auto"/>
                        <w:bottom w:val="none" w:sz="0" w:space="0" w:color="auto"/>
                        <w:right w:val="none" w:sz="0" w:space="0" w:color="auto"/>
                      </w:divBdr>
                      <w:divsChild>
                        <w:div w:id="1575434715">
                          <w:marLeft w:val="0"/>
                          <w:marRight w:val="0"/>
                          <w:marTop w:val="0"/>
                          <w:marBottom w:val="0"/>
                          <w:divBdr>
                            <w:top w:val="none" w:sz="0" w:space="0" w:color="auto"/>
                            <w:left w:val="none" w:sz="0" w:space="0" w:color="auto"/>
                            <w:bottom w:val="none" w:sz="0" w:space="0" w:color="auto"/>
                            <w:right w:val="none" w:sz="0" w:space="0" w:color="auto"/>
                          </w:divBdr>
                        </w:div>
                      </w:divsChild>
                    </w:div>
                    <w:div w:id="935208007">
                      <w:marLeft w:val="0"/>
                      <w:marRight w:val="0"/>
                      <w:marTop w:val="0"/>
                      <w:marBottom w:val="0"/>
                      <w:divBdr>
                        <w:top w:val="none" w:sz="0" w:space="0" w:color="auto"/>
                        <w:left w:val="none" w:sz="0" w:space="0" w:color="auto"/>
                        <w:bottom w:val="none" w:sz="0" w:space="0" w:color="auto"/>
                        <w:right w:val="none" w:sz="0" w:space="0" w:color="auto"/>
                      </w:divBdr>
                      <w:divsChild>
                        <w:div w:id="167449449">
                          <w:marLeft w:val="0"/>
                          <w:marRight w:val="0"/>
                          <w:marTop w:val="0"/>
                          <w:marBottom w:val="0"/>
                          <w:divBdr>
                            <w:top w:val="none" w:sz="0" w:space="0" w:color="auto"/>
                            <w:left w:val="none" w:sz="0" w:space="0" w:color="auto"/>
                            <w:bottom w:val="none" w:sz="0" w:space="0" w:color="auto"/>
                            <w:right w:val="none" w:sz="0" w:space="0" w:color="auto"/>
                          </w:divBdr>
                        </w:div>
                      </w:divsChild>
                    </w:div>
                    <w:div w:id="238827973">
                      <w:marLeft w:val="0"/>
                      <w:marRight w:val="0"/>
                      <w:marTop w:val="0"/>
                      <w:marBottom w:val="0"/>
                      <w:divBdr>
                        <w:top w:val="none" w:sz="0" w:space="0" w:color="auto"/>
                        <w:left w:val="none" w:sz="0" w:space="0" w:color="auto"/>
                        <w:bottom w:val="none" w:sz="0" w:space="0" w:color="auto"/>
                        <w:right w:val="none" w:sz="0" w:space="0" w:color="auto"/>
                      </w:divBdr>
                      <w:divsChild>
                        <w:div w:id="1552768000">
                          <w:marLeft w:val="0"/>
                          <w:marRight w:val="0"/>
                          <w:marTop w:val="0"/>
                          <w:marBottom w:val="0"/>
                          <w:divBdr>
                            <w:top w:val="none" w:sz="0" w:space="0" w:color="auto"/>
                            <w:left w:val="none" w:sz="0" w:space="0" w:color="auto"/>
                            <w:bottom w:val="none" w:sz="0" w:space="0" w:color="auto"/>
                            <w:right w:val="none" w:sz="0" w:space="0" w:color="auto"/>
                          </w:divBdr>
                        </w:div>
                      </w:divsChild>
                    </w:div>
                    <w:div w:id="1577284529">
                      <w:marLeft w:val="0"/>
                      <w:marRight w:val="0"/>
                      <w:marTop w:val="0"/>
                      <w:marBottom w:val="0"/>
                      <w:divBdr>
                        <w:top w:val="none" w:sz="0" w:space="0" w:color="auto"/>
                        <w:left w:val="none" w:sz="0" w:space="0" w:color="auto"/>
                        <w:bottom w:val="none" w:sz="0" w:space="0" w:color="auto"/>
                        <w:right w:val="none" w:sz="0" w:space="0" w:color="auto"/>
                      </w:divBdr>
                      <w:divsChild>
                        <w:div w:id="1285817473">
                          <w:marLeft w:val="0"/>
                          <w:marRight w:val="0"/>
                          <w:marTop w:val="0"/>
                          <w:marBottom w:val="0"/>
                          <w:divBdr>
                            <w:top w:val="none" w:sz="0" w:space="0" w:color="auto"/>
                            <w:left w:val="none" w:sz="0" w:space="0" w:color="auto"/>
                            <w:bottom w:val="none" w:sz="0" w:space="0" w:color="auto"/>
                            <w:right w:val="none" w:sz="0" w:space="0" w:color="auto"/>
                          </w:divBdr>
                        </w:div>
                      </w:divsChild>
                    </w:div>
                    <w:div w:id="570165566">
                      <w:marLeft w:val="0"/>
                      <w:marRight w:val="0"/>
                      <w:marTop w:val="0"/>
                      <w:marBottom w:val="0"/>
                      <w:divBdr>
                        <w:top w:val="none" w:sz="0" w:space="0" w:color="auto"/>
                        <w:left w:val="none" w:sz="0" w:space="0" w:color="auto"/>
                        <w:bottom w:val="none" w:sz="0" w:space="0" w:color="auto"/>
                        <w:right w:val="none" w:sz="0" w:space="0" w:color="auto"/>
                      </w:divBdr>
                      <w:divsChild>
                        <w:div w:id="1739475747">
                          <w:marLeft w:val="0"/>
                          <w:marRight w:val="0"/>
                          <w:marTop w:val="0"/>
                          <w:marBottom w:val="0"/>
                          <w:divBdr>
                            <w:top w:val="none" w:sz="0" w:space="0" w:color="auto"/>
                            <w:left w:val="none" w:sz="0" w:space="0" w:color="auto"/>
                            <w:bottom w:val="none" w:sz="0" w:space="0" w:color="auto"/>
                            <w:right w:val="none" w:sz="0" w:space="0" w:color="auto"/>
                          </w:divBdr>
                        </w:div>
                      </w:divsChild>
                    </w:div>
                    <w:div w:id="376244424">
                      <w:marLeft w:val="0"/>
                      <w:marRight w:val="0"/>
                      <w:marTop w:val="0"/>
                      <w:marBottom w:val="0"/>
                      <w:divBdr>
                        <w:top w:val="none" w:sz="0" w:space="0" w:color="auto"/>
                        <w:left w:val="none" w:sz="0" w:space="0" w:color="auto"/>
                        <w:bottom w:val="none" w:sz="0" w:space="0" w:color="auto"/>
                        <w:right w:val="none" w:sz="0" w:space="0" w:color="auto"/>
                      </w:divBdr>
                      <w:divsChild>
                        <w:div w:id="286549059">
                          <w:marLeft w:val="0"/>
                          <w:marRight w:val="0"/>
                          <w:marTop w:val="0"/>
                          <w:marBottom w:val="0"/>
                          <w:divBdr>
                            <w:top w:val="none" w:sz="0" w:space="0" w:color="auto"/>
                            <w:left w:val="none" w:sz="0" w:space="0" w:color="auto"/>
                            <w:bottom w:val="none" w:sz="0" w:space="0" w:color="auto"/>
                            <w:right w:val="none" w:sz="0" w:space="0" w:color="auto"/>
                          </w:divBdr>
                        </w:div>
                      </w:divsChild>
                    </w:div>
                    <w:div w:id="1121263928">
                      <w:marLeft w:val="0"/>
                      <w:marRight w:val="0"/>
                      <w:marTop w:val="0"/>
                      <w:marBottom w:val="0"/>
                      <w:divBdr>
                        <w:top w:val="none" w:sz="0" w:space="0" w:color="auto"/>
                        <w:left w:val="none" w:sz="0" w:space="0" w:color="auto"/>
                        <w:bottom w:val="none" w:sz="0" w:space="0" w:color="auto"/>
                        <w:right w:val="none" w:sz="0" w:space="0" w:color="auto"/>
                      </w:divBdr>
                      <w:divsChild>
                        <w:div w:id="1907446031">
                          <w:marLeft w:val="0"/>
                          <w:marRight w:val="0"/>
                          <w:marTop w:val="0"/>
                          <w:marBottom w:val="0"/>
                          <w:divBdr>
                            <w:top w:val="none" w:sz="0" w:space="0" w:color="auto"/>
                            <w:left w:val="none" w:sz="0" w:space="0" w:color="auto"/>
                            <w:bottom w:val="none" w:sz="0" w:space="0" w:color="auto"/>
                            <w:right w:val="none" w:sz="0" w:space="0" w:color="auto"/>
                          </w:divBdr>
                        </w:div>
                      </w:divsChild>
                    </w:div>
                    <w:div w:id="1118840830">
                      <w:marLeft w:val="0"/>
                      <w:marRight w:val="0"/>
                      <w:marTop w:val="0"/>
                      <w:marBottom w:val="0"/>
                      <w:divBdr>
                        <w:top w:val="none" w:sz="0" w:space="0" w:color="auto"/>
                        <w:left w:val="none" w:sz="0" w:space="0" w:color="auto"/>
                        <w:bottom w:val="none" w:sz="0" w:space="0" w:color="auto"/>
                        <w:right w:val="none" w:sz="0" w:space="0" w:color="auto"/>
                      </w:divBdr>
                      <w:divsChild>
                        <w:div w:id="1895197555">
                          <w:marLeft w:val="0"/>
                          <w:marRight w:val="0"/>
                          <w:marTop w:val="0"/>
                          <w:marBottom w:val="0"/>
                          <w:divBdr>
                            <w:top w:val="none" w:sz="0" w:space="0" w:color="auto"/>
                            <w:left w:val="none" w:sz="0" w:space="0" w:color="auto"/>
                            <w:bottom w:val="none" w:sz="0" w:space="0" w:color="auto"/>
                            <w:right w:val="none" w:sz="0" w:space="0" w:color="auto"/>
                          </w:divBdr>
                        </w:div>
                      </w:divsChild>
                    </w:div>
                    <w:div w:id="2010861055">
                      <w:marLeft w:val="0"/>
                      <w:marRight w:val="0"/>
                      <w:marTop w:val="0"/>
                      <w:marBottom w:val="0"/>
                      <w:divBdr>
                        <w:top w:val="none" w:sz="0" w:space="0" w:color="auto"/>
                        <w:left w:val="none" w:sz="0" w:space="0" w:color="auto"/>
                        <w:bottom w:val="none" w:sz="0" w:space="0" w:color="auto"/>
                        <w:right w:val="none" w:sz="0" w:space="0" w:color="auto"/>
                      </w:divBdr>
                      <w:divsChild>
                        <w:div w:id="1346446515">
                          <w:marLeft w:val="0"/>
                          <w:marRight w:val="0"/>
                          <w:marTop w:val="0"/>
                          <w:marBottom w:val="0"/>
                          <w:divBdr>
                            <w:top w:val="none" w:sz="0" w:space="0" w:color="auto"/>
                            <w:left w:val="none" w:sz="0" w:space="0" w:color="auto"/>
                            <w:bottom w:val="none" w:sz="0" w:space="0" w:color="auto"/>
                            <w:right w:val="none" w:sz="0" w:space="0" w:color="auto"/>
                          </w:divBdr>
                        </w:div>
                      </w:divsChild>
                    </w:div>
                    <w:div w:id="1636174463">
                      <w:marLeft w:val="0"/>
                      <w:marRight w:val="0"/>
                      <w:marTop w:val="0"/>
                      <w:marBottom w:val="0"/>
                      <w:divBdr>
                        <w:top w:val="none" w:sz="0" w:space="0" w:color="auto"/>
                        <w:left w:val="none" w:sz="0" w:space="0" w:color="auto"/>
                        <w:bottom w:val="none" w:sz="0" w:space="0" w:color="auto"/>
                        <w:right w:val="none" w:sz="0" w:space="0" w:color="auto"/>
                      </w:divBdr>
                      <w:divsChild>
                        <w:div w:id="1375620894">
                          <w:marLeft w:val="0"/>
                          <w:marRight w:val="0"/>
                          <w:marTop w:val="0"/>
                          <w:marBottom w:val="0"/>
                          <w:divBdr>
                            <w:top w:val="none" w:sz="0" w:space="0" w:color="auto"/>
                            <w:left w:val="none" w:sz="0" w:space="0" w:color="auto"/>
                            <w:bottom w:val="none" w:sz="0" w:space="0" w:color="auto"/>
                            <w:right w:val="none" w:sz="0" w:space="0" w:color="auto"/>
                          </w:divBdr>
                        </w:div>
                      </w:divsChild>
                    </w:div>
                    <w:div w:id="1114788651">
                      <w:marLeft w:val="0"/>
                      <w:marRight w:val="0"/>
                      <w:marTop w:val="0"/>
                      <w:marBottom w:val="0"/>
                      <w:divBdr>
                        <w:top w:val="none" w:sz="0" w:space="0" w:color="auto"/>
                        <w:left w:val="none" w:sz="0" w:space="0" w:color="auto"/>
                        <w:bottom w:val="none" w:sz="0" w:space="0" w:color="auto"/>
                        <w:right w:val="none" w:sz="0" w:space="0" w:color="auto"/>
                      </w:divBdr>
                      <w:divsChild>
                        <w:div w:id="649990891">
                          <w:marLeft w:val="0"/>
                          <w:marRight w:val="0"/>
                          <w:marTop w:val="0"/>
                          <w:marBottom w:val="0"/>
                          <w:divBdr>
                            <w:top w:val="none" w:sz="0" w:space="0" w:color="auto"/>
                            <w:left w:val="none" w:sz="0" w:space="0" w:color="auto"/>
                            <w:bottom w:val="none" w:sz="0" w:space="0" w:color="auto"/>
                            <w:right w:val="none" w:sz="0" w:space="0" w:color="auto"/>
                          </w:divBdr>
                        </w:div>
                      </w:divsChild>
                    </w:div>
                    <w:div w:id="1113792508">
                      <w:marLeft w:val="0"/>
                      <w:marRight w:val="0"/>
                      <w:marTop w:val="0"/>
                      <w:marBottom w:val="0"/>
                      <w:divBdr>
                        <w:top w:val="none" w:sz="0" w:space="0" w:color="auto"/>
                        <w:left w:val="none" w:sz="0" w:space="0" w:color="auto"/>
                        <w:bottom w:val="none" w:sz="0" w:space="0" w:color="auto"/>
                        <w:right w:val="none" w:sz="0" w:space="0" w:color="auto"/>
                      </w:divBdr>
                      <w:divsChild>
                        <w:div w:id="802846590">
                          <w:marLeft w:val="0"/>
                          <w:marRight w:val="0"/>
                          <w:marTop w:val="0"/>
                          <w:marBottom w:val="0"/>
                          <w:divBdr>
                            <w:top w:val="none" w:sz="0" w:space="0" w:color="auto"/>
                            <w:left w:val="none" w:sz="0" w:space="0" w:color="auto"/>
                            <w:bottom w:val="none" w:sz="0" w:space="0" w:color="auto"/>
                            <w:right w:val="none" w:sz="0" w:space="0" w:color="auto"/>
                          </w:divBdr>
                        </w:div>
                      </w:divsChild>
                    </w:div>
                    <w:div w:id="962617499">
                      <w:marLeft w:val="0"/>
                      <w:marRight w:val="0"/>
                      <w:marTop w:val="0"/>
                      <w:marBottom w:val="0"/>
                      <w:divBdr>
                        <w:top w:val="none" w:sz="0" w:space="0" w:color="auto"/>
                        <w:left w:val="none" w:sz="0" w:space="0" w:color="auto"/>
                        <w:bottom w:val="none" w:sz="0" w:space="0" w:color="auto"/>
                        <w:right w:val="none" w:sz="0" w:space="0" w:color="auto"/>
                      </w:divBdr>
                      <w:divsChild>
                        <w:div w:id="492064765">
                          <w:marLeft w:val="0"/>
                          <w:marRight w:val="0"/>
                          <w:marTop w:val="0"/>
                          <w:marBottom w:val="0"/>
                          <w:divBdr>
                            <w:top w:val="none" w:sz="0" w:space="0" w:color="auto"/>
                            <w:left w:val="none" w:sz="0" w:space="0" w:color="auto"/>
                            <w:bottom w:val="none" w:sz="0" w:space="0" w:color="auto"/>
                            <w:right w:val="none" w:sz="0" w:space="0" w:color="auto"/>
                          </w:divBdr>
                        </w:div>
                      </w:divsChild>
                    </w:div>
                    <w:div w:id="897057166">
                      <w:marLeft w:val="0"/>
                      <w:marRight w:val="0"/>
                      <w:marTop w:val="0"/>
                      <w:marBottom w:val="0"/>
                      <w:divBdr>
                        <w:top w:val="none" w:sz="0" w:space="0" w:color="auto"/>
                        <w:left w:val="none" w:sz="0" w:space="0" w:color="auto"/>
                        <w:bottom w:val="none" w:sz="0" w:space="0" w:color="auto"/>
                        <w:right w:val="none" w:sz="0" w:space="0" w:color="auto"/>
                      </w:divBdr>
                      <w:divsChild>
                        <w:div w:id="1134831960">
                          <w:marLeft w:val="0"/>
                          <w:marRight w:val="0"/>
                          <w:marTop w:val="0"/>
                          <w:marBottom w:val="0"/>
                          <w:divBdr>
                            <w:top w:val="none" w:sz="0" w:space="0" w:color="auto"/>
                            <w:left w:val="none" w:sz="0" w:space="0" w:color="auto"/>
                            <w:bottom w:val="none" w:sz="0" w:space="0" w:color="auto"/>
                            <w:right w:val="none" w:sz="0" w:space="0" w:color="auto"/>
                          </w:divBdr>
                        </w:div>
                      </w:divsChild>
                    </w:div>
                    <w:div w:id="142699184">
                      <w:marLeft w:val="0"/>
                      <w:marRight w:val="0"/>
                      <w:marTop w:val="0"/>
                      <w:marBottom w:val="0"/>
                      <w:divBdr>
                        <w:top w:val="none" w:sz="0" w:space="0" w:color="auto"/>
                        <w:left w:val="none" w:sz="0" w:space="0" w:color="auto"/>
                        <w:bottom w:val="none" w:sz="0" w:space="0" w:color="auto"/>
                        <w:right w:val="none" w:sz="0" w:space="0" w:color="auto"/>
                      </w:divBdr>
                      <w:divsChild>
                        <w:div w:id="481308639">
                          <w:marLeft w:val="0"/>
                          <w:marRight w:val="0"/>
                          <w:marTop w:val="0"/>
                          <w:marBottom w:val="0"/>
                          <w:divBdr>
                            <w:top w:val="none" w:sz="0" w:space="0" w:color="auto"/>
                            <w:left w:val="none" w:sz="0" w:space="0" w:color="auto"/>
                            <w:bottom w:val="none" w:sz="0" w:space="0" w:color="auto"/>
                            <w:right w:val="none" w:sz="0" w:space="0" w:color="auto"/>
                          </w:divBdr>
                        </w:div>
                      </w:divsChild>
                    </w:div>
                    <w:div w:id="1884360867">
                      <w:marLeft w:val="0"/>
                      <w:marRight w:val="0"/>
                      <w:marTop w:val="0"/>
                      <w:marBottom w:val="0"/>
                      <w:divBdr>
                        <w:top w:val="none" w:sz="0" w:space="0" w:color="auto"/>
                        <w:left w:val="none" w:sz="0" w:space="0" w:color="auto"/>
                        <w:bottom w:val="none" w:sz="0" w:space="0" w:color="auto"/>
                        <w:right w:val="none" w:sz="0" w:space="0" w:color="auto"/>
                      </w:divBdr>
                      <w:divsChild>
                        <w:div w:id="78068236">
                          <w:marLeft w:val="0"/>
                          <w:marRight w:val="0"/>
                          <w:marTop w:val="0"/>
                          <w:marBottom w:val="0"/>
                          <w:divBdr>
                            <w:top w:val="none" w:sz="0" w:space="0" w:color="auto"/>
                            <w:left w:val="none" w:sz="0" w:space="0" w:color="auto"/>
                            <w:bottom w:val="none" w:sz="0" w:space="0" w:color="auto"/>
                            <w:right w:val="none" w:sz="0" w:space="0" w:color="auto"/>
                          </w:divBdr>
                        </w:div>
                      </w:divsChild>
                    </w:div>
                    <w:div w:id="1147287226">
                      <w:marLeft w:val="0"/>
                      <w:marRight w:val="0"/>
                      <w:marTop w:val="0"/>
                      <w:marBottom w:val="0"/>
                      <w:divBdr>
                        <w:top w:val="none" w:sz="0" w:space="0" w:color="auto"/>
                        <w:left w:val="none" w:sz="0" w:space="0" w:color="auto"/>
                        <w:bottom w:val="none" w:sz="0" w:space="0" w:color="auto"/>
                        <w:right w:val="none" w:sz="0" w:space="0" w:color="auto"/>
                      </w:divBdr>
                      <w:divsChild>
                        <w:div w:id="1444153483">
                          <w:marLeft w:val="0"/>
                          <w:marRight w:val="0"/>
                          <w:marTop w:val="0"/>
                          <w:marBottom w:val="0"/>
                          <w:divBdr>
                            <w:top w:val="none" w:sz="0" w:space="0" w:color="auto"/>
                            <w:left w:val="none" w:sz="0" w:space="0" w:color="auto"/>
                            <w:bottom w:val="none" w:sz="0" w:space="0" w:color="auto"/>
                            <w:right w:val="none" w:sz="0" w:space="0" w:color="auto"/>
                          </w:divBdr>
                        </w:div>
                      </w:divsChild>
                    </w:div>
                    <w:div w:id="1600872648">
                      <w:marLeft w:val="0"/>
                      <w:marRight w:val="0"/>
                      <w:marTop w:val="0"/>
                      <w:marBottom w:val="0"/>
                      <w:divBdr>
                        <w:top w:val="none" w:sz="0" w:space="0" w:color="auto"/>
                        <w:left w:val="none" w:sz="0" w:space="0" w:color="auto"/>
                        <w:bottom w:val="none" w:sz="0" w:space="0" w:color="auto"/>
                        <w:right w:val="none" w:sz="0" w:space="0" w:color="auto"/>
                      </w:divBdr>
                      <w:divsChild>
                        <w:div w:id="46007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0422433">
      <w:bodyDiv w:val="1"/>
      <w:marLeft w:val="0"/>
      <w:marRight w:val="0"/>
      <w:marTop w:val="0"/>
      <w:marBottom w:val="0"/>
      <w:divBdr>
        <w:top w:val="none" w:sz="0" w:space="0" w:color="auto"/>
        <w:left w:val="none" w:sz="0" w:space="0" w:color="auto"/>
        <w:bottom w:val="none" w:sz="0" w:space="0" w:color="auto"/>
        <w:right w:val="none" w:sz="0" w:space="0" w:color="auto"/>
      </w:divBdr>
      <w:divsChild>
        <w:div w:id="777220670">
          <w:marLeft w:val="0"/>
          <w:marRight w:val="0"/>
          <w:marTop w:val="0"/>
          <w:marBottom w:val="0"/>
          <w:divBdr>
            <w:top w:val="none" w:sz="0" w:space="0" w:color="auto"/>
            <w:left w:val="none" w:sz="0" w:space="0" w:color="auto"/>
            <w:bottom w:val="none" w:sz="0" w:space="0" w:color="auto"/>
            <w:right w:val="none" w:sz="0" w:space="0" w:color="auto"/>
          </w:divBdr>
          <w:divsChild>
            <w:div w:id="758066480">
              <w:marLeft w:val="0"/>
              <w:marRight w:val="0"/>
              <w:marTop w:val="0"/>
              <w:marBottom w:val="0"/>
              <w:divBdr>
                <w:top w:val="none" w:sz="0" w:space="0" w:color="auto"/>
                <w:left w:val="none" w:sz="0" w:space="0" w:color="auto"/>
                <w:bottom w:val="none" w:sz="0" w:space="0" w:color="auto"/>
                <w:right w:val="none" w:sz="0" w:space="0" w:color="auto"/>
              </w:divBdr>
            </w:div>
          </w:divsChild>
        </w:div>
        <w:div w:id="2141147043">
          <w:marLeft w:val="0"/>
          <w:marRight w:val="0"/>
          <w:marTop w:val="0"/>
          <w:marBottom w:val="0"/>
          <w:divBdr>
            <w:top w:val="none" w:sz="0" w:space="0" w:color="auto"/>
            <w:left w:val="none" w:sz="0" w:space="0" w:color="auto"/>
            <w:bottom w:val="none" w:sz="0" w:space="0" w:color="auto"/>
            <w:right w:val="none" w:sz="0" w:space="0" w:color="auto"/>
          </w:divBdr>
          <w:divsChild>
            <w:div w:id="1869180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9764115">
      <w:bodyDiv w:val="1"/>
      <w:marLeft w:val="0"/>
      <w:marRight w:val="0"/>
      <w:marTop w:val="0"/>
      <w:marBottom w:val="0"/>
      <w:divBdr>
        <w:top w:val="none" w:sz="0" w:space="0" w:color="auto"/>
        <w:left w:val="none" w:sz="0" w:space="0" w:color="auto"/>
        <w:bottom w:val="none" w:sz="0" w:space="0" w:color="auto"/>
        <w:right w:val="none" w:sz="0" w:space="0" w:color="auto"/>
      </w:divBdr>
      <w:divsChild>
        <w:div w:id="220363110">
          <w:marLeft w:val="0"/>
          <w:marRight w:val="0"/>
          <w:marTop w:val="0"/>
          <w:marBottom w:val="0"/>
          <w:divBdr>
            <w:top w:val="none" w:sz="0" w:space="0" w:color="auto"/>
            <w:left w:val="none" w:sz="0" w:space="0" w:color="auto"/>
            <w:bottom w:val="none" w:sz="0" w:space="0" w:color="auto"/>
            <w:right w:val="none" w:sz="0" w:space="0" w:color="auto"/>
          </w:divBdr>
          <w:divsChild>
            <w:div w:id="2052727063">
              <w:marLeft w:val="0"/>
              <w:marRight w:val="0"/>
              <w:marTop w:val="0"/>
              <w:marBottom w:val="0"/>
              <w:divBdr>
                <w:top w:val="none" w:sz="0" w:space="0" w:color="auto"/>
                <w:left w:val="none" w:sz="0" w:space="0" w:color="auto"/>
                <w:bottom w:val="none" w:sz="0" w:space="0" w:color="auto"/>
                <w:right w:val="none" w:sz="0" w:space="0" w:color="auto"/>
              </w:divBdr>
            </w:div>
          </w:divsChild>
        </w:div>
        <w:div w:id="711807493">
          <w:marLeft w:val="0"/>
          <w:marRight w:val="0"/>
          <w:marTop w:val="0"/>
          <w:marBottom w:val="0"/>
          <w:divBdr>
            <w:top w:val="none" w:sz="0" w:space="0" w:color="auto"/>
            <w:left w:val="none" w:sz="0" w:space="0" w:color="auto"/>
            <w:bottom w:val="none" w:sz="0" w:space="0" w:color="auto"/>
            <w:right w:val="none" w:sz="0" w:space="0" w:color="auto"/>
          </w:divBdr>
          <w:divsChild>
            <w:div w:id="1838183850">
              <w:marLeft w:val="0"/>
              <w:marRight w:val="0"/>
              <w:marTop w:val="0"/>
              <w:marBottom w:val="0"/>
              <w:divBdr>
                <w:top w:val="none" w:sz="0" w:space="0" w:color="auto"/>
                <w:left w:val="none" w:sz="0" w:space="0" w:color="auto"/>
                <w:bottom w:val="none" w:sz="0" w:space="0" w:color="auto"/>
                <w:right w:val="none" w:sz="0" w:space="0" w:color="auto"/>
              </w:divBdr>
            </w:div>
          </w:divsChild>
        </w:div>
        <w:div w:id="269822832">
          <w:marLeft w:val="0"/>
          <w:marRight w:val="0"/>
          <w:marTop w:val="0"/>
          <w:marBottom w:val="0"/>
          <w:divBdr>
            <w:top w:val="none" w:sz="0" w:space="0" w:color="auto"/>
            <w:left w:val="none" w:sz="0" w:space="0" w:color="auto"/>
            <w:bottom w:val="none" w:sz="0" w:space="0" w:color="auto"/>
            <w:right w:val="none" w:sz="0" w:space="0" w:color="auto"/>
          </w:divBdr>
          <w:divsChild>
            <w:div w:id="874927504">
              <w:marLeft w:val="0"/>
              <w:marRight w:val="0"/>
              <w:marTop w:val="0"/>
              <w:marBottom w:val="0"/>
              <w:divBdr>
                <w:top w:val="none" w:sz="0" w:space="0" w:color="auto"/>
                <w:left w:val="none" w:sz="0" w:space="0" w:color="auto"/>
                <w:bottom w:val="none" w:sz="0" w:space="0" w:color="auto"/>
                <w:right w:val="none" w:sz="0" w:space="0" w:color="auto"/>
              </w:divBdr>
            </w:div>
          </w:divsChild>
        </w:div>
        <w:div w:id="1239436519">
          <w:marLeft w:val="0"/>
          <w:marRight w:val="0"/>
          <w:marTop w:val="0"/>
          <w:marBottom w:val="0"/>
          <w:divBdr>
            <w:top w:val="none" w:sz="0" w:space="0" w:color="auto"/>
            <w:left w:val="none" w:sz="0" w:space="0" w:color="auto"/>
            <w:bottom w:val="none" w:sz="0" w:space="0" w:color="auto"/>
            <w:right w:val="none" w:sz="0" w:space="0" w:color="auto"/>
          </w:divBdr>
          <w:divsChild>
            <w:div w:id="1907450028">
              <w:marLeft w:val="0"/>
              <w:marRight w:val="0"/>
              <w:marTop w:val="0"/>
              <w:marBottom w:val="0"/>
              <w:divBdr>
                <w:top w:val="none" w:sz="0" w:space="0" w:color="auto"/>
                <w:left w:val="none" w:sz="0" w:space="0" w:color="auto"/>
                <w:bottom w:val="none" w:sz="0" w:space="0" w:color="auto"/>
                <w:right w:val="none" w:sz="0" w:space="0" w:color="auto"/>
              </w:divBdr>
            </w:div>
          </w:divsChild>
        </w:div>
        <w:div w:id="1510678317">
          <w:marLeft w:val="0"/>
          <w:marRight w:val="0"/>
          <w:marTop w:val="0"/>
          <w:marBottom w:val="0"/>
          <w:divBdr>
            <w:top w:val="none" w:sz="0" w:space="0" w:color="auto"/>
            <w:left w:val="none" w:sz="0" w:space="0" w:color="auto"/>
            <w:bottom w:val="none" w:sz="0" w:space="0" w:color="auto"/>
            <w:right w:val="none" w:sz="0" w:space="0" w:color="auto"/>
          </w:divBdr>
          <w:divsChild>
            <w:div w:id="1185250255">
              <w:marLeft w:val="0"/>
              <w:marRight w:val="0"/>
              <w:marTop w:val="0"/>
              <w:marBottom w:val="0"/>
              <w:divBdr>
                <w:top w:val="none" w:sz="0" w:space="0" w:color="auto"/>
                <w:left w:val="none" w:sz="0" w:space="0" w:color="auto"/>
                <w:bottom w:val="none" w:sz="0" w:space="0" w:color="auto"/>
                <w:right w:val="none" w:sz="0" w:space="0" w:color="auto"/>
              </w:divBdr>
            </w:div>
          </w:divsChild>
        </w:div>
        <w:div w:id="255405202">
          <w:marLeft w:val="0"/>
          <w:marRight w:val="0"/>
          <w:marTop w:val="0"/>
          <w:marBottom w:val="0"/>
          <w:divBdr>
            <w:top w:val="none" w:sz="0" w:space="0" w:color="auto"/>
            <w:left w:val="none" w:sz="0" w:space="0" w:color="auto"/>
            <w:bottom w:val="none" w:sz="0" w:space="0" w:color="auto"/>
            <w:right w:val="none" w:sz="0" w:space="0" w:color="auto"/>
          </w:divBdr>
          <w:divsChild>
            <w:div w:id="124273913">
              <w:marLeft w:val="0"/>
              <w:marRight w:val="0"/>
              <w:marTop w:val="0"/>
              <w:marBottom w:val="0"/>
              <w:divBdr>
                <w:top w:val="none" w:sz="0" w:space="0" w:color="auto"/>
                <w:left w:val="none" w:sz="0" w:space="0" w:color="auto"/>
                <w:bottom w:val="none" w:sz="0" w:space="0" w:color="auto"/>
                <w:right w:val="none" w:sz="0" w:space="0" w:color="auto"/>
              </w:divBdr>
            </w:div>
          </w:divsChild>
        </w:div>
        <w:div w:id="1219895180">
          <w:marLeft w:val="0"/>
          <w:marRight w:val="0"/>
          <w:marTop w:val="0"/>
          <w:marBottom w:val="0"/>
          <w:divBdr>
            <w:top w:val="none" w:sz="0" w:space="0" w:color="auto"/>
            <w:left w:val="none" w:sz="0" w:space="0" w:color="auto"/>
            <w:bottom w:val="none" w:sz="0" w:space="0" w:color="auto"/>
            <w:right w:val="none" w:sz="0" w:space="0" w:color="auto"/>
          </w:divBdr>
          <w:divsChild>
            <w:div w:id="2028209985">
              <w:marLeft w:val="0"/>
              <w:marRight w:val="0"/>
              <w:marTop w:val="0"/>
              <w:marBottom w:val="0"/>
              <w:divBdr>
                <w:top w:val="none" w:sz="0" w:space="0" w:color="auto"/>
                <w:left w:val="none" w:sz="0" w:space="0" w:color="auto"/>
                <w:bottom w:val="none" w:sz="0" w:space="0" w:color="auto"/>
                <w:right w:val="none" w:sz="0" w:space="0" w:color="auto"/>
              </w:divBdr>
            </w:div>
          </w:divsChild>
        </w:div>
        <w:div w:id="1844204304">
          <w:marLeft w:val="0"/>
          <w:marRight w:val="0"/>
          <w:marTop w:val="0"/>
          <w:marBottom w:val="0"/>
          <w:divBdr>
            <w:top w:val="none" w:sz="0" w:space="0" w:color="auto"/>
            <w:left w:val="none" w:sz="0" w:space="0" w:color="auto"/>
            <w:bottom w:val="none" w:sz="0" w:space="0" w:color="auto"/>
            <w:right w:val="none" w:sz="0" w:space="0" w:color="auto"/>
          </w:divBdr>
          <w:divsChild>
            <w:div w:id="1474713118">
              <w:marLeft w:val="0"/>
              <w:marRight w:val="0"/>
              <w:marTop w:val="0"/>
              <w:marBottom w:val="0"/>
              <w:divBdr>
                <w:top w:val="none" w:sz="0" w:space="0" w:color="auto"/>
                <w:left w:val="none" w:sz="0" w:space="0" w:color="auto"/>
                <w:bottom w:val="none" w:sz="0" w:space="0" w:color="auto"/>
                <w:right w:val="none" w:sz="0" w:space="0" w:color="auto"/>
              </w:divBdr>
            </w:div>
          </w:divsChild>
        </w:div>
        <w:div w:id="1295522563">
          <w:marLeft w:val="0"/>
          <w:marRight w:val="0"/>
          <w:marTop w:val="0"/>
          <w:marBottom w:val="0"/>
          <w:divBdr>
            <w:top w:val="none" w:sz="0" w:space="0" w:color="auto"/>
            <w:left w:val="none" w:sz="0" w:space="0" w:color="auto"/>
            <w:bottom w:val="none" w:sz="0" w:space="0" w:color="auto"/>
            <w:right w:val="none" w:sz="0" w:space="0" w:color="auto"/>
          </w:divBdr>
          <w:divsChild>
            <w:div w:id="959842376">
              <w:marLeft w:val="0"/>
              <w:marRight w:val="0"/>
              <w:marTop w:val="0"/>
              <w:marBottom w:val="0"/>
              <w:divBdr>
                <w:top w:val="none" w:sz="0" w:space="0" w:color="auto"/>
                <w:left w:val="none" w:sz="0" w:space="0" w:color="auto"/>
                <w:bottom w:val="none" w:sz="0" w:space="0" w:color="auto"/>
                <w:right w:val="none" w:sz="0" w:space="0" w:color="auto"/>
              </w:divBdr>
            </w:div>
          </w:divsChild>
        </w:div>
        <w:div w:id="524056499">
          <w:marLeft w:val="0"/>
          <w:marRight w:val="0"/>
          <w:marTop w:val="0"/>
          <w:marBottom w:val="0"/>
          <w:divBdr>
            <w:top w:val="none" w:sz="0" w:space="0" w:color="auto"/>
            <w:left w:val="none" w:sz="0" w:space="0" w:color="auto"/>
            <w:bottom w:val="none" w:sz="0" w:space="0" w:color="auto"/>
            <w:right w:val="none" w:sz="0" w:space="0" w:color="auto"/>
          </w:divBdr>
          <w:divsChild>
            <w:div w:id="1322850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711157">
      <w:bodyDiv w:val="1"/>
      <w:marLeft w:val="0"/>
      <w:marRight w:val="0"/>
      <w:marTop w:val="0"/>
      <w:marBottom w:val="0"/>
      <w:divBdr>
        <w:top w:val="none" w:sz="0" w:space="0" w:color="auto"/>
        <w:left w:val="none" w:sz="0" w:space="0" w:color="auto"/>
        <w:bottom w:val="none" w:sz="0" w:space="0" w:color="auto"/>
        <w:right w:val="none" w:sz="0" w:space="0" w:color="auto"/>
      </w:divBdr>
      <w:divsChild>
        <w:div w:id="219488616">
          <w:marLeft w:val="0"/>
          <w:marRight w:val="0"/>
          <w:marTop w:val="0"/>
          <w:marBottom w:val="0"/>
          <w:divBdr>
            <w:top w:val="none" w:sz="0" w:space="0" w:color="auto"/>
            <w:left w:val="none" w:sz="0" w:space="0" w:color="auto"/>
            <w:bottom w:val="none" w:sz="0" w:space="0" w:color="auto"/>
            <w:right w:val="none" w:sz="0" w:space="0" w:color="auto"/>
          </w:divBdr>
        </w:div>
        <w:div w:id="1966152916">
          <w:marLeft w:val="0"/>
          <w:marRight w:val="0"/>
          <w:marTop w:val="0"/>
          <w:marBottom w:val="180"/>
          <w:divBdr>
            <w:top w:val="none" w:sz="0" w:space="0" w:color="auto"/>
            <w:left w:val="none" w:sz="0" w:space="0" w:color="auto"/>
            <w:bottom w:val="none" w:sz="0" w:space="0" w:color="auto"/>
            <w:right w:val="none" w:sz="0" w:space="0" w:color="auto"/>
          </w:divBdr>
          <w:divsChild>
            <w:div w:id="534805903">
              <w:marLeft w:val="0"/>
              <w:marRight w:val="0"/>
              <w:marTop w:val="0"/>
              <w:marBottom w:val="0"/>
              <w:divBdr>
                <w:top w:val="none" w:sz="0" w:space="0" w:color="auto"/>
                <w:left w:val="none" w:sz="0" w:space="0" w:color="auto"/>
                <w:bottom w:val="none" w:sz="0" w:space="0" w:color="auto"/>
                <w:right w:val="none" w:sz="0" w:space="0" w:color="auto"/>
              </w:divBdr>
            </w:div>
          </w:divsChild>
        </w:div>
        <w:div w:id="1224102919">
          <w:marLeft w:val="0"/>
          <w:marRight w:val="0"/>
          <w:marTop w:val="0"/>
          <w:marBottom w:val="180"/>
          <w:divBdr>
            <w:top w:val="none" w:sz="0" w:space="0" w:color="auto"/>
            <w:left w:val="none" w:sz="0" w:space="0" w:color="auto"/>
            <w:bottom w:val="none" w:sz="0" w:space="0" w:color="auto"/>
            <w:right w:val="none" w:sz="0" w:space="0" w:color="auto"/>
          </w:divBdr>
          <w:divsChild>
            <w:div w:id="2032030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068192">
      <w:bodyDiv w:val="1"/>
      <w:marLeft w:val="0"/>
      <w:marRight w:val="0"/>
      <w:marTop w:val="0"/>
      <w:marBottom w:val="0"/>
      <w:divBdr>
        <w:top w:val="none" w:sz="0" w:space="0" w:color="auto"/>
        <w:left w:val="none" w:sz="0" w:space="0" w:color="auto"/>
        <w:bottom w:val="none" w:sz="0" w:space="0" w:color="auto"/>
        <w:right w:val="none" w:sz="0" w:space="0" w:color="auto"/>
      </w:divBdr>
      <w:divsChild>
        <w:div w:id="361248256">
          <w:marLeft w:val="0"/>
          <w:marRight w:val="0"/>
          <w:marTop w:val="0"/>
          <w:marBottom w:val="0"/>
          <w:divBdr>
            <w:top w:val="none" w:sz="0" w:space="0" w:color="auto"/>
            <w:left w:val="none" w:sz="0" w:space="0" w:color="auto"/>
            <w:bottom w:val="none" w:sz="0" w:space="0" w:color="auto"/>
            <w:right w:val="none" w:sz="0" w:space="0" w:color="auto"/>
          </w:divBdr>
        </w:div>
      </w:divsChild>
    </w:div>
    <w:div w:id="937759365">
      <w:bodyDiv w:val="1"/>
      <w:marLeft w:val="0"/>
      <w:marRight w:val="0"/>
      <w:marTop w:val="0"/>
      <w:marBottom w:val="0"/>
      <w:divBdr>
        <w:top w:val="none" w:sz="0" w:space="0" w:color="auto"/>
        <w:left w:val="none" w:sz="0" w:space="0" w:color="auto"/>
        <w:bottom w:val="none" w:sz="0" w:space="0" w:color="auto"/>
        <w:right w:val="none" w:sz="0" w:space="0" w:color="auto"/>
      </w:divBdr>
    </w:div>
    <w:div w:id="951135821">
      <w:bodyDiv w:val="1"/>
      <w:marLeft w:val="0"/>
      <w:marRight w:val="0"/>
      <w:marTop w:val="0"/>
      <w:marBottom w:val="0"/>
      <w:divBdr>
        <w:top w:val="none" w:sz="0" w:space="0" w:color="auto"/>
        <w:left w:val="none" w:sz="0" w:space="0" w:color="auto"/>
        <w:bottom w:val="none" w:sz="0" w:space="0" w:color="auto"/>
        <w:right w:val="none" w:sz="0" w:space="0" w:color="auto"/>
      </w:divBdr>
    </w:div>
    <w:div w:id="1058942588">
      <w:bodyDiv w:val="1"/>
      <w:marLeft w:val="0"/>
      <w:marRight w:val="0"/>
      <w:marTop w:val="0"/>
      <w:marBottom w:val="0"/>
      <w:divBdr>
        <w:top w:val="none" w:sz="0" w:space="0" w:color="auto"/>
        <w:left w:val="none" w:sz="0" w:space="0" w:color="auto"/>
        <w:bottom w:val="none" w:sz="0" w:space="0" w:color="auto"/>
        <w:right w:val="none" w:sz="0" w:space="0" w:color="auto"/>
      </w:divBdr>
    </w:div>
    <w:div w:id="1068184036">
      <w:bodyDiv w:val="1"/>
      <w:marLeft w:val="0"/>
      <w:marRight w:val="0"/>
      <w:marTop w:val="0"/>
      <w:marBottom w:val="0"/>
      <w:divBdr>
        <w:top w:val="none" w:sz="0" w:space="0" w:color="auto"/>
        <w:left w:val="none" w:sz="0" w:space="0" w:color="auto"/>
        <w:bottom w:val="none" w:sz="0" w:space="0" w:color="auto"/>
        <w:right w:val="none" w:sz="0" w:space="0" w:color="auto"/>
      </w:divBdr>
      <w:divsChild>
        <w:div w:id="1976447639">
          <w:marLeft w:val="0"/>
          <w:marRight w:val="0"/>
          <w:marTop w:val="0"/>
          <w:marBottom w:val="0"/>
          <w:divBdr>
            <w:top w:val="none" w:sz="0" w:space="0" w:color="auto"/>
            <w:left w:val="none" w:sz="0" w:space="0" w:color="auto"/>
            <w:bottom w:val="none" w:sz="0" w:space="0" w:color="auto"/>
            <w:right w:val="none" w:sz="0" w:space="0" w:color="auto"/>
          </w:divBdr>
          <w:divsChild>
            <w:div w:id="1938559831">
              <w:marLeft w:val="0"/>
              <w:marRight w:val="0"/>
              <w:marTop w:val="0"/>
              <w:marBottom w:val="0"/>
              <w:divBdr>
                <w:top w:val="none" w:sz="0" w:space="0" w:color="auto"/>
                <w:left w:val="none" w:sz="0" w:space="0" w:color="auto"/>
                <w:bottom w:val="none" w:sz="0" w:space="0" w:color="auto"/>
                <w:right w:val="none" w:sz="0" w:space="0" w:color="auto"/>
              </w:divBdr>
            </w:div>
          </w:divsChild>
        </w:div>
        <w:div w:id="53696720">
          <w:marLeft w:val="0"/>
          <w:marRight w:val="0"/>
          <w:marTop w:val="0"/>
          <w:marBottom w:val="0"/>
          <w:divBdr>
            <w:top w:val="none" w:sz="0" w:space="0" w:color="auto"/>
            <w:left w:val="none" w:sz="0" w:space="0" w:color="auto"/>
            <w:bottom w:val="none" w:sz="0" w:space="0" w:color="auto"/>
            <w:right w:val="none" w:sz="0" w:space="0" w:color="auto"/>
          </w:divBdr>
          <w:divsChild>
            <w:div w:id="1918510987">
              <w:marLeft w:val="0"/>
              <w:marRight w:val="0"/>
              <w:marTop w:val="0"/>
              <w:marBottom w:val="0"/>
              <w:divBdr>
                <w:top w:val="none" w:sz="0" w:space="0" w:color="auto"/>
                <w:left w:val="none" w:sz="0" w:space="0" w:color="auto"/>
                <w:bottom w:val="none" w:sz="0" w:space="0" w:color="auto"/>
                <w:right w:val="none" w:sz="0" w:space="0" w:color="auto"/>
              </w:divBdr>
            </w:div>
          </w:divsChild>
        </w:div>
        <w:div w:id="1766801662">
          <w:marLeft w:val="0"/>
          <w:marRight w:val="0"/>
          <w:marTop w:val="0"/>
          <w:marBottom w:val="0"/>
          <w:divBdr>
            <w:top w:val="none" w:sz="0" w:space="0" w:color="auto"/>
            <w:left w:val="none" w:sz="0" w:space="0" w:color="auto"/>
            <w:bottom w:val="none" w:sz="0" w:space="0" w:color="auto"/>
            <w:right w:val="none" w:sz="0" w:space="0" w:color="auto"/>
          </w:divBdr>
          <w:divsChild>
            <w:div w:id="912936668">
              <w:marLeft w:val="0"/>
              <w:marRight w:val="0"/>
              <w:marTop w:val="0"/>
              <w:marBottom w:val="0"/>
              <w:divBdr>
                <w:top w:val="none" w:sz="0" w:space="0" w:color="auto"/>
                <w:left w:val="none" w:sz="0" w:space="0" w:color="auto"/>
                <w:bottom w:val="none" w:sz="0" w:space="0" w:color="auto"/>
                <w:right w:val="none" w:sz="0" w:space="0" w:color="auto"/>
              </w:divBdr>
            </w:div>
          </w:divsChild>
        </w:div>
        <w:div w:id="252014848">
          <w:marLeft w:val="0"/>
          <w:marRight w:val="0"/>
          <w:marTop w:val="0"/>
          <w:marBottom w:val="0"/>
          <w:divBdr>
            <w:top w:val="none" w:sz="0" w:space="0" w:color="auto"/>
            <w:left w:val="none" w:sz="0" w:space="0" w:color="auto"/>
            <w:bottom w:val="none" w:sz="0" w:space="0" w:color="auto"/>
            <w:right w:val="none" w:sz="0" w:space="0" w:color="auto"/>
          </w:divBdr>
          <w:divsChild>
            <w:div w:id="1737319778">
              <w:marLeft w:val="0"/>
              <w:marRight w:val="0"/>
              <w:marTop w:val="0"/>
              <w:marBottom w:val="0"/>
              <w:divBdr>
                <w:top w:val="none" w:sz="0" w:space="0" w:color="auto"/>
                <w:left w:val="none" w:sz="0" w:space="0" w:color="auto"/>
                <w:bottom w:val="none" w:sz="0" w:space="0" w:color="auto"/>
                <w:right w:val="none" w:sz="0" w:space="0" w:color="auto"/>
              </w:divBdr>
            </w:div>
          </w:divsChild>
        </w:div>
        <w:div w:id="95440619">
          <w:marLeft w:val="0"/>
          <w:marRight w:val="0"/>
          <w:marTop w:val="0"/>
          <w:marBottom w:val="0"/>
          <w:divBdr>
            <w:top w:val="none" w:sz="0" w:space="0" w:color="auto"/>
            <w:left w:val="none" w:sz="0" w:space="0" w:color="auto"/>
            <w:bottom w:val="none" w:sz="0" w:space="0" w:color="auto"/>
            <w:right w:val="none" w:sz="0" w:space="0" w:color="auto"/>
          </w:divBdr>
          <w:divsChild>
            <w:div w:id="1104616033">
              <w:marLeft w:val="0"/>
              <w:marRight w:val="0"/>
              <w:marTop w:val="0"/>
              <w:marBottom w:val="0"/>
              <w:divBdr>
                <w:top w:val="none" w:sz="0" w:space="0" w:color="auto"/>
                <w:left w:val="none" w:sz="0" w:space="0" w:color="auto"/>
                <w:bottom w:val="none" w:sz="0" w:space="0" w:color="auto"/>
                <w:right w:val="none" w:sz="0" w:space="0" w:color="auto"/>
              </w:divBdr>
            </w:div>
          </w:divsChild>
        </w:div>
        <w:div w:id="1721174576">
          <w:marLeft w:val="0"/>
          <w:marRight w:val="0"/>
          <w:marTop w:val="0"/>
          <w:marBottom w:val="0"/>
          <w:divBdr>
            <w:top w:val="none" w:sz="0" w:space="0" w:color="auto"/>
            <w:left w:val="none" w:sz="0" w:space="0" w:color="auto"/>
            <w:bottom w:val="none" w:sz="0" w:space="0" w:color="auto"/>
            <w:right w:val="none" w:sz="0" w:space="0" w:color="auto"/>
          </w:divBdr>
          <w:divsChild>
            <w:div w:id="1055350723">
              <w:marLeft w:val="0"/>
              <w:marRight w:val="0"/>
              <w:marTop w:val="0"/>
              <w:marBottom w:val="0"/>
              <w:divBdr>
                <w:top w:val="none" w:sz="0" w:space="0" w:color="auto"/>
                <w:left w:val="none" w:sz="0" w:space="0" w:color="auto"/>
                <w:bottom w:val="none" w:sz="0" w:space="0" w:color="auto"/>
                <w:right w:val="none" w:sz="0" w:space="0" w:color="auto"/>
              </w:divBdr>
            </w:div>
          </w:divsChild>
        </w:div>
        <w:div w:id="806051255">
          <w:marLeft w:val="0"/>
          <w:marRight w:val="0"/>
          <w:marTop w:val="0"/>
          <w:marBottom w:val="0"/>
          <w:divBdr>
            <w:top w:val="none" w:sz="0" w:space="0" w:color="auto"/>
            <w:left w:val="none" w:sz="0" w:space="0" w:color="auto"/>
            <w:bottom w:val="none" w:sz="0" w:space="0" w:color="auto"/>
            <w:right w:val="none" w:sz="0" w:space="0" w:color="auto"/>
          </w:divBdr>
          <w:divsChild>
            <w:div w:id="1899053939">
              <w:marLeft w:val="0"/>
              <w:marRight w:val="0"/>
              <w:marTop w:val="0"/>
              <w:marBottom w:val="0"/>
              <w:divBdr>
                <w:top w:val="none" w:sz="0" w:space="0" w:color="auto"/>
                <w:left w:val="none" w:sz="0" w:space="0" w:color="auto"/>
                <w:bottom w:val="none" w:sz="0" w:space="0" w:color="auto"/>
                <w:right w:val="none" w:sz="0" w:space="0" w:color="auto"/>
              </w:divBdr>
            </w:div>
          </w:divsChild>
        </w:div>
        <w:div w:id="348221950">
          <w:marLeft w:val="0"/>
          <w:marRight w:val="0"/>
          <w:marTop w:val="0"/>
          <w:marBottom w:val="0"/>
          <w:divBdr>
            <w:top w:val="none" w:sz="0" w:space="0" w:color="auto"/>
            <w:left w:val="none" w:sz="0" w:space="0" w:color="auto"/>
            <w:bottom w:val="none" w:sz="0" w:space="0" w:color="auto"/>
            <w:right w:val="none" w:sz="0" w:space="0" w:color="auto"/>
          </w:divBdr>
          <w:divsChild>
            <w:div w:id="1649552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6968639">
      <w:bodyDiv w:val="1"/>
      <w:marLeft w:val="0"/>
      <w:marRight w:val="0"/>
      <w:marTop w:val="0"/>
      <w:marBottom w:val="0"/>
      <w:divBdr>
        <w:top w:val="none" w:sz="0" w:space="0" w:color="auto"/>
        <w:left w:val="none" w:sz="0" w:space="0" w:color="auto"/>
        <w:bottom w:val="none" w:sz="0" w:space="0" w:color="auto"/>
        <w:right w:val="none" w:sz="0" w:space="0" w:color="auto"/>
      </w:divBdr>
      <w:divsChild>
        <w:div w:id="327949833">
          <w:marLeft w:val="0"/>
          <w:marRight w:val="0"/>
          <w:marTop w:val="0"/>
          <w:marBottom w:val="0"/>
          <w:divBdr>
            <w:top w:val="none" w:sz="0" w:space="0" w:color="auto"/>
            <w:left w:val="none" w:sz="0" w:space="0" w:color="auto"/>
            <w:bottom w:val="none" w:sz="0" w:space="0" w:color="auto"/>
            <w:right w:val="none" w:sz="0" w:space="0" w:color="auto"/>
          </w:divBdr>
          <w:divsChild>
            <w:div w:id="876237540">
              <w:marLeft w:val="0"/>
              <w:marRight w:val="0"/>
              <w:marTop w:val="0"/>
              <w:marBottom w:val="0"/>
              <w:divBdr>
                <w:top w:val="none" w:sz="0" w:space="0" w:color="auto"/>
                <w:left w:val="none" w:sz="0" w:space="0" w:color="auto"/>
                <w:bottom w:val="none" w:sz="0" w:space="0" w:color="auto"/>
                <w:right w:val="none" w:sz="0" w:space="0" w:color="auto"/>
              </w:divBdr>
            </w:div>
          </w:divsChild>
        </w:div>
        <w:div w:id="10647306">
          <w:marLeft w:val="0"/>
          <w:marRight w:val="0"/>
          <w:marTop w:val="0"/>
          <w:marBottom w:val="0"/>
          <w:divBdr>
            <w:top w:val="none" w:sz="0" w:space="0" w:color="auto"/>
            <w:left w:val="none" w:sz="0" w:space="0" w:color="auto"/>
            <w:bottom w:val="none" w:sz="0" w:space="0" w:color="auto"/>
            <w:right w:val="none" w:sz="0" w:space="0" w:color="auto"/>
          </w:divBdr>
          <w:divsChild>
            <w:div w:id="1217935634">
              <w:marLeft w:val="0"/>
              <w:marRight w:val="0"/>
              <w:marTop w:val="0"/>
              <w:marBottom w:val="0"/>
              <w:divBdr>
                <w:top w:val="none" w:sz="0" w:space="0" w:color="auto"/>
                <w:left w:val="none" w:sz="0" w:space="0" w:color="auto"/>
                <w:bottom w:val="none" w:sz="0" w:space="0" w:color="auto"/>
                <w:right w:val="none" w:sz="0" w:space="0" w:color="auto"/>
              </w:divBdr>
            </w:div>
          </w:divsChild>
        </w:div>
        <w:div w:id="1473063996">
          <w:marLeft w:val="0"/>
          <w:marRight w:val="0"/>
          <w:marTop w:val="0"/>
          <w:marBottom w:val="0"/>
          <w:divBdr>
            <w:top w:val="none" w:sz="0" w:space="0" w:color="auto"/>
            <w:left w:val="none" w:sz="0" w:space="0" w:color="auto"/>
            <w:bottom w:val="none" w:sz="0" w:space="0" w:color="auto"/>
            <w:right w:val="none" w:sz="0" w:space="0" w:color="auto"/>
          </w:divBdr>
          <w:divsChild>
            <w:div w:id="1444301514">
              <w:marLeft w:val="0"/>
              <w:marRight w:val="0"/>
              <w:marTop w:val="0"/>
              <w:marBottom w:val="0"/>
              <w:divBdr>
                <w:top w:val="none" w:sz="0" w:space="0" w:color="auto"/>
                <w:left w:val="none" w:sz="0" w:space="0" w:color="auto"/>
                <w:bottom w:val="none" w:sz="0" w:space="0" w:color="auto"/>
                <w:right w:val="none" w:sz="0" w:space="0" w:color="auto"/>
              </w:divBdr>
            </w:div>
          </w:divsChild>
        </w:div>
        <w:div w:id="1990790092">
          <w:marLeft w:val="0"/>
          <w:marRight w:val="0"/>
          <w:marTop w:val="0"/>
          <w:marBottom w:val="0"/>
          <w:divBdr>
            <w:top w:val="none" w:sz="0" w:space="0" w:color="auto"/>
            <w:left w:val="none" w:sz="0" w:space="0" w:color="auto"/>
            <w:bottom w:val="none" w:sz="0" w:space="0" w:color="auto"/>
            <w:right w:val="none" w:sz="0" w:space="0" w:color="auto"/>
          </w:divBdr>
          <w:divsChild>
            <w:div w:id="39013328">
              <w:marLeft w:val="0"/>
              <w:marRight w:val="0"/>
              <w:marTop w:val="0"/>
              <w:marBottom w:val="0"/>
              <w:divBdr>
                <w:top w:val="none" w:sz="0" w:space="0" w:color="auto"/>
                <w:left w:val="none" w:sz="0" w:space="0" w:color="auto"/>
                <w:bottom w:val="none" w:sz="0" w:space="0" w:color="auto"/>
                <w:right w:val="none" w:sz="0" w:space="0" w:color="auto"/>
              </w:divBdr>
            </w:div>
          </w:divsChild>
        </w:div>
        <w:div w:id="713310753">
          <w:marLeft w:val="0"/>
          <w:marRight w:val="0"/>
          <w:marTop w:val="0"/>
          <w:marBottom w:val="0"/>
          <w:divBdr>
            <w:top w:val="none" w:sz="0" w:space="0" w:color="auto"/>
            <w:left w:val="none" w:sz="0" w:space="0" w:color="auto"/>
            <w:bottom w:val="none" w:sz="0" w:space="0" w:color="auto"/>
            <w:right w:val="none" w:sz="0" w:space="0" w:color="auto"/>
          </w:divBdr>
          <w:divsChild>
            <w:div w:id="314574145">
              <w:marLeft w:val="0"/>
              <w:marRight w:val="0"/>
              <w:marTop w:val="0"/>
              <w:marBottom w:val="0"/>
              <w:divBdr>
                <w:top w:val="none" w:sz="0" w:space="0" w:color="auto"/>
                <w:left w:val="none" w:sz="0" w:space="0" w:color="auto"/>
                <w:bottom w:val="none" w:sz="0" w:space="0" w:color="auto"/>
                <w:right w:val="none" w:sz="0" w:space="0" w:color="auto"/>
              </w:divBdr>
            </w:div>
          </w:divsChild>
        </w:div>
        <w:div w:id="1243836024">
          <w:marLeft w:val="0"/>
          <w:marRight w:val="0"/>
          <w:marTop w:val="0"/>
          <w:marBottom w:val="0"/>
          <w:divBdr>
            <w:top w:val="none" w:sz="0" w:space="0" w:color="auto"/>
            <w:left w:val="none" w:sz="0" w:space="0" w:color="auto"/>
            <w:bottom w:val="none" w:sz="0" w:space="0" w:color="auto"/>
            <w:right w:val="none" w:sz="0" w:space="0" w:color="auto"/>
          </w:divBdr>
          <w:divsChild>
            <w:div w:id="2127501706">
              <w:marLeft w:val="0"/>
              <w:marRight w:val="0"/>
              <w:marTop w:val="0"/>
              <w:marBottom w:val="0"/>
              <w:divBdr>
                <w:top w:val="none" w:sz="0" w:space="0" w:color="auto"/>
                <w:left w:val="none" w:sz="0" w:space="0" w:color="auto"/>
                <w:bottom w:val="none" w:sz="0" w:space="0" w:color="auto"/>
                <w:right w:val="none" w:sz="0" w:space="0" w:color="auto"/>
              </w:divBdr>
            </w:div>
          </w:divsChild>
        </w:div>
        <w:div w:id="581918312">
          <w:marLeft w:val="0"/>
          <w:marRight w:val="0"/>
          <w:marTop w:val="0"/>
          <w:marBottom w:val="0"/>
          <w:divBdr>
            <w:top w:val="none" w:sz="0" w:space="0" w:color="auto"/>
            <w:left w:val="none" w:sz="0" w:space="0" w:color="auto"/>
            <w:bottom w:val="none" w:sz="0" w:space="0" w:color="auto"/>
            <w:right w:val="none" w:sz="0" w:space="0" w:color="auto"/>
          </w:divBdr>
          <w:divsChild>
            <w:div w:id="302005046">
              <w:marLeft w:val="0"/>
              <w:marRight w:val="0"/>
              <w:marTop w:val="0"/>
              <w:marBottom w:val="0"/>
              <w:divBdr>
                <w:top w:val="none" w:sz="0" w:space="0" w:color="auto"/>
                <w:left w:val="none" w:sz="0" w:space="0" w:color="auto"/>
                <w:bottom w:val="none" w:sz="0" w:space="0" w:color="auto"/>
                <w:right w:val="none" w:sz="0" w:space="0" w:color="auto"/>
              </w:divBdr>
            </w:div>
          </w:divsChild>
        </w:div>
        <w:div w:id="358431838">
          <w:marLeft w:val="0"/>
          <w:marRight w:val="0"/>
          <w:marTop w:val="0"/>
          <w:marBottom w:val="0"/>
          <w:divBdr>
            <w:top w:val="none" w:sz="0" w:space="0" w:color="auto"/>
            <w:left w:val="none" w:sz="0" w:space="0" w:color="auto"/>
            <w:bottom w:val="none" w:sz="0" w:space="0" w:color="auto"/>
            <w:right w:val="none" w:sz="0" w:space="0" w:color="auto"/>
          </w:divBdr>
          <w:divsChild>
            <w:div w:id="1829590599">
              <w:marLeft w:val="0"/>
              <w:marRight w:val="0"/>
              <w:marTop w:val="0"/>
              <w:marBottom w:val="0"/>
              <w:divBdr>
                <w:top w:val="none" w:sz="0" w:space="0" w:color="auto"/>
                <w:left w:val="none" w:sz="0" w:space="0" w:color="auto"/>
                <w:bottom w:val="none" w:sz="0" w:space="0" w:color="auto"/>
                <w:right w:val="none" w:sz="0" w:space="0" w:color="auto"/>
              </w:divBdr>
            </w:div>
          </w:divsChild>
        </w:div>
        <w:div w:id="1479419171">
          <w:marLeft w:val="0"/>
          <w:marRight w:val="0"/>
          <w:marTop w:val="0"/>
          <w:marBottom w:val="0"/>
          <w:divBdr>
            <w:top w:val="none" w:sz="0" w:space="0" w:color="auto"/>
            <w:left w:val="none" w:sz="0" w:space="0" w:color="auto"/>
            <w:bottom w:val="none" w:sz="0" w:space="0" w:color="auto"/>
            <w:right w:val="none" w:sz="0" w:space="0" w:color="auto"/>
          </w:divBdr>
          <w:divsChild>
            <w:div w:id="2130388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6170776">
      <w:bodyDiv w:val="1"/>
      <w:marLeft w:val="0"/>
      <w:marRight w:val="0"/>
      <w:marTop w:val="0"/>
      <w:marBottom w:val="0"/>
      <w:divBdr>
        <w:top w:val="none" w:sz="0" w:space="0" w:color="auto"/>
        <w:left w:val="none" w:sz="0" w:space="0" w:color="auto"/>
        <w:bottom w:val="none" w:sz="0" w:space="0" w:color="auto"/>
        <w:right w:val="none" w:sz="0" w:space="0" w:color="auto"/>
      </w:divBdr>
      <w:divsChild>
        <w:div w:id="1544825840">
          <w:marLeft w:val="0"/>
          <w:marRight w:val="0"/>
          <w:marTop w:val="0"/>
          <w:marBottom w:val="0"/>
          <w:divBdr>
            <w:top w:val="none" w:sz="0" w:space="0" w:color="auto"/>
            <w:left w:val="none" w:sz="0" w:space="0" w:color="auto"/>
            <w:bottom w:val="none" w:sz="0" w:space="0" w:color="auto"/>
            <w:right w:val="none" w:sz="0" w:space="0" w:color="auto"/>
          </w:divBdr>
          <w:divsChild>
            <w:div w:id="143400067">
              <w:marLeft w:val="0"/>
              <w:marRight w:val="0"/>
              <w:marTop w:val="0"/>
              <w:marBottom w:val="0"/>
              <w:divBdr>
                <w:top w:val="none" w:sz="0" w:space="0" w:color="auto"/>
                <w:left w:val="none" w:sz="0" w:space="0" w:color="auto"/>
                <w:bottom w:val="none" w:sz="0" w:space="0" w:color="auto"/>
                <w:right w:val="none" w:sz="0" w:space="0" w:color="auto"/>
              </w:divBdr>
            </w:div>
          </w:divsChild>
        </w:div>
        <w:div w:id="1150753313">
          <w:marLeft w:val="0"/>
          <w:marRight w:val="0"/>
          <w:marTop w:val="0"/>
          <w:marBottom w:val="0"/>
          <w:divBdr>
            <w:top w:val="none" w:sz="0" w:space="0" w:color="auto"/>
            <w:left w:val="none" w:sz="0" w:space="0" w:color="auto"/>
            <w:bottom w:val="none" w:sz="0" w:space="0" w:color="auto"/>
            <w:right w:val="none" w:sz="0" w:space="0" w:color="auto"/>
          </w:divBdr>
          <w:divsChild>
            <w:div w:id="566191960">
              <w:marLeft w:val="0"/>
              <w:marRight w:val="0"/>
              <w:marTop w:val="0"/>
              <w:marBottom w:val="0"/>
              <w:divBdr>
                <w:top w:val="none" w:sz="0" w:space="0" w:color="auto"/>
                <w:left w:val="none" w:sz="0" w:space="0" w:color="auto"/>
                <w:bottom w:val="none" w:sz="0" w:space="0" w:color="auto"/>
                <w:right w:val="none" w:sz="0" w:space="0" w:color="auto"/>
              </w:divBdr>
            </w:div>
          </w:divsChild>
        </w:div>
        <w:div w:id="1382830664">
          <w:marLeft w:val="0"/>
          <w:marRight w:val="0"/>
          <w:marTop w:val="0"/>
          <w:marBottom w:val="0"/>
          <w:divBdr>
            <w:top w:val="none" w:sz="0" w:space="0" w:color="auto"/>
            <w:left w:val="none" w:sz="0" w:space="0" w:color="auto"/>
            <w:bottom w:val="none" w:sz="0" w:space="0" w:color="auto"/>
            <w:right w:val="none" w:sz="0" w:space="0" w:color="auto"/>
          </w:divBdr>
          <w:divsChild>
            <w:div w:id="64766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9395752">
      <w:bodyDiv w:val="1"/>
      <w:marLeft w:val="0"/>
      <w:marRight w:val="0"/>
      <w:marTop w:val="0"/>
      <w:marBottom w:val="0"/>
      <w:divBdr>
        <w:top w:val="none" w:sz="0" w:space="0" w:color="auto"/>
        <w:left w:val="none" w:sz="0" w:space="0" w:color="auto"/>
        <w:bottom w:val="none" w:sz="0" w:space="0" w:color="auto"/>
        <w:right w:val="none" w:sz="0" w:space="0" w:color="auto"/>
      </w:divBdr>
      <w:divsChild>
        <w:div w:id="947810289">
          <w:marLeft w:val="0"/>
          <w:marRight w:val="0"/>
          <w:marTop w:val="0"/>
          <w:marBottom w:val="0"/>
          <w:divBdr>
            <w:top w:val="none" w:sz="0" w:space="0" w:color="auto"/>
            <w:left w:val="none" w:sz="0" w:space="0" w:color="auto"/>
            <w:bottom w:val="none" w:sz="0" w:space="0" w:color="auto"/>
            <w:right w:val="none" w:sz="0" w:space="0" w:color="auto"/>
          </w:divBdr>
          <w:divsChild>
            <w:div w:id="1773820399">
              <w:marLeft w:val="0"/>
              <w:marRight w:val="0"/>
              <w:marTop w:val="0"/>
              <w:marBottom w:val="0"/>
              <w:divBdr>
                <w:top w:val="none" w:sz="0" w:space="0" w:color="auto"/>
                <w:left w:val="none" w:sz="0" w:space="0" w:color="auto"/>
                <w:bottom w:val="none" w:sz="0" w:space="0" w:color="auto"/>
                <w:right w:val="none" w:sz="0" w:space="0" w:color="auto"/>
              </w:divBdr>
            </w:div>
          </w:divsChild>
        </w:div>
        <w:div w:id="1228296022">
          <w:marLeft w:val="0"/>
          <w:marRight w:val="0"/>
          <w:marTop w:val="0"/>
          <w:marBottom w:val="0"/>
          <w:divBdr>
            <w:top w:val="none" w:sz="0" w:space="0" w:color="auto"/>
            <w:left w:val="none" w:sz="0" w:space="0" w:color="auto"/>
            <w:bottom w:val="none" w:sz="0" w:space="0" w:color="auto"/>
            <w:right w:val="none" w:sz="0" w:space="0" w:color="auto"/>
          </w:divBdr>
          <w:divsChild>
            <w:div w:id="11667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176857">
      <w:bodyDiv w:val="1"/>
      <w:marLeft w:val="0"/>
      <w:marRight w:val="0"/>
      <w:marTop w:val="0"/>
      <w:marBottom w:val="0"/>
      <w:divBdr>
        <w:top w:val="none" w:sz="0" w:space="0" w:color="auto"/>
        <w:left w:val="none" w:sz="0" w:space="0" w:color="auto"/>
        <w:bottom w:val="none" w:sz="0" w:space="0" w:color="auto"/>
        <w:right w:val="none" w:sz="0" w:space="0" w:color="auto"/>
      </w:divBdr>
      <w:divsChild>
        <w:div w:id="652876891">
          <w:marLeft w:val="0"/>
          <w:marRight w:val="0"/>
          <w:marTop w:val="0"/>
          <w:marBottom w:val="0"/>
          <w:divBdr>
            <w:top w:val="none" w:sz="0" w:space="0" w:color="auto"/>
            <w:left w:val="none" w:sz="0" w:space="0" w:color="auto"/>
            <w:bottom w:val="none" w:sz="0" w:space="0" w:color="auto"/>
            <w:right w:val="none" w:sz="0" w:space="0" w:color="auto"/>
          </w:divBdr>
          <w:divsChild>
            <w:div w:id="1029572112">
              <w:marLeft w:val="0"/>
              <w:marRight w:val="0"/>
              <w:marTop w:val="0"/>
              <w:marBottom w:val="0"/>
              <w:divBdr>
                <w:top w:val="none" w:sz="0" w:space="0" w:color="auto"/>
                <w:left w:val="none" w:sz="0" w:space="0" w:color="auto"/>
                <w:bottom w:val="none" w:sz="0" w:space="0" w:color="auto"/>
                <w:right w:val="none" w:sz="0" w:space="0" w:color="auto"/>
              </w:divBdr>
            </w:div>
          </w:divsChild>
        </w:div>
        <w:div w:id="778376025">
          <w:marLeft w:val="0"/>
          <w:marRight w:val="0"/>
          <w:marTop w:val="0"/>
          <w:marBottom w:val="0"/>
          <w:divBdr>
            <w:top w:val="none" w:sz="0" w:space="0" w:color="auto"/>
            <w:left w:val="none" w:sz="0" w:space="0" w:color="auto"/>
            <w:bottom w:val="none" w:sz="0" w:space="0" w:color="auto"/>
            <w:right w:val="none" w:sz="0" w:space="0" w:color="auto"/>
          </w:divBdr>
          <w:divsChild>
            <w:div w:id="1600144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687628">
      <w:bodyDiv w:val="1"/>
      <w:marLeft w:val="0"/>
      <w:marRight w:val="0"/>
      <w:marTop w:val="0"/>
      <w:marBottom w:val="0"/>
      <w:divBdr>
        <w:top w:val="none" w:sz="0" w:space="0" w:color="auto"/>
        <w:left w:val="none" w:sz="0" w:space="0" w:color="auto"/>
        <w:bottom w:val="none" w:sz="0" w:space="0" w:color="auto"/>
        <w:right w:val="none" w:sz="0" w:space="0" w:color="auto"/>
      </w:divBdr>
    </w:div>
    <w:div w:id="1225674533">
      <w:bodyDiv w:val="1"/>
      <w:marLeft w:val="0"/>
      <w:marRight w:val="0"/>
      <w:marTop w:val="0"/>
      <w:marBottom w:val="0"/>
      <w:divBdr>
        <w:top w:val="none" w:sz="0" w:space="0" w:color="auto"/>
        <w:left w:val="none" w:sz="0" w:space="0" w:color="auto"/>
        <w:bottom w:val="none" w:sz="0" w:space="0" w:color="auto"/>
        <w:right w:val="none" w:sz="0" w:space="0" w:color="auto"/>
      </w:divBdr>
      <w:divsChild>
        <w:div w:id="1801528602">
          <w:marLeft w:val="0"/>
          <w:marRight w:val="0"/>
          <w:marTop w:val="0"/>
          <w:marBottom w:val="0"/>
          <w:divBdr>
            <w:top w:val="none" w:sz="0" w:space="0" w:color="auto"/>
            <w:left w:val="none" w:sz="0" w:space="0" w:color="auto"/>
            <w:bottom w:val="none" w:sz="0" w:space="0" w:color="auto"/>
            <w:right w:val="none" w:sz="0" w:space="0" w:color="auto"/>
          </w:divBdr>
          <w:divsChild>
            <w:div w:id="1998804494">
              <w:marLeft w:val="0"/>
              <w:marRight w:val="0"/>
              <w:marTop w:val="0"/>
              <w:marBottom w:val="0"/>
              <w:divBdr>
                <w:top w:val="none" w:sz="0" w:space="0" w:color="auto"/>
                <w:left w:val="none" w:sz="0" w:space="0" w:color="auto"/>
                <w:bottom w:val="none" w:sz="0" w:space="0" w:color="auto"/>
                <w:right w:val="none" w:sz="0" w:space="0" w:color="auto"/>
              </w:divBdr>
            </w:div>
          </w:divsChild>
        </w:div>
        <w:div w:id="2070304462">
          <w:marLeft w:val="0"/>
          <w:marRight w:val="0"/>
          <w:marTop w:val="0"/>
          <w:marBottom w:val="0"/>
          <w:divBdr>
            <w:top w:val="none" w:sz="0" w:space="0" w:color="auto"/>
            <w:left w:val="none" w:sz="0" w:space="0" w:color="auto"/>
            <w:bottom w:val="none" w:sz="0" w:space="0" w:color="auto"/>
            <w:right w:val="none" w:sz="0" w:space="0" w:color="auto"/>
          </w:divBdr>
          <w:divsChild>
            <w:div w:id="1784107170">
              <w:marLeft w:val="0"/>
              <w:marRight w:val="0"/>
              <w:marTop w:val="0"/>
              <w:marBottom w:val="0"/>
              <w:divBdr>
                <w:top w:val="none" w:sz="0" w:space="0" w:color="auto"/>
                <w:left w:val="none" w:sz="0" w:space="0" w:color="auto"/>
                <w:bottom w:val="none" w:sz="0" w:space="0" w:color="auto"/>
                <w:right w:val="none" w:sz="0" w:space="0" w:color="auto"/>
              </w:divBdr>
            </w:div>
          </w:divsChild>
        </w:div>
        <w:div w:id="369233649">
          <w:marLeft w:val="0"/>
          <w:marRight w:val="0"/>
          <w:marTop w:val="0"/>
          <w:marBottom w:val="0"/>
          <w:divBdr>
            <w:top w:val="none" w:sz="0" w:space="0" w:color="auto"/>
            <w:left w:val="none" w:sz="0" w:space="0" w:color="auto"/>
            <w:bottom w:val="none" w:sz="0" w:space="0" w:color="auto"/>
            <w:right w:val="none" w:sz="0" w:space="0" w:color="auto"/>
          </w:divBdr>
          <w:divsChild>
            <w:div w:id="887650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210673">
      <w:bodyDiv w:val="1"/>
      <w:marLeft w:val="0"/>
      <w:marRight w:val="0"/>
      <w:marTop w:val="0"/>
      <w:marBottom w:val="0"/>
      <w:divBdr>
        <w:top w:val="none" w:sz="0" w:space="0" w:color="auto"/>
        <w:left w:val="none" w:sz="0" w:space="0" w:color="auto"/>
        <w:bottom w:val="none" w:sz="0" w:space="0" w:color="auto"/>
        <w:right w:val="none" w:sz="0" w:space="0" w:color="auto"/>
      </w:divBdr>
      <w:divsChild>
        <w:div w:id="423964233">
          <w:marLeft w:val="0"/>
          <w:marRight w:val="0"/>
          <w:marTop w:val="0"/>
          <w:marBottom w:val="0"/>
          <w:divBdr>
            <w:top w:val="none" w:sz="0" w:space="0" w:color="auto"/>
            <w:left w:val="none" w:sz="0" w:space="0" w:color="auto"/>
            <w:bottom w:val="none" w:sz="0" w:space="0" w:color="auto"/>
            <w:right w:val="none" w:sz="0" w:space="0" w:color="auto"/>
          </w:divBdr>
        </w:div>
      </w:divsChild>
    </w:div>
    <w:div w:id="1307586146">
      <w:bodyDiv w:val="1"/>
      <w:marLeft w:val="0"/>
      <w:marRight w:val="0"/>
      <w:marTop w:val="0"/>
      <w:marBottom w:val="0"/>
      <w:divBdr>
        <w:top w:val="none" w:sz="0" w:space="0" w:color="auto"/>
        <w:left w:val="none" w:sz="0" w:space="0" w:color="auto"/>
        <w:bottom w:val="none" w:sz="0" w:space="0" w:color="auto"/>
        <w:right w:val="none" w:sz="0" w:space="0" w:color="auto"/>
      </w:divBdr>
      <w:divsChild>
        <w:div w:id="1496145443">
          <w:marLeft w:val="0"/>
          <w:marRight w:val="0"/>
          <w:marTop w:val="0"/>
          <w:marBottom w:val="0"/>
          <w:divBdr>
            <w:top w:val="none" w:sz="0" w:space="0" w:color="auto"/>
            <w:left w:val="none" w:sz="0" w:space="0" w:color="auto"/>
            <w:bottom w:val="none" w:sz="0" w:space="0" w:color="auto"/>
            <w:right w:val="none" w:sz="0" w:space="0" w:color="auto"/>
          </w:divBdr>
          <w:divsChild>
            <w:div w:id="825706163">
              <w:marLeft w:val="0"/>
              <w:marRight w:val="0"/>
              <w:marTop w:val="0"/>
              <w:marBottom w:val="0"/>
              <w:divBdr>
                <w:top w:val="none" w:sz="0" w:space="0" w:color="auto"/>
                <w:left w:val="none" w:sz="0" w:space="0" w:color="auto"/>
                <w:bottom w:val="none" w:sz="0" w:space="0" w:color="auto"/>
                <w:right w:val="none" w:sz="0" w:space="0" w:color="auto"/>
              </w:divBdr>
            </w:div>
          </w:divsChild>
        </w:div>
        <w:div w:id="1254360553">
          <w:marLeft w:val="0"/>
          <w:marRight w:val="0"/>
          <w:marTop w:val="0"/>
          <w:marBottom w:val="0"/>
          <w:divBdr>
            <w:top w:val="none" w:sz="0" w:space="0" w:color="auto"/>
            <w:left w:val="none" w:sz="0" w:space="0" w:color="auto"/>
            <w:bottom w:val="none" w:sz="0" w:space="0" w:color="auto"/>
            <w:right w:val="none" w:sz="0" w:space="0" w:color="auto"/>
          </w:divBdr>
          <w:divsChild>
            <w:div w:id="320744263">
              <w:marLeft w:val="0"/>
              <w:marRight w:val="0"/>
              <w:marTop w:val="0"/>
              <w:marBottom w:val="0"/>
              <w:divBdr>
                <w:top w:val="none" w:sz="0" w:space="0" w:color="auto"/>
                <w:left w:val="none" w:sz="0" w:space="0" w:color="auto"/>
                <w:bottom w:val="none" w:sz="0" w:space="0" w:color="auto"/>
                <w:right w:val="none" w:sz="0" w:space="0" w:color="auto"/>
              </w:divBdr>
            </w:div>
          </w:divsChild>
        </w:div>
        <w:div w:id="2145539463">
          <w:marLeft w:val="0"/>
          <w:marRight w:val="0"/>
          <w:marTop w:val="0"/>
          <w:marBottom w:val="0"/>
          <w:divBdr>
            <w:top w:val="none" w:sz="0" w:space="0" w:color="auto"/>
            <w:left w:val="none" w:sz="0" w:space="0" w:color="auto"/>
            <w:bottom w:val="none" w:sz="0" w:space="0" w:color="auto"/>
            <w:right w:val="none" w:sz="0" w:space="0" w:color="auto"/>
          </w:divBdr>
          <w:divsChild>
            <w:div w:id="1213007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337973">
      <w:bodyDiv w:val="1"/>
      <w:marLeft w:val="0"/>
      <w:marRight w:val="0"/>
      <w:marTop w:val="0"/>
      <w:marBottom w:val="0"/>
      <w:divBdr>
        <w:top w:val="none" w:sz="0" w:space="0" w:color="auto"/>
        <w:left w:val="none" w:sz="0" w:space="0" w:color="auto"/>
        <w:bottom w:val="none" w:sz="0" w:space="0" w:color="auto"/>
        <w:right w:val="none" w:sz="0" w:space="0" w:color="auto"/>
      </w:divBdr>
      <w:divsChild>
        <w:div w:id="163865442">
          <w:marLeft w:val="0"/>
          <w:marRight w:val="0"/>
          <w:marTop w:val="0"/>
          <w:marBottom w:val="0"/>
          <w:divBdr>
            <w:top w:val="none" w:sz="0" w:space="0" w:color="auto"/>
            <w:left w:val="none" w:sz="0" w:space="0" w:color="auto"/>
            <w:bottom w:val="none" w:sz="0" w:space="0" w:color="auto"/>
            <w:right w:val="none" w:sz="0" w:space="0" w:color="auto"/>
          </w:divBdr>
          <w:divsChild>
            <w:div w:id="219052327">
              <w:marLeft w:val="0"/>
              <w:marRight w:val="0"/>
              <w:marTop w:val="0"/>
              <w:marBottom w:val="0"/>
              <w:divBdr>
                <w:top w:val="none" w:sz="0" w:space="0" w:color="auto"/>
                <w:left w:val="none" w:sz="0" w:space="0" w:color="auto"/>
                <w:bottom w:val="none" w:sz="0" w:space="0" w:color="auto"/>
                <w:right w:val="none" w:sz="0" w:space="0" w:color="auto"/>
              </w:divBdr>
            </w:div>
          </w:divsChild>
        </w:div>
        <w:div w:id="1855924389">
          <w:marLeft w:val="0"/>
          <w:marRight w:val="0"/>
          <w:marTop w:val="0"/>
          <w:marBottom w:val="0"/>
          <w:divBdr>
            <w:top w:val="none" w:sz="0" w:space="0" w:color="auto"/>
            <w:left w:val="none" w:sz="0" w:space="0" w:color="auto"/>
            <w:bottom w:val="none" w:sz="0" w:space="0" w:color="auto"/>
            <w:right w:val="none" w:sz="0" w:space="0" w:color="auto"/>
          </w:divBdr>
          <w:divsChild>
            <w:div w:id="1593853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183713">
      <w:bodyDiv w:val="1"/>
      <w:marLeft w:val="0"/>
      <w:marRight w:val="0"/>
      <w:marTop w:val="0"/>
      <w:marBottom w:val="0"/>
      <w:divBdr>
        <w:top w:val="none" w:sz="0" w:space="0" w:color="auto"/>
        <w:left w:val="none" w:sz="0" w:space="0" w:color="auto"/>
        <w:bottom w:val="none" w:sz="0" w:space="0" w:color="auto"/>
        <w:right w:val="none" w:sz="0" w:space="0" w:color="auto"/>
      </w:divBdr>
      <w:divsChild>
        <w:div w:id="1783768165">
          <w:marLeft w:val="0"/>
          <w:marRight w:val="0"/>
          <w:marTop w:val="0"/>
          <w:marBottom w:val="0"/>
          <w:divBdr>
            <w:top w:val="none" w:sz="0" w:space="0" w:color="auto"/>
            <w:left w:val="none" w:sz="0" w:space="0" w:color="auto"/>
            <w:bottom w:val="none" w:sz="0" w:space="0" w:color="auto"/>
            <w:right w:val="none" w:sz="0" w:space="0" w:color="auto"/>
          </w:divBdr>
          <w:divsChild>
            <w:div w:id="1027558798">
              <w:marLeft w:val="0"/>
              <w:marRight w:val="0"/>
              <w:marTop w:val="0"/>
              <w:marBottom w:val="0"/>
              <w:divBdr>
                <w:top w:val="none" w:sz="0" w:space="0" w:color="auto"/>
                <w:left w:val="none" w:sz="0" w:space="0" w:color="auto"/>
                <w:bottom w:val="none" w:sz="0" w:space="0" w:color="auto"/>
                <w:right w:val="none" w:sz="0" w:space="0" w:color="auto"/>
              </w:divBdr>
            </w:div>
          </w:divsChild>
        </w:div>
        <w:div w:id="294604842">
          <w:marLeft w:val="0"/>
          <w:marRight w:val="0"/>
          <w:marTop w:val="0"/>
          <w:marBottom w:val="0"/>
          <w:divBdr>
            <w:top w:val="none" w:sz="0" w:space="0" w:color="auto"/>
            <w:left w:val="none" w:sz="0" w:space="0" w:color="auto"/>
            <w:bottom w:val="none" w:sz="0" w:space="0" w:color="auto"/>
            <w:right w:val="none" w:sz="0" w:space="0" w:color="auto"/>
          </w:divBdr>
          <w:divsChild>
            <w:div w:id="1260066768">
              <w:marLeft w:val="0"/>
              <w:marRight w:val="0"/>
              <w:marTop w:val="0"/>
              <w:marBottom w:val="0"/>
              <w:divBdr>
                <w:top w:val="none" w:sz="0" w:space="0" w:color="auto"/>
                <w:left w:val="none" w:sz="0" w:space="0" w:color="auto"/>
                <w:bottom w:val="none" w:sz="0" w:space="0" w:color="auto"/>
                <w:right w:val="none" w:sz="0" w:space="0" w:color="auto"/>
              </w:divBdr>
            </w:div>
          </w:divsChild>
        </w:div>
        <w:div w:id="1085152014">
          <w:marLeft w:val="0"/>
          <w:marRight w:val="0"/>
          <w:marTop w:val="0"/>
          <w:marBottom w:val="0"/>
          <w:divBdr>
            <w:top w:val="none" w:sz="0" w:space="0" w:color="auto"/>
            <w:left w:val="none" w:sz="0" w:space="0" w:color="auto"/>
            <w:bottom w:val="none" w:sz="0" w:space="0" w:color="auto"/>
            <w:right w:val="none" w:sz="0" w:space="0" w:color="auto"/>
          </w:divBdr>
          <w:divsChild>
            <w:div w:id="1841000437">
              <w:marLeft w:val="0"/>
              <w:marRight w:val="0"/>
              <w:marTop w:val="0"/>
              <w:marBottom w:val="0"/>
              <w:divBdr>
                <w:top w:val="none" w:sz="0" w:space="0" w:color="auto"/>
                <w:left w:val="none" w:sz="0" w:space="0" w:color="auto"/>
                <w:bottom w:val="none" w:sz="0" w:space="0" w:color="auto"/>
                <w:right w:val="none" w:sz="0" w:space="0" w:color="auto"/>
              </w:divBdr>
            </w:div>
          </w:divsChild>
        </w:div>
        <w:div w:id="675158761">
          <w:marLeft w:val="0"/>
          <w:marRight w:val="0"/>
          <w:marTop w:val="0"/>
          <w:marBottom w:val="0"/>
          <w:divBdr>
            <w:top w:val="none" w:sz="0" w:space="0" w:color="auto"/>
            <w:left w:val="none" w:sz="0" w:space="0" w:color="auto"/>
            <w:bottom w:val="none" w:sz="0" w:space="0" w:color="auto"/>
            <w:right w:val="none" w:sz="0" w:space="0" w:color="auto"/>
          </w:divBdr>
          <w:divsChild>
            <w:div w:id="1787578144">
              <w:marLeft w:val="0"/>
              <w:marRight w:val="0"/>
              <w:marTop w:val="0"/>
              <w:marBottom w:val="0"/>
              <w:divBdr>
                <w:top w:val="none" w:sz="0" w:space="0" w:color="auto"/>
                <w:left w:val="none" w:sz="0" w:space="0" w:color="auto"/>
                <w:bottom w:val="none" w:sz="0" w:space="0" w:color="auto"/>
                <w:right w:val="none" w:sz="0" w:space="0" w:color="auto"/>
              </w:divBdr>
            </w:div>
          </w:divsChild>
        </w:div>
        <w:div w:id="683242121">
          <w:marLeft w:val="0"/>
          <w:marRight w:val="0"/>
          <w:marTop w:val="0"/>
          <w:marBottom w:val="0"/>
          <w:divBdr>
            <w:top w:val="none" w:sz="0" w:space="0" w:color="auto"/>
            <w:left w:val="none" w:sz="0" w:space="0" w:color="auto"/>
            <w:bottom w:val="none" w:sz="0" w:space="0" w:color="auto"/>
            <w:right w:val="none" w:sz="0" w:space="0" w:color="auto"/>
          </w:divBdr>
          <w:divsChild>
            <w:div w:id="1832329062">
              <w:marLeft w:val="0"/>
              <w:marRight w:val="0"/>
              <w:marTop w:val="0"/>
              <w:marBottom w:val="0"/>
              <w:divBdr>
                <w:top w:val="none" w:sz="0" w:space="0" w:color="auto"/>
                <w:left w:val="none" w:sz="0" w:space="0" w:color="auto"/>
                <w:bottom w:val="none" w:sz="0" w:space="0" w:color="auto"/>
                <w:right w:val="none" w:sz="0" w:space="0" w:color="auto"/>
              </w:divBdr>
            </w:div>
          </w:divsChild>
        </w:div>
        <w:div w:id="1636831639">
          <w:marLeft w:val="0"/>
          <w:marRight w:val="0"/>
          <w:marTop w:val="0"/>
          <w:marBottom w:val="0"/>
          <w:divBdr>
            <w:top w:val="none" w:sz="0" w:space="0" w:color="auto"/>
            <w:left w:val="none" w:sz="0" w:space="0" w:color="auto"/>
            <w:bottom w:val="none" w:sz="0" w:space="0" w:color="auto"/>
            <w:right w:val="none" w:sz="0" w:space="0" w:color="auto"/>
          </w:divBdr>
          <w:divsChild>
            <w:div w:id="407192053">
              <w:marLeft w:val="0"/>
              <w:marRight w:val="0"/>
              <w:marTop w:val="0"/>
              <w:marBottom w:val="0"/>
              <w:divBdr>
                <w:top w:val="none" w:sz="0" w:space="0" w:color="auto"/>
                <w:left w:val="none" w:sz="0" w:space="0" w:color="auto"/>
                <w:bottom w:val="none" w:sz="0" w:space="0" w:color="auto"/>
                <w:right w:val="none" w:sz="0" w:space="0" w:color="auto"/>
              </w:divBdr>
            </w:div>
          </w:divsChild>
        </w:div>
        <w:div w:id="1502113862">
          <w:marLeft w:val="0"/>
          <w:marRight w:val="0"/>
          <w:marTop w:val="0"/>
          <w:marBottom w:val="0"/>
          <w:divBdr>
            <w:top w:val="none" w:sz="0" w:space="0" w:color="auto"/>
            <w:left w:val="none" w:sz="0" w:space="0" w:color="auto"/>
            <w:bottom w:val="none" w:sz="0" w:space="0" w:color="auto"/>
            <w:right w:val="none" w:sz="0" w:space="0" w:color="auto"/>
          </w:divBdr>
          <w:divsChild>
            <w:div w:id="1535338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366446">
      <w:bodyDiv w:val="1"/>
      <w:marLeft w:val="0"/>
      <w:marRight w:val="0"/>
      <w:marTop w:val="0"/>
      <w:marBottom w:val="0"/>
      <w:divBdr>
        <w:top w:val="none" w:sz="0" w:space="0" w:color="auto"/>
        <w:left w:val="none" w:sz="0" w:space="0" w:color="auto"/>
        <w:bottom w:val="none" w:sz="0" w:space="0" w:color="auto"/>
        <w:right w:val="none" w:sz="0" w:space="0" w:color="auto"/>
      </w:divBdr>
      <w:divsChild>
        <w:div w:id="969021229">
          <w:marLeft w:val="0"/>
          <w:marRight w:val="0"/>
          <w:marTop w:val="0"/>
          <w:marBottom w:val="0"/>
          <w:divBdr>
            <w:top w:val="none" w:sz="0" w:space="0" w:color="auto"/>
            <w:left w:val="none" w:sz="0" w:space="0" w:color="auto"/>
            <w:bottom w:val="none" w:sz="0" w:space="0" w:color="auto"/>
            <w:right w:val="none" w:sz="0" w:space="0" w:color="auto"/>
          </w:divBdr>
          <w:divsChild>
            <w:div w:id="516509409">
              <w:marLeft w:val="0"/>
              <w:marRight w:val="0"/>
              <w:marTop w:val="0"/>
              <w:marBottom w:val="0"/>
              <w:divBdr>
                <w:top w:val="none" w:sz="0" w:space="0" w:color="auto"/>
                <w:left w:val="none" w:sz="0" w:space="0" w:color="auto"/>
                <w:bottom w:val="none" w:sz="0" w:space="0" w:color="auto"/>
                <w:right w:val="none" w:sz="0" w:space="0" w:color="auto"/>
              </w:divBdr>
            </w:div>
          </w:divsChild>
        </w:div>
        <w:div w:id="1032151970">
          <w:marLeft w:val="0"/>
          <w:marRight w:val="0"/>
          <w:marTop w:val="0"/>
          <w:marBottom w:val="0"/>
          <w:divBdr>
            <w:top w:val="none" w:sz="0" w:space="0" w:color="auto"/>
            <w:left w:val="none" w:sz="0" w:space="0" w:color="auto"/>
            <w:bottom w:val="none" w:sz="0" w:space="0" w:color="auto"/>
            <w:right w:val="none" w:sz="0" w:space="0" w:color="auto"/>
          </w:divBdr>
          <w:divsChild>
            <w:div w:id="1027870278">
              <w:marLeft w:val="0"/>
              <w:marRight w:val="0"/>
              <w:marTop w:val="0"/>
              <w:marBottom w:val="0"/>
              <w:divBdr>
                <w:top w:val="none" w:sz="0" w:space="0" w:color="auto"/>
                <w:left w:val="none" w:sz="0" w:space="0" w:color="auto"/>
                <w:bottom w:val="none" w:sz="0" w:space="0" w:color="auto"/>
                <w:right w:val="none" w:sz="0" w:space="0" w:color="auto"/>
              </w:divBdr>
              <w:divsChild>
                <w:div w:id="730228851">
                  <w:marLeft w:val="0"/>
                  <w:marRight w:val="0"/>
                  <w:marTop w:val="0"/>
                  <w:marBottom w:val="0"/>
                  <w:divBdr>
                    <w:top w:val="none" w:sz="0" w:space="0" w:color="auto"/>
                    <w:left w:val="none" w:sz="0" w:space="0" w:color="auto"/>
                    <w:bottom w:val="none" w:sz="0" w:space="0" w:color="auto"/>
                    <w:right w:val="none" w:sz="0" w:space="0" w:color="auto"/>
                  </w:divBdr>
                  <w:divsChild>
                    <w:div w:id="731391111">
                      <w:marLeft w:val="0"/>
                      <w:marRight w:val="0"/>
                      <w:marTop w:val="0"/>
                      <w:marBottom w:val="0"/>
                      <w:divBdr>
                        <w:top w:val="none" w:sz="0" w:space="0" w:color="auto"/>
                        <w:left w:val="none" w:sz="0" w:space="0" w:color="auto"/>
                        <w:bottom w:val="none" w:sz="0" w:space="0" w:color="auto"/>
                        <w:right w:val="none" w:sz="0" w:space="0" w:color="auto"/>
                      </w:divBdr>
                    </w:div>
                    <w:div w:id="1406686827">
                      <w:marLeft w:val="0"/>
                      <w:marRight w:val="0"/>
                      <w:marTop w:val="0"/>
                      <w:marBottom w:val="0"/>
                      <w:divBdr>
                        <w:top w:val="none" w:sz="0" w:space="0" w:color="auto"/>
                        <w:left w:val="none" w:sz="0" w:space="0" w:color="auto"/>
                        <w:bottom w:val="none" w:sz="0" w:space="0" w:color="auto"/>
                        <w:right w:val="none" w:sz="0" w:space="0" w:color="auto"/>
                      </w:divBdr>
                    </w:div>
                    <w:div w:id="1776171102">
                      <w:marLeft w:val="0"/>
                      <w:marRight w:val="0"/>
                      <w:marTop w:val="0"/>
                      <w:marBottom w:val="0"/>
                      <w:divBdr>
                        <w:top w:val="none" w:sz="0" w:space="0" w:color="auto"/>
                        <w:left w:val="none" w:sz="0" w:space="0" w:color="auto"/>
                        <w:bottom w:val="none" w:sz="0" w:space="0" w:color="auto"/>
                        <w:right w:val="none" w:sz="0" w:space="0" w:color="auto"/>
                      </w:divBdr>
                    </w:div>
                    <w:div w:id="227542812">
                      <w:marLeft w:val="0"/>
                      <w:marRight w:val="0"/>
                      <w:marTop w:val="0"/>
                      <w:marBottom w:val="0"/>
                      <w:divBdr>
                        <w:top w:val="none" w:sz="0" w:space="0" w:color="auto"/>
                        <w:left w:val="none" w:sz="0" w:space="0" w:color="auto"/>
                        <w:bottom w:val="none" w:sz="0" w:space="0" w:color="auto"/>
                        <w:right w:val="none" w:sz="0" w:space="0" w:color="auto"/>
                      </w:divBdr>
                    </w:div>
                    <w:div w:id="1185900479">
                      <w:marLeft w:val="0"/>
                      <w:marRight w:val="0"/>
                      <w:marTop w:val="0"/>
                      <w:marBottom w:val="0"/>
                      <w:divBdr>
                        <w:top w:val="none" w:sz="0" w:space="0" w:color="auto"/>
                        <w:left w:val="none" w:sz="0" w:space="0" w:color="auto"/>
                        <w:bottom w:val="none" w:sz="0" w:space="0" w:color="auto"/>
                        <w:right w:val="none" w:sz="0" w:space="0" w:color="auto"/>
                      </w:divBdr>
                    </w:div>
                    <w:div w:id="1053890534">
                      <w:marLeft w:val="0"/>
                      <w:marRight w:val="0"/>
                      <w:marTop w:val="0"/>
                      <w:marBottom w:val="0"/>
                      <w:divBdr>
                        <w:top w:val="none" w:sz="0" w:space="0" w:color="auto"/>
                        <w:left w:val="none" w:sz="0" w:space="0" w:color="auto"/>
                        <w:bottom w:val="none" w:sz="0" w:space="0" w:color="auto"/>
                        <w:right w:val="none" w:sz="0" w:space="0" w:color="auto"/>
                      </w:divBdr>
                    </w:div>
                    <w:div w:id="1781023563">
                      <w:marLeft w:val="0"/>
                      <w:marRight w:val="0"/>
                      <w:marTop w:val="0"/>
                      <w:marBottom w:val="0"/>
                      <w:divBdr>
                        <w:top w:val="none" w:sz="0" w:space="0" w:color="auto"/>
                        <w:left w:val="none" w:sz="0" w:space="0" w:color="auto"/>
                        <w:bottom w:val="none" w:sz="0" w:space="0" w:color="auto"/>
                        <w:right w:val="none" w:sz="0" w:space="0" w:color="auto"/>
                      </w:divBdr>
                    </w:div>
                    <w:div w:id="1038118134">
                      <w:marLeft w:val="0"/>
                      <w:marRight w:val="0"/>
                      <w:marTop w:val="0"/>
                      <w:marBottom w:val="0"/>
                      <w:divBdr>
                        <w:top w:val="none" w:sz="0" w:space="0" w:color="auto"/>
                        <w:left w:val="none" w:sz="0" w:space="0" w:color="auto"/>
                        <w:bottom w:val="none" w:sz="0" w:space="0" w:color="auto"/>
                        <w:right w:val="none" w:sz="0" w:space="0" w:color="auto"/>
                      </w:divBdr>
                    </w:div>
                    <w:div w:id="1130049467">
                      <w:marLeft w:val="0"/>
                      <w:marRight w:val="0"/>
                      <w:marTop w:val="0"/>
                      <w:marBottom w:val="0"/>
                      <w:divBdr>
                        <w:top w:val="none" w:sz="0" w:space="0" w:color="auto"/>
                        <w:left w:val="none" w:sz="0" w:space="0" w:color="auto"/>
                        <w:bottom w:val="none" w:sz="0" w:space="0" w:color="auto"/>
                        <w:right w:val="none" w:sz="0" w:space="0" w:color="auto"/>
                      </w:divBdr>
                    </w:div>
                    <w:div w:id="1006830615">
                      <w:marLeft w:val="0"/>
                      <w:marRight w:val="0"/>
                      <w:marTop w:val="0"/>
                      <w:marBottom w:val="0"/>
                      <w:divBdr>
                        <w:top w:val="none" w:sz="0" w:space="0" w:color="auto"/>
                        <w:left w:val="none" w:sz="0" w:space="0" w:color="auto"/>
                        <w:bottom w:val="none" w:sz="0" w:space="0" w:color="auto"/>
                        <w:right w:val="none" w:sz="0" w:space="0" w:color="auto"/>
                      </w:divBdr>
                    </w:div>
                    <w:div w:id="2126075022">
                      <w:marLeft w:val="0"/>
                      <w:marRight w:val="0"/>
                      <w:marTop w:val="0"/>
                      <w:marBottom w:val="0"/>
                      <w:divBdr>
                        <w:top w:val="none" w:sz="0" w:space="0" w:color="auto"/>
                        <w:left w:val="none" w:sz="0" w:space="0" w:color="auto"/>
                        <w:bottom w:val="none" w:sz="0" w:space="0" w:color="auto"/>
                        <w:right w:val="none" w:sz="0" w:space="0" w:color="auto"/>
                      </w:divBdr>
                    </w:div>
                    <w:div w:id="2123305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734377">
              <w:marLeft w:val="0"/>
              <w:marRight w:val="0"/>
              <w:marTop w:val="0"/>
              <w:marBottom w:val="0"/>
              <w:divBdr>
                <w:top w:val="none" w:sz="0" w:space="0" w:color="auto"/>
                <w:left w:val="none" w:sz="0" w:space="0" w:color="auto"/>
                <w:bottom w:val="none" w:sz="0" w:space="0" w:color="auto"/>
                <w:right w:val="none" w:sz="0" w:space="0" w:color="auto"/>
              </w:divBdr>
            </w:div>
          </w:divsChild>
        </w:div>
        <w:div w:id="862284219">
          <w:marLeft w:val="0"/>
          <w:marRight w:val="0"/>
          <w:marTop w:val="0"/>
          <w:marBottom w:val="0"/>
          <w:divBdr>
            <w:top w:val="none" w:sz="0" w:space="0" w:color="auto"/>
            <w:left w:val="none" w:sz="0" w:space="0" w:color="auto"/>
            <w:bottom w:val="none" w:sz="0" w:space="0" w:color="auto"/>
            <w:right w:val="none" w:sz="0" w:space="0" w:color="auto"/>
          </w:divBdr>
          <w:divsChild>
            <w:div w:id="145116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110084">
      <w:bodyDiv w:val="1"/>
      <w:marLeft w:val="0"/>
      <w:marRight w:val="0"/>
      <w:marTop w:val="0"/>
      <w:marBottom w:val="0"/>
      <w:divBdr>
        <w:top w:val="none" w:sz="0" w:space="0" w:color="auto"/>
        <w:left w:val="none" w:sz="0" w:space="0" w:color="auto"/>
        <w:bottom w:val="none" w:sz="0" w:space="0" w:color="auto"/>
        <w:right w:val="none" w:sz="0" w:space="0" w:color="auto"/>
      </w:divBdr>
      <w:divsChild>
        <w:div w:id="172652401">
          <w:marLeft w:val="0"/>
          <w:marRight w:val="0"/>
          <w:marTop w:val="0"/>
          <w:marBottom w:val="0"/>
          <w:divBdr>
            <w:top w:val="none" w:sz="0" w:space="0" w:color="auto"/>
            <w:left w:val="none" w:sz="0" w:space="0" w:color="auto"/>
            <w:bottom w:val="none" w:sz="0" w:space="0" w:color="auto"/>
            <w:right w:val="none" w:sz="0" w:space="0" w:color="auto"/>
          </w:divBdr>
          <w:divsChild>
            <w:div w:id="1727606581">
              <w:marLeft w:val="0"/>
              <w:marRight w:val="0"/>
              <w:marTop w:val="0"/>
              <w:marBottom w:val="0"/>
              <w:divBdr>
                <w:top w:val="none" w:sz="0" w:space="0" w:color="auto"/>
                <w:left w:val="none" w:sz="0" w:space="0" w:color="auto"/>
                <w:bottom w:val="none" w:sz="0" w:space="0" w:color="auto"/>
                <w:right w:val="none" w:sz="0" w:space="0" w:color="auto"/>
              </w:divBdr>
            </w:div>
          </w:divsChild>
        </w:div>
        <w:div w:id="977877949">
          <w:marLeft w:val="0"/>
          <w:marRight w:val="0"/>
          <w:marTop w:val="0"/>
          <w:marBottom w:val="0"/>
          <w:divBdr>
            <w:top w:val="none" w:sz="0" w:space="0" w:color="auto"/>
            <w:left w:val="none" w:sz="0" w:space="0" w:color="auto"/>
            <w:bottom w:val="none" w:sz="0" w:space="0" w:color="auto"/>
            <w:right w:val="none" w:sz="0" w:space="0" w:color="auto"/>
          </w:divBdr>
          <w:divsChild>
            <w:div w:id="1558324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757458">
      <w:bodyDiv w:val="1"/>
      <w:marLeft w:val="0"/>
      <w:marRight w:val="0"/>
      <w:marTop w:val="0"/>
      <w:marBottom w:val="0"/>
      <w:divBdr>
        <w:top w:val="none" w:sz="0" w:space="0" w:color="auto"/>
        <w:left w:val="none" w:sz="0" w:space="0" w:color="auto"/>
        <w:bottom w:val="none" w:sz="0" w:space="0" w:color="auto"/>
        <w:right w:val="none" w:sz="0" w:space="0" w:color="auto"/>
      </w:divBdr>
      <w:divsChild>
        <w:div w:id="1775781785">
          <w:marLeft w:val="0"/>
          <w:marRight w:val="0"/>
          <w:marTop w:val="0"/>
          <w:marBottom w:val="0"/>
          <w:divBdr>
            <w:top w:val="none" w:sz="0" w:space="0" w:color="auto"/>
            <w:left w:val="none" w:sz="0" w:space="0" w:color="auto"/>
            <w:bottom w:val="none" w:sz="0" w:space="0" w:color="auto"/>
            <w:right w:val="none" w:sz="0" w:space="0" w:color="auto"/>
          </w:divBdr>
        </w:div>
      </w:divsChild>
    </w:div>
    <w:div w:id="1615165361">
      <w:bodyDiv w:val="1"/>
      <w:marLeft w:val="0"/>
      <w:marRight w:val="0"/>
      <w:marTop w:val="0"/>
      <w:marBottom w:val="0"/>
      <w:divBdr>
        <w:top w:val="none" w:sz="0" w:space="0" w:color="auto"/>
        <w:left w:val="none" w:sz="0" w:space="0" w:color="auto"/>
        <w:bottom w:val="none" w:sz="0" w:space="0" w:color="auto"/>
        <w:right w:val="none" w:sz="0" w:space="0" w:color="auto"/>
      </w:divBdr>
      <w:divsChild>
        <w:div w:id="690181035">
          <w:marLeft w:val="0"/>
          <w:marRight w:val="0"/>
          <w:marTop w:val="0"/>
          <w:marBottom w:val="0"/>
          <w:divBdr>
            <w:top w:val="none" w:sz="0" w:space="0" w:color="auto"/>
            <w:left w:val="none" w:sz="0" w:space="0" w:color="auto"/>
            <w:bottom w:val="none" w:sz="0" w:space="0" w:color="auto"/>
            <w:right w:val="none" w:sz="0" w:space="0" w:color="auto"/>
          </w:divBdr>
          <w:divsChild>
            <w:div w:id="2036691807">
              <w:marLeft w:val="0"/>
              <w:marRight w:val="0"/>
              <w:marTop w:val="0"/>
              <w:marBottom w:val="0"/>
              <w:divBdr>
                <w:top w:val="none" w:sz="0" w:space="0" w:color="auto"/>
                <w:left w:val="none" w:sz="0" w:space="0" w:color="auto"/>
                <w:bottom w:val="none" w:sz="0" w:space="0" w:color="auto"/>
                <w:right w:val="none" w:sz="0" w:space="0" w:color="auto"/>
              </w:divBdr>
            </w:div>
          </w:divsChild>
        </w:div>
        <w:div w:id="372925229">
          <w:marLeft w:val="0"/>
          <w:marRight w:val="0"/>
          <w:marTop w:val="0"/>
          <w:marBottom w:val="0"/>
          <w:divBdr>
            <w:top w:val="none" w:sz="0" w:space="0" w:color="auto"/>
            <w:left w:val="none" w:sz="0" w:space="0" w:color="auto"/>
            <w:bottom w:val="none" w:sz="0" w:space="0" w:color="auto"/>
            <w:right w:val="none" w:sz="0" w:space="0" w:color="auto"/>
          </w:divBdr>
          <w:divsChild>
            <w:div w:id="1584872403">
              <w:marLeft w:val="0"/>
              <w:marRight w:val="0"/>
              <w:marTop w:val="0"/>
              <w:marBottom w:val="0"/>
              <w:divBdr>
                <w:top w:val="none" w:sz="0" w:space="0" w:color="auto"/>
                <w:left w:val="none" w:sz="0" w:space="0" w:color="auto"/>
                <w:bottom w:val="none" w:sz="0" w:space="0" w:color="auto"/>
                <w:right w:val="none" w:sz="0" w:space="0" w:color="auto"/>
              </w:divBdr>
            </w:div>
          </w:divsChild>
        </w:div>
        <w:div w:id="1970935358">
          <w:marLeft w:val="0"/>
          <w:marRight w:val="0"/>
          <w:marTop w:val="0"/>
          <w:marBottom w:val="0"/>
          <w:divBdr>
            <w:top w:val="none" w:sz="0" w:space="0" w:color="auto"/>
            <w:left w:val="none" w:sz="0" w:space="0" w:color="auto"/>
            <w:bottom w:val="none" w:sz="0" w:space="0" w:color="auto"/>
            <w:right w:val="none" w:sz="0" w:space="0" w:color="auto"/>
          </w:divBdr>
          <w:divsChild>
            <w:div w:id="1232037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176376">
      <w:bodyDiv w:val="1"/>
      <w:marLeft w:val="0"/>
      <w:marRight w:val="0"/>
      <w:marTop w:val="0"/>
      <w:marBottom w:val="0"/>
      <w:divBdr>
        <w:top w:val="none" w:sz="0" w:space="0" w:color="auto"/>
        <w:left w:val="none" w:sz="0" w:space="0" w:color="auto"/>
        <w:bottom w:val="none" w:sz="0" w:space="0" w:color="auto"/>
        <w:right w:val="none" w:sz="0" w:space="0" w:color="auto"/>
      </w:divBdr>
      <w:divsChild>
        <w:div w:id="1346319746">
          <w:marLeft w:val="0"/>
          <w:marRight w:val="0"/>
          <w:marTop w:val="0"/>
          <w:marBottom w:val="0"/>
          <w:divBdr>
            <w:top w:val="none" w:sz="0" w:space="0" w:color="auto"/>
            <w:left w:val="none" w:sz="0" w:space="0" w:color="auto"/>
            <w:bottom w:val="none" w:sz="0" w:space="0" w:color="auto"/>
            <w:right w:val="none" w:sz="0" w:space="0" w:color="auto"/>
          </w:divBdr>
          <w:divsChild>
            <w:div w:id="158469800">
              <w:marLeft w:val="0"/>
              <w:marRight w:val="0"/>
              <w:marTop w:val="0"/>
              <w:marBottom w:val="0"/>
              <w:divBdr>
                <w:top w:val="none" w:sz="0" w:space="0" w:color="auto"/>
                <w:left w:val="none" w:sz="0" w:space="0" w:color="auto"/>
                <w:bottom w:val="none" w:sz="0" w:space="0" w:color="auto"/>
                <w:right w:val="none" w:sz="0" w:space="0" w:color="auto"/>
              </w:divBdr>
            </w:div>
          </w:divsChild>
        </w:div>
        <w:div w:id="1273512333">
          <w:marLeft w:val="0"/>
          <w:marRight w:val="0"/>
          <w:marTop w:val="0"/>
          <w:marBottom w:val="0"/>
          <w:divBdr>
            <w:top w:val="none" w:sz="0" w:space="0" w:color="auto"/>
            <w:left w:val="none" w:sz="0" w:space="0" w:color="auto"/>
            <w:bottom w:val="none" w:sz="0" w:space="0" w:color="auto"/>
            <w:right w:val="none" w:sz="0" w:space="0" w:color="auto"/>
          </w:divBdr>
          <w:divsChild>
            <w:div w:id="1102459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13449">
      <w:bodyDiv w:val="1"/>
      <w:marLeft w:val="0"/>
      <w:marRight w:val="0"/>
      <w:marTop w:val="0"/>
      <w:marBottom w:val="0"/>
      <w:divBdr>
        <w:top w:val="none" w:sz="0" w:space="0" w:color="auto"/>
        <w:left w:val="none" w:sz="0" w:space="0" w:color="auto"/>
        <w:bottom w:val="none" w:sz="0" w:space="0" w:color="auto"/>
        <w:right w:val="none" w:sz="0" w:space="0" w:color="auto"/>
      </w:divBdr>
    </w:div>
    <w:div w:id="1759204988">
      <w:bodyDiv w:val="1"/>
      <w:marLeft w:val="0"/>
      <w:marRight w:val="0"/>
      <w:marTop w:val="0"/>
      <w:marBottom w:val="0"/>
      <w:divBdr>
        <w:top w:val="none" w:sz="0" w:space="0" w:color="auto"/>
        <w:left w:val="none" w:sz="0" w:space="0" w:color="auto"/>
        <w:bottom w:val="none" w:sz="0" w:space="0" w:color="auto"/>
        <w:right w:val="none" w:sz="0" w:space="0" w:color="auto"/>
      </w:divBdr>
      <w:divsChild>
        <w:div w:id="916675782">
          <w:marLeft w:val="0"/>
          <w:marRight w:val="0"/>
          <w:marTop w:val="0"/>
          <w:marBottom w:val="0"/>
          <w:divBdr>
            <w:top w:val="none" w:sz="0" w:space="0" w:color="auto"/>
            <w:left w:val="none" w:sz="0" w:space="0" w:color="auto"/>
            <w:bottom w:val="none" w:sz="0" w:space="0" w:color="auto"/>
            <w:right w:val="none" w:sz="0" w:space="0" w:color="auto"/>
          </w:divBdr>
          <w:divsChild>
            <w:div w:id="1576360074">
              <w:marLeft w:val="0"/>
              <w:marRight w:val="0"/>
              <w:marTop w:val="0"/>
              <w:marBottom w:val="0"/>
              <w:divBdr>
                <w:top w:val="none" w:sz="0" w:space="0" w:color="auto"/>
                <w:left w:val="none" w:sz="0" w:space="0" w:color="auto"/>
                <w:bottom w:val="none" w:sz="0" w:space="0" w:color="auto"/>
                <w:right w:val="none" w:sz="0" w:space="0" w:color="auto"/>
              </w:divBdr>
            </w:div>
          </w:divsChild>
        </w:div>
        <w:div w:id="794367794">
          <w:marLeft w:val="0"/>
          <w:marRight w:val="0"/>
          <w:marTop w:val="0"/>
          <w:marBottom w:val="0"/>
          <w:divBdr>
            <w:top w:val="none" w:sz="0" w:space="0" w:color="auto"/>
            <w:left w:val="none" w:sz="0" w:space="0" w:color="auto"/>
            <w:bottom w:val="none" w:sz="0" w:space="0" w:color="auto"/>
            <w:right w:val="none" w:sz="0" w:space="0" w:color="auto"/>
          </w:divBdr>
          <w:divsChild>
            <w:div w:id="1159544434">
              <w:marLeft w:val="0"/>
              <w:marRight w:val="0"/>
              <w:marTop w:val="0"/>
              <w:marBottom w:val="0"/>
              <w:divBdr>
                <w:top w:val="none" w:sz="0" w:space="0" w:color="auto"/>
                <w:left w:val="none" w:sz="0" w:space="0" w:color="auto"/>
                <w:bottom w:val="none" w:sz="0" w:space="0" w:color="auto"/>
                <w:right w:val="none" w:sz="0" w:space="0" w:color="auto"/>
              </w:divBdr>
            </w:div>
          </w:divsChild>
        </w:div>
        <w:div w:id="2134901336">
          <w:marLeft w:val="0"/>
          <w:marRight w:val="0"/>
          <w:marTop w:val="0"/>
          <w:marBottom w:val="0"/>
          <w:divBdr>
            <w:top w:val="none" w:sz="0" w:space="0" w:color="auto"/>
            <w:left w:val="none" w:sz="0" w:space="0" w:color="auto"/>
            <w:bottom w:val="none" w:sz="0" w:space="0" w:color="auto"/>
            <w:right w:val="none" w:sz="0" w:space="0" w:color="auto"/>
          </w:divBdr>
          <w:divsChild>
            <w:div w:id="2049377924">
              <w:marLeft w:val="0"/>
              <w:marRight w:val="0"/>
              <w:marTop w:val="0"/>
              <w:marBottom w:val="0"/>
              <w:divBdr>
                <w:top w:val="none" w:sz="0" w:space="0" w:color="auto"/>
                <w:left w:val="none" w:sz="0" w:space="0" w:color="auto"/>
                <w:bottom w:val="none" w:sz="0" w:space="0" w:color="auto"/>
                <w:right w:val="none" w:sz="0" w:space="0" w:color="auto"/>
              </w:divBdr>
            </w:div>
          </w:divsChild>
        </w:div>
        <w:div w:id="1975869615">
          <w:marLeft w:val="0"/>
          <w:marRight w:val="0"/>
          <w:marTop w:val="0"/>
          <w:marBottom w:val="0"/>
          <w:divBdr>
            <w:top w:val="none" w:sz="0" w:space="0" w:color="auto"/>
            <w:left w:val="none" w:sz="0" w:space="0" w:color="auto"/>
            <w:bottom w:val="none" w:sz="0" w:space="0" w:color="auto"/>
            <w:right w:val="none" w:sz="0" w:space="0" w:color="auto"/>
          </w:divBdr>
          <w:divsChild>
            <w:div w:id="1739398489">
              <w:marLeft w:val="0"/>
              <w:marRight w:val="0"/>
              <w:marTop w:val="0"/>
              <w:marBottom w:val="0"/>
              <w:divBdr>
                <w:top w:val="none" w:sz="0" w:space="0" w:color="auto"/>
                <w:left w:val="none" w:sz="0" w:space="0" w:color="auto"/>
                <w:bottom w:val="none" w:sz="0" w:space="0" w:color="auto"/>
                <w:right w:val="none" w:sz="0" w:space="0" w:color="auto"/>
              </w:divBdr>
            </w:div>
          </w:divsChild>
        </w:div>
        <w:div w:id="1915117248">
          <w:marLeft w:val="0"/>
          <w:marRight w:val="0"/>
          <w:marTop w:val="0"/>
          <w:marBottom w:val="0"/>
          <w:divBdr>
            <w:top w:val="none" w:sz="0" w:space="0" w:color="auto"/>
            <w:left w:val="none" w:sz="0" w:space="0" w:color="auto"/>
            <w:bottom w:val="none" w:sz="0" w:space="0" w:color="auto"/>
            <w:right w:val="none" w:sz="0" w:space="0" w:color="auto"/>
          </w:divBdr>
          <w:divsChild>
            <w:div w:id="915633026">
              <w:marLeft w:val="0"/>
              <w:marRight w:val="0"/>
              <w:marTop w:val="0"/>
              <w:marBottom w:val="0"/>
              <w:divBdr>
                <w:top w:val="none" w:sz="0" w:space="0" w:color="auto"/>
                <w:left w:val="none" w:sz="0" w:space="0" w:color="auto"/>
                <w:bottom w:val="none" w:sz="0" w:space="0" w:color="auto"/>
                <w:right w:val="none" w:sz="0" w:space="0" w:color="auto"/>
              </w:divBdr>
            </w:div>
          </w:divsChild>
        </w:div>
        <w:div w:id="1231118167">
          <w:marLeft w:val="0"/>
          <w:marRight w:val="0"/>
          <w:marTop w:val="0"/>
          <w:marBottom w:val="0"/>
          <w:divBdr>
            <w:top w:val="none" w:sz="0" w:space="0" w:color="auto"/>
            <w:left w:val="none" w:sz="0" w:space="0" w:color="auto"/>
            <w:bottom w:val="none" w:sz="0" w:space="0" w:color="auto"/>
            <w:right w:val="none" w:sz="0" w:space="0" w:color="auto"/>
          </w:divBdr>
          <w:divsChild>
            <w:div w:id="162551976">
              <w:marLeft w:val="0"/>
              <w:marRight w:val="0"/>
              <w:marTop w:val="0"/>
              <w:marBottom w:val="0"/>
              <w:divBdr>
                <w:top w:val="none" w:sz="0" w:space="0" w:color="auto"/>
                <w:left w:val="none" w:sz="0" w:space="0" w:color="auto"/>
                <w:bottom w:val="none" w:sz="0" w:space="0" w:color="auto"/>
                <w:right w:val="none" w:sz="0" w:space="0" w:color="auto"/>
              </w:divBdr>
            </w:div>
          </w:divsChild>
        </w:div>
        <w:div w:id="1731345857">
          <w:marLeft w:val="0"/>
          <w:marRight w:val="0"/>
          <w:marTop w:val="0"/>
          <w:marBottom w:val="0"/>
          <w:divBdr>
            <w:top w:val="none" w:sz="0" w:space="0" w:color="auto"/>
            <w:left w:val="none" w:sz="0" w:space="0" w:color="auto"/>
            <w:bottom w:val="none" w:sz="0" w:space="0" w:color="auto"/>
            <w:right w:val="none" w:sz="0" w:space="0" w:color="auto"/>
          </w:divBdr>
          <w:divsChild>
            <w:div w:id="866217167">
              <w:marLeft w:val="0"/>
              <w:marRight w:val="0"/>
              <w:marTop w:val="0"/>
              <w:marBottom w:val="0"/>
              <w:divBdr>
                <w:top w:val="none" w:sz="0" w:space="0" w:color="auto"/>
                <w:left w:val="none" w:sz="0" w:space="0" w:color="auto"/>
                <w:bottom w:val="none" w:sz="0" w:space="0" w:color="auto"/>
                <w:right w:val="none" w:sz="0" w:space="0" w:color="auto"/>
              </w:divBdr>
            </w:div>
          </w:divsChild>
        </w:div>
        <w:div w:id="474566031">
          <w:marLeft w:val="0"/>
          <w:marRight w:val="0"/>
          <w:marTop w:val="0"/>
          <w:marBottom w:val="0"/>
          <w:divBdr>
            <w:top w:val="none" w:sz="0" w:space="0" w:color="auto"/>
            <w:left w:val="none" w:sz="0" w:space="0" w:color="auto"/>
            <w:bottom w:val="none" w:sz="0" w:space="0" w:color="auto"/>
            <w:right w:val="none" w:sz="0" w:space="0" w:color="auto"/>
          </w:divBdr>
          <w:divsChild>
            <w:div w:id="991760633">
              <w:marLeft w:val="0"/>
              <w:marRight w:val="0"/>
              <w:marTop w:val="0"/>
              <w:marBottom w:val="0"/>
              <w:divBdr>
                <w:top w:val="none" w:sz="0" w:space="0" w:color="auto"/>
                <w:left w:val="none" w:sz="0" w:space="0" w:color="auto"/>
                <w:bottom w:val="none" w:sz="0" w:space="0" w:color="auto"/>
                <w:right w:val="none" w:sz="0" w:space="0" w:color="auto"/>
              </w:divBdr>
            </w:div>
          </w:divsChild>
        </w:div>
        <w:div w:id="2016877809">
          <w:marLeft w:val="0"/>
          <w:marRight w:val="0"/>
          <w:marTop w:val="0"/>
          <w:marBottom w:val="0"/>
          <w:divBdr>
            <w:top w:val="none" w:sz="0" w:space="0" w:color="auto"/>
            <w:left w:val="none" w:sz="0" w:space="0" w:color="auto"/>
            <w:bottom w:val="none" w:sz="0" w:space="0" w:color="auto"/>
            <w:right w:val="none" w:sz="0" w:space="0" w:color="auto"/>
          </w:divBdr>
          <w:divsChild>
            <w:div w:id="2103185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364919">
      <w:bodyDiv w:val="1"/>
      <w:marLeft w:val="0"/>
      <w:marRight w:val="0"/>
      <w:marTop w:val="0"/>
      <w:marBottom w:val="0"/>
      <w:divBdr>
        <w:top w:val="none" w:sz="0" w:space="0" w:color="auto"/>
        <w:left w:val="none" w:sz="0" w:space="0" w:color="auto"/>
        <w:bottom w:val="none" w:sz="0" w:space="0" w:color="auto"/>
        <w:right w:val="none" w:sz="0" w:space="0" w:color="auto"/>
      </w:divBdr>
      <w:divsChild>
        <w:div w:id="2053381483">
          <w:marLeft w:val="0"/>
          <w:marRight w:val="0"/>
          <w:marTop w:val="0"/>
          <w:marBottom w:val="0"/>
          <w:divBdr>
            <w:top w:val="none" w:sz="0" w:space="0" w:color="auto"/>
            <w:left w:val="none" w:sz="0" w:space="0" w:color="auto"/>
            <w:bottom w:val="none" w:sz="0" w:space="0" w:color="auto"/>
            <w:right w:val="none" w:sz="0" w:space="0" w:color="auto"/>
          </w:divBdr>
          <w:divsChild>
            <w:div w:id="397094004">
              <w:marLeft w:val="0"/>
              <w:marRight w:val="0"/>
              <w:marTop w:val="0"/>
              <w:marBottom w:val="0"/>
              <w:divBdr>
                <w:top w:val="none" w:sz="0" w:space="0" w:color="auto"/>
                <w:left w:val="none" w:sz="0" w:space="0" w:color="auto"/>
                <w:bottom w:val="none" w:sz="0" w:space="0" w:color="auto"/>
                <w:right w:val="none" w:sz="0" w:space="0" w:color="auto"/>
              </w:divBdr>
            </w:div>
          </w:divsChild>
        </w:div>
        <w:div w:id="1386484335">
          <w:marLeft w:val="0"/>
          <w:marRight w:val="0"/>
          <w:marTop w:val="0"/>
          <w:marBottom w:val="0"/>
          <w:divBdr>
            <w:top w:val="none" w:sz="0" w:space="0" w:color="auto"/>
            <w:left w:val="none" w:sz="0" w:space="0" w:color="auto"/>
            <w:bottom w:val="none" w:sz="0" w:space="0" w:color="auto"/>
            <w:right w:val="none" w:sz="0" w:space="0" w:color="auto"/>
          </w:divBdr>
          <w:divsChild>
            <w:div w:id="361784986">
              <w:marLeft w:val="0"/>
              <w:marRight w:val="0"/>
              <w:marTop w:val="0"/>
              <w:marBottom w:val="0"/>
              <w:divBdr>
                <w:top w:val="none" w:sz="0" w:space="0" w:color="auto"/>
                <w:left w:val="none" w:sz="0" w:space="0" w:color="auto"/>
                <w:bottom w:val="none" w:sz="0" w:space="0" w:color="auto"/>
                <w:right w:val="none" w:sz="0" w:space="0" w:color="auto"/>
              </w:divBdr>
            </w:div>
          </w:divsChild>
        </w:div>
        <w:div w:id="1946497500">
          <w:marLeft w:val="0"/>
          <w:marRight w:val="0"/>
          <w:marTop w:val="0"/>
          <w:marBottom w:val="0"/>
          <w:divBdr>
            <w:top w:val="none" w:sz="0" w:space="0" w:color="auto"/>
            <w:left w:val="none" w:sz="0" w:space="0" w:color="auto"/>
            <w:bottom w:val="none" w:sz="0" w:space="0" w:color="auto"/>
            <w:right w:val="none" w:sz="0" w:space="0" w:color="auto"/>
          </w:divBdr>
          <w:divsChild>
            <w:div w:id="1172909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455161">
      <w:bodyDiv w:val="1"/>
      <w:marLeft w:val="0"/>
      <w:marRight w:val="0"/>
      <w:marTop w:val="0"/>
      <w:marBottom w:val="0"/>
      <w:divBdr>
        <w:top w:val="none" w:sz="0" w:space="0" w:color="auto"/>
        <w:left w:val="none" w:sz="0" w:space="0" w:color="auto"/>
        <w:bottom w:val="none" w:sz="0" w:space="0" w:color="auto"/>
        <w:right w:val="none" w:sz="0" w:space="0" w:color="auto"/>
      </w:divBdr>
    </w:div>
    <w:div w:id="2054115869">
      <w:bodyDiv w:val="1"/>
      <w:marLeft w:val="0"/>
      <w:marRight w:val="0"/>
      <w:marTop w:val="0"/>
      <w:marBottom w:val="0"/>
      <w:divBdr>
        <w:top w:val="none" w:sz="0" w:space="0" w:color="auto"/>
        <w:left w:val="none" w:sz="0" w:space="0" w:color="auto"/>
        <w:bottom w:val="none" w:sz="0" w:space="0" w:color="auto"/>
        <w:right w:val="none" w:sz="0" w:space="0" w:color="auto"/>
      </w:divBdr>
    </w:div>
    <w:div w:id="2063478694">
      <w:bodyDiv w:val="1"/>
      <w:marLeft w:val="0"/>
      <w:marRight w:val="0"/>
      <w:marTop w:val="0"/>
      <w:marBottom w:val="0"/>
      <w:divBdr>
        <w:top w:val="none" w:sz="0" w:space="0" w:color="auto"/>
        <w:left w:val="none" w:sz="0" w:space="0" w:color="auto"/>
        <w:bottom w:val="none" w:sz="0" w:space="0" w:color="auto"/>
        <w:right w:val="none" w:sz="0" w:space="0" w:color="auto"/>
      </w:divBdr>
      <w:divsChild>
        <w:div w:id="1506282627">
          <w:marLeft w:val="0"/>
          <w:marRight w:val="0"/>
          <w:marTop w:val="0"/>
          <w:marBottom w:val="0"/>
          <w:divBdr>
            <w:top w:val="none" w:sz="0" w:space="0" w:color="auto"/>
            <w:left w:val="none" w:sz="0" w:space="0" w:color="auto"/>
            <w:bottom w:val="none" w:sz="0" w:space="0" w:color="auto"/>
            <w:right w:val="none" w:sz="0" w:space="0" w:color="auto"/>
          </w:divBdr>
          <w:divsChild>
            <w:div w:id="537864694">
              <w:marLeft w:val="0"/>
              <w:marRight w:val="0"/>
              <w:marTop w:val="0"/>
              <w:marBottom w:val="0"/>
              <w:divBdr>
                <w:top w:val="none" w:sz="0" w:space="0" w:color="auto"/>
                <w:left w:val="none" w:sz="0" w:space="0" w:color="auto"/>
                <w:bottom w:val="none" w:sz="0" w:space="0" w:color="auto"/>
                <w:right w:val="none" w:sz="0" w:space="0" w:color="auto"/>
              </w:divBdr>
            </w:div>
          </w:divsChild>
        </w:div>
        <w:div w:id="242645581">
          <w:marLeft w:val="0"/>
          <w:marRight w:val="0"/>
          <w:marTop w:val="0"/>
          <w:marBottom w:val="0"/>
          <w:divBdr>
            <w:top w:val="none" w:sz="0" w:space="0" w:color="auto"/>
            <w:left w:val="none" w:sz="0" w:space="0" w:color="auto"/>
            <w:bottom w:val="none" w:sz="0" w:space="0" w:color="auto"/>
            <w:right w:val="none" w:sz="0" w:space="0" w:color="auto"/>
          </w:divBdr>
          <w:divsChild>
            <w:div w:id="110055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89EEF0-1136-4C95-B1C1-D32D5851EA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1255</TotalTime>
  <Pages>3</Pages>
  <Words>980</Words>
  <Characters>5586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Holly Jones</cp:lastModifiedBy>
  <cp:revision>10</cp:revision>
  <cp:lastPrinted>2022-04-11T15:49:00Z</cp:lastPrinted>
  <dcterms:created xsi:type="dcterms:W3CDTF">2022-04-04T18:45:00Z</dcterms:created>
  <dcterms:modified xsi:type="dcterms:W3CDTF">2022-04-25T18:46:00Z</dcterms:modified>
</cp:coreProperties>
</file>