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ACB5A" w14:textId="77777777" w:rsidR="004113D5" w:rsidRDefault="004113D5" w:rsidP="004113D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FERRON CITY PUBLIC HEARING</w:t>
      </w:r>
    </w:p>
    <w:p w14:paraId="27A8074D" w14:textId="77777777" w:rsidR="004113D5" w:rsidRDefault="004113D5" w:rsidP="004113D5">
      <w:pPr>
        <w:jc w:val="center"/>
        <w:rPr>
          <w:b/>
          <w:bCs/>
          <w:sz w:val="28"/>
          <w:szCs w:val="28"/>
        </w:rPr>
      </w:pPr>
    </w:p>
    <w:p w14:paraId="742CD303" w14:textId="54821FD4" w:rsidR="004113D5" w:rsidRDefault="004113D5" w:rsidP="004113D5">
      <w:r>
        <w:t xml:space="preserve">Notice is hereby given that Ferron City will hold a public hearing in conjunction with the </w:t>
      </w:r>
      <w:r>
        <w:t>Special</w:t>
      </w:r>
      <w:r>
        <w:t xml:space="preserve"> Council Meeting on Thursday, </w:t>
      </w:r>
      <w:r>
        <w:t>July 28</w:t>
      </w:r>
      <w:r>
        <w:t>, 20</w:t>
      </w:r>
      <w:r>
        <w:t>22,</w:t>
      </w:r>
      <w:r>
        <w:t xml:space="preserve"> to consider seeking funds from the Permanent Community Impact Fund Board to </w:t>
      </w:r>
      <w:r>
        <w:t xml:space="preserve">finish </w:t>
      </w:r>
      <w:r>
        <w:t>construct</w:t>
      </w:r>
      <w:r>
        <w:t>ion on</w:t>
      </w:r>
      <w:r>
        <w:t xml:space="preserve"> </w:t>
      </w:r>
      <w:r>
        <w:t>the Adventure Hub Playground</w:t>
      </w:r>
      <w:r>
        <w:t xml:space="preserve"> at the City Fairgrounds.  All interested citizens are encouraged to attend and shall be given the opportunity to be heard for or against the proposal.  The meeting will begin at 7:00 p.m. in the Ferron City Hall located at </w:t>
      </w:r>
      <w:r>
        <w:t>20</w:t>
      </w:r>
      <w:r>
        <w:t xml:space="preserve"> East Main Street, Ferron, Utah.</w:t>
      </w:r>
    </w:p>
    <w:p w14:paraId="76A80336" w14:textId="77777777" w:rsidR="004113D5" w:rsidRDefault="004113D5" w:rsidP="004113D5"/>
    <w:p w14:paraId="269028D4" w14:textId="4693E6BB" w:rsidR="004113D5" w:rsidRDefault="004113D5" w:rsidP="004113D5">
      <w:r>
        <w:t>I, the undersigned duly acting and appointed Recorder of Ferron City, hereby certify that the foregoing notice was posted in three public places</w:t>
      </w:r>
      <w:r>
        <w:t xml:space="preserve"> and on the Public Meeting Website</w:t>
      </w:r>
      <w:r>
        <w:t xml:space="preserve"> this </w:t>
      </w:r>
      <w:r>
        <w:t>26</w:t>
      </w:r>
      <w:r>
        <w:rPr>
          <w:vertAlign w:val="superscript"/>
        </w:rPr>
        <w:t>th</w:t>
      </w:r>
      <w:r>
        <w:t xml:space="preserve"> day of </w:t>
      </w:r>
      <w:r>
        <w:t>July</w:t>
      </w:r>
      <w:r>
        <w:t xml:space="preserve"> 20</w:t>
      </w:r>
      <w:r>
        <w:t>22</w:t>
      </w:r>
      <w:r>
        <w:t>.</w:t>
      </w:r>
    </w:p>
    <w:p w14:paraId="037B0A63" w14:textId="77777777" w:rsidR="004113D5" w:rsidRDefault="004113D5" w:rsidP="004113D5"/>
    <w:p w14:paraId="224A2260" w14:textId="77777777" w:rsidR="004113D5" w:rsidRDefault="004113D5" w:rsidP="004113D5"/>
    <w:p w14:paraId="3F6FB213" w14:textId="77777777" w:rsidR="004113D5" w:rsidRDefault="004113D5" w:rsidP="004113D5">
      <w:pPr>
        <w:rPr>
          <w:u w:val="single"/>
        </w:rPr>
      </w:pPr>
      <w:r>
        <w:rPr>
          <w:u w:val="single"/>
        </w:rPr>
        <w:t xml:space="preserve">        </w:t>
      </w:r>
    </w:p>
    <w:p w14:paraId="58B60790" w14:textId="77777777" w:rsidR="004113D5" w:rsidRDefault="004113D5" w:rsidP="004113D5">
      <w:pPr>
        <w:rPr>
          <w:u w:val="single"/>
        </w:rPr>
      </w:pPr>
    </w:p>
    <w:p w14:paraId="58692309" w14:textId="77777777" w:rsidR="004113D5" w:rsidRDefault="004113D5" w:rsidP="004113D5">
      <w:pPr>
        <w:rPr>
          <w:u w:val="single"/>
        </w:rPr>
      </w:pPr>
    </w:p>
    <w:p w14:paraId="11158F60" w14:textId="5A4D0943" w:rsidR="004113D5" w:rsidRDefault="004113D5" w:rsidP="004113D5">
      <w:r>
        <w:rPr>
          <w:u w:val="single"/>
        </w:rPr>
        <w:t xml:space="preserve">                                                   </w:t>
      </w:r>
    </w:p>
    <w:p w14:paraId="032A08D5" w14:textId="06823412" w:rsidR="004113D5" w:rsidRDefault="004113D5" w:rsidP="004113D5">
      <w:r>
        <w:t>Adele Justice</w:t>
      </w:r>
    </w:p>
    <w:p w14:paraId="7EA17445" w14:textId="17ADD360" w:rsidR="004113D5" w:rsidRDefault="004113D5" w:rsidP="004113D5">
      <w:pPr>
        <w:rPr>
          <w:sz w:val="28"/>
          <w:szCs w:val="28"/>
        </w:rPr>
      </w:pPr>
      <w:r>
        <w:t xml:space="preserve">Ferron City </w:t>
      </w:r>
      <w:r>
        <w:t>Mayor</w:t>
      </w:r>
    </w:p>
    <w:p w14:paraId="12F6714F" w14:textId="77777777" w:rsidR="004113D5" w:rsidRDefault="004113D5" w:rsidP="004113D5">
      <w:pPr>
        <w:rPr>
          <w:sz w:val="28"/>
          <w:szCs w:val="28"/>
        </w:rPr>
      </w:pPr>
    </w:p>
    <w:p w14:paraId="1365A005" w14:textId="77777777" w:rsidR="004113D5" w:rsidRDefault="004113D5" w:rsidP="004113D5">
      <w:pPr>
        <w:rPr>
          <w:sz w:val="28"/>
          <w:szCs w:val="28"/>
        </w:rPr>
      </w:pPr>
    </w:p>
    <w:p w14:paraId="3CB89BC2" w14:textId="77777777" w:rsidR="004113D5" w:rsidRDefault="004113D5" w:rsidP="004113D5">
      <w:pPr>
        <w:rPr>
          <w:sz w:val="28"/>
          <w:szCs w:val="28"/>
        </w:rPr>
      </w:pPr>
    </w:p>
    <w:p w14:paraId="113C474F" w14:textId="77777777" w:rsidR="004113D5" w:rsidRDefault="004113D5" w:rsidP="004113D5"/>
    <w:p w14:paraId="50884F68" w14:textId="77777777" w:rsidR="004113D5" w:rsidRDefault="004113D5" w:rsidP="004113D5"/>
    <w:p w14:paraId="037508AF" w14:textId="77777777" w:rsidR="00954DFA" w:rsidRDefault="00954DFA"/>
    <w:sectPr w:rsidR="00954D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3D5"/>
    <w:rsid w:val="004113D5"/>
    <w:rsid w:val="00954DFA"/>
    <w:rsid w:val="00DE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C4680"/>
  <w15:chartTrackingRefBased/>
  <w15:docId w15:val="{13070668-00EB-4345-A46B-9E671ECE9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13D5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68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Ferron City</dc:creator>
  <cp:keywords/>
  <dc:description/>
  <cp:lastModifiedBy>Ferron City</cp:lastModifiedBy>
  <cp:revision>1</cp:revision>
  <dcterms:created xsi:type="dcterms:W3CDTF">2022-07-26T16:56:00Z</dcterms:created>
  <dcterms:modified xsi:type="dcterms:W3CDTF">2022-07-26T17:02:00Z</dcterms:modified>
</cp:coreProperties>
</file>