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FE2CF" w14:textId="0C8BF146" w:rsidR="00804D93" w:rsidRDefault="00697615" w:rsidP="00804D93">
      <w:pPr>
        <w:autoSpaceDE w:val="0"/>
        <w:autoSpaceDN w:val="0"/>
        <w:adjustRightInd w:val="0"/>
        <w:rPr>
          <w:rFonts w:ascii="Philosopher" w:hAnsi="Philosopher" w:cs="Philosopher"/>
          <w:sz w:val="32"/>
          <w:szCs w:val="32"/>
          <w:lang w:val="en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41DAE21" wp14:editId="721D037C">
            <wp:simplePos x="0" y="0"/>
            <wp:positionH relativeFrom="column">
              <wp:posOffset>511327</wp:posOffset>
            </wp:positionH>
            <wp:positionV relativeFrom="paragraph">
              <wp:posOffset>20320</wp:posOffset>
            </wp:positionV>
            <wp:extent cx="1175385" cy="1068705"/>
            <wp:effectExtent l="0" t="0" r="5715" b="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D93">
        <w:rPr>
          <w:rFonts w:ascii="Philosopher" w:hAnsi="Philosopher" w:cs="Philosopher"/>
          <w:sz w:val="32"/>
          <w:szCs w:val="32"/>
          <w:lang w:val="en"/>
        </w:rPr>
        <w:tab/>
      </w:r>
      <w:r w:rsidR="00804D93">
        <w:rPr>
          <w:rFonts w:ascii="Philosopher" w:hAnsi="Philosopher" w:cs="Philosopher"/>
          <w:sz w:val="32"/>
          <w:szCs w:val="32"/>
          <w:lang w:val="en"/>
        </w:rPr>
        <w:tab/>
      </w:r>
      <w:r w:rsidR="00804D93">
        <w:rPr>
          <w:rFonts w:ascii="Philosopher" w:hAnsi="Philosopher" w:cs="Philosopher"/>
          <w:sz w:val="32"/>
          <w:szCs w:val="32"/>
          <w:lang w:val="en"/>
        </w:rPr>
        <w:tab/>
        <w:t xml:space="preserve">        </w:t>
      </w:r>
    </w:p>
    <w:p w14:paraId="07493010" w14:textId="37FA5843" w:rsidR="00804D93" w:rsidRPr="00804D93" w:rsidRDefault="007C4E8C" w:rsidP="00F7293B">
      <w:pPr>
        <w:autoSpaceDE w:val="0"/>
        <w:autoSpaceDN w:val="0"/>
        <w:adjustRightInd w:val="0"/>
        <w:ind w:left="3870"/>
        <w:rPr>
          <w:rFonts w:ascii="Philosopher" w:hAnsi="Philosopher" w:cs="Philosopher"/>
          <w:b/>
          <w:sz w:val="32"/>
          <w:szCs w:val="32"/>
          <w:lang w:val="en"/>
        </w:rPr>
      </w:pPr>
      <w:r>
        <w:rPr>
          <w:rFonts w:ascii="Philosopher" w:hAnsi="Philosopher" w:cs="Philosopher"/>
          <w:b/>
          <w:sz w:val="32"/>
          <w:szCs w:val="32"/>
          <w:lang w:val="en"/>
        </w:rPr>
        <w:t xml:space="preserve">   </w:t>
      </w:r>
      <w:r w:rsidR="00804D93" w:rsidRPr="00AE5B4D">
        <w:rPr>
          <w:rFonts w:ascii="Philosopher" w:hAnsi="Philosopher" w:cs="Philosopher"/>
          <w:b/>
          <w:sz w:val="32"/>
          <w:szCs w:val="32"/>
          <w:lang w:val="en"/>
        </w:rPr>
        <w:t xml:space="preserve">Millcreek City Council </w:t>
      </w:r>
      <w:r w:rsidR="00F7293B">
        <w:rPr>
          <w:rFonts w:ascii="Philosopher" w:hAnsi="Philosopher" w:cs="Philosopher"/>
          <w:b/>
          <w:sz w:val="32"/>
          <w:szCs w:val="32"/>
          <w:lang w:val="en"/>
        </w:rPr>
        <w:t>&amp;</w:t>
      </w:r>
      <w:r w:rsidR="00804D93">
        <w:rPr>
          <w:rFonts w:ascii="Philosopher" w:hAnsi="Philosopher" w:cs="Philosopher"/>
          <w:b/>
          <w:sz w:val="32"/>
          <w:szCs w:val="32"/>
          <w:lang w:val="en"/>
        </w:rPr>
        <w:t xml:space="preserve"> </w:t>
      </w:r>
      <w:r w:rsidR="00F7293B">
        <w:rPr>
          <w:rFonts w:ascii="Philosopher" w:hAnsi="Philosopher" w:cs="Philosopher"/>
          <w:b/>
          <w:sz w:val="32"/>
          <w:szCs w:val="32"/>
          <w:lang w:val="en"/>
        </w:rPr>
        <w:br/>
      </w:r>
      <w:r>
        <w:rPr>
          <w:rFonts w:ascii="Philosopher" w:hAnsi="Philosopher" w:cs="Philosopher"/>
          <w:b/>
          <w:sz w:val="32"/>
          <w:szCs w:val="32"/>
          <w:lang w:val="en"/>
        </w:rPr>
        <w:t xml:space="preserve">     </w:t>
      </w:r>
      <w:r w:rsidR="00804D93">
        <w:rPr>
          <w:rFonts w:ascii="Philosopher" w:hAnsi="Philosopher" w:cs="Philosopher"/>
          <w:b/>
          <w:sz w:val="32"/>
          <w:szCs w:val="32"/>
          <w:lang w:val="en"/>
        </w:rPr>
        <w:t xml:space="preserve">Planning Commission </w:t>
      </w:r>
      <w:r w:rsidR="00F7293B">
        <w:rPr>
          <w:rFonts w:ascii="Philosopher" w:hAnsi="Philosopher" w:cs="Philosopher"/>
          <w:b/>
          <w:sz w:val="32"/>
          <w:szCs w:val="32"/>
          <w:lang w:val="en"/>
        </w:rPr>
        <w:br/>
      </w:r>
      <w:r w:rsidR="006842CE">
        <w:rPr>
          <w:rFonts w:ascii="Philosopher" w:hAnsi="Philosopher" w:cs="Philosopher"/>
          <w:b/>
          <w:sz w:val="32"/>
          <w:szCs w:val="32"/>
          <w:lang w:val="en"/>
        </w:rPr>
        <w:t xml:space="preserve">   </w:t>
      </w:r>
      <w:r w:rsidR="00804D93">
        <w:rPr>
          <w:rFonts w:ascii="Philosopher" w:hAnsi="Philosopher" w:cs="Philosopher"/>
          <w:b/>
          <w:sz w:val="32"/>
          <w:szCs w:val="32"/>
          <w:lang w:val="en"/>
        </w:rPr>
        <w:t xml:space="preserve">Special </w:t>
      </w:r>
      <w:r w:rsidR="00804D93" w:rsidRPr="00AE5B4D">
        <w:rPr>
          <w:rFonts w:ascii="Philosopher" w:hAnsi="Philosopher" w:cs="Philosopher"/>
          <w:b/>
          <w:sz w:val="32"/>
          <w:szCs w:val="32"/>
          <w:lang w:val="en"/>
        </w:rPr>
        <w:t>Meeting Agenda</w:t>
      </w:r>
    </w:p>
    <w:p w14:paraId="1DC59CEC" w14:textId="77777777" w:rsidR="00804D93" w:rsidRDefault="00804D93" w:rsidP="00804D93">
      <w:pPr>
        <w:autoSpaceDE w:val="0"/>
        <w:autoSpaceDN w:val="0"/>
        <w:adjustRightInd w:val="0"/>
        <w:rPr>
          <w:rFonts w:ascii="Philosopher" w:hAnsi="Philosopher" w:cs="Philosopher"/>
          <w:sz w:val="32"/>
          <w:szCs w:val="32"/>
          <w:lang w:val="en"/>
        </w:rPr>
      </w:pPr>
    </w:p>
    <w:p w14:paraId="4121CBAC" w14:textId="62663D46" w:rsidR="00804D93" w:rsidRPr="00BC191C" w:rsidRDefault="00804D93" w:rsidP="00804D93">
      <w:pPr>
        <w:autoSpaceDE w:val="0"/>
        <w:autoSpaceDN w:val="0"/>
        <w:adjustRightInd w:val="0"/>
        <w:ind w:left="720"/>
        <w:rPr>
          <w:b/>
          <w:bCs/>
          <w:lang w:val="en"/>
        </w:rPr>
      </w:pPr>
      <w:r>
        <w:t>PUBLIC NOTICE is hereby given that the City Council</w:t>
      </w:r>
      <w:r w:rsidR="00841D94">
        <w:t xml:space="preserve"> and Planning Commission</w:t>
      </w:r>
      <w:r>
        <w:t xml:space="preserve"> of Millcreek will assemble in a special</w:t>
      </w:r>
      <w:r w:rsidR="00841D94">
        <w:t xml:space="preserve"> public</w:t>
      </w:r>
      <w:r w:rsidRPr="002C106D">
        <w:t xml:space="preserve"> </w:t>
      </w:r>
      <w:r w:rsidR="006F4EDD">
        <w:t xml:space="preserve">work </w:t>
      </w:r>
      <w:r w:rsidRPr="002C106D">
        <w:t>meeting on</w:t>
      </w:r>
      <w:r>
        <w:t xml:space="preserve"> </w:t>
      </w:r>
      <w:r w:rsidR="00856CD3">
        <w:t>Wednesday</w:t>
      </w:r>
      <w:r w:rsidRPr="002C106D">
        <w:t>,</w:t>
      </w:r>
      <w:r>
        <w:t xml:space="preserve"> </w:t>
      </w:r>
      <w:r w:rsidR="004C5F73">
        <w:rPr>
          <w:b/>
          <w:bCs/>
          <w:u w:val="single"/>
        </w:rPr>
        <w:t>20 July</w:t>
      </w:r>
      <w:r w:rsidR="006F4EDD">
        <w:rPr>
          <w:b/>
          <w:bCs/>
          <w:u w:val="single"/>
        </w:rPr>
        <w:t xml:space="preserve"> </w:t>
      </w:r>
      <w:r w:rsidRPr="0018214E">
        <w:rPr>
          <w:b/>
          <w:bCs/>
          <w:u w:val="single"/>
        </w:rPr>
        <w:t>202</w:t>
      </w:r>
      <w:r w:rsidR="006F4EDD">
        <w:rPr>
          <w:b/>
          <w:bCs/>
          <w:u w:val="single"/>
        </w:rPr>
        <w:t>2</w:t>
      </w:r>
      <w:r w:rsidRPr="002C106D">
        <w:t xml:space="preserve"> </w:t>
      </w:r>
      <w:r w:rsidR="00336418">
        <w:rPr>
          <w:bCs/>
          <w:lang w:val="en"/>
        </w:rPr>
        <w:t xml:space="preserve">at </w:t>
      </w:r>
      <w:r w:rsidR="003C3E13" w:rsidRPr="003C3E13">
        <w:rPr>
          <w:bCs/>
          <w:lang w:val="en"/>
        </w:rPr>
        <w:t>City Hall, 3330 S. 1300 E., Millcreek, Utah 84106</w:t>
      </w:r>
      <w:r w:rsidRPr="002C106D">
        <w:rPr>
          <w:bCs/>
          <w:lang w:val="en"/>
        </w:rPr>
        <w:t>,</w:t>
      </w:r>
      <w:r w:rsidRPr="002C106D">
        <w:rPr>
          <w:b/>
          <w:bCs/>
          <w:lang w:val="en"/>
        </w:rPr>
        <w:t xml:space="preserve"> </w:t>
      </w:r>
      <w:r w:rsidRPr="002C106D">
        <w:rPr>
          <w:bCs/>
          <w:lang w:val="en"/>
        </w:rPr>
        <w:t xml:space="preserve">commencing at </w:t>
      </w:r>
      <w:r>
        <w:rPr>
          <w:b/>
          <w:bCs/>
          <w:lang w:val="en"/>
        </w:rPr>
        <w:t>5</w:t>
      </w:r>
      <w:r w:rsidRPr="002C106D">
        <w:rPr>
          <w:b/>
          <w:bCs/>
          <w:lang w:val="en"/>
        </w:rPr>
        <w:t>:</w:t>
      </w:r>
      <w:r w:rsidR="003C3E13">
        <w:rPr>
          <w:b/>
          <w:bCs/>
          <w:lang w:val="en"/>
        </w:rPr>
        <w:t>0</w:t>
      </w:r>
      <w:r w:rsidRPr="002C106D">
        <w:rPr>
          <w:b/>
          <w:bCs/>
          <w:lang w:val="en"/>
        </w:rPr>
        <w:t>0 p.m</w:t>
      </w:r>
      <w:r w:rsidRPr="002C106D">
        <w:rPr>
          <w:bCs/>
          <w:lang w:val="en"/>
        </w:rPr>
        <w:t>.</w:t>
      </w:r>
    </w:p>
    <w:p w14:paraId="488F5954" w14:textId="77777777" w:rsidR="00804D93" w:rsidRPr="0018214E" w:rsidRDefault="00804D93" w:rsidP="00804D93">
      <w:pPr>
        <w:autoSpaceDE w:val="0"/>
        <w:autoSpaceDN w:val="0"/>
        <w:adjustRightInd w:val="0"/>
        <w:ind w:left="720"/>
        <w:rPr>
          <w:rFonts w:cstheme="minorHAnsi"/>
          <w:lang w:val="en"/>
        </w:rPr>
      </w:pPr>
      <w:r>
        <w:rPr>
          <w:rFonts w:cstheme="minorHAnsi"/>
          <w:noProof/>
          <w:lang w:val="e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7BD38" wp14:editId="05530E60">
                <wp:simplePos x="0" y="0"/>
                <wp:positionH relativeFrom="column">
                  <wp:posOffset>447675</wp:posOffset>
                </wp:positionH>
                <wp:positionV relativeFrom="paragraph">
                  <wp:posOffset>100330</wp:posOffset>
                </wp:positionV>
                <wp:extent cx="6419850" cy="2857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9A86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7.9pt" to="540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3E62CF2C" w14:textId="6248BFF2" w:rsidR="00804D93" w:rsidRPr="00CC59F9" w:rsidRDefault="00804D93" w:rsidP="00804D93">
      <w:pPr>
        <w:autoSpaceDE w:val="0"/>
        <w:autoSpaceDN w:val="0"/>
        <w:adjustRightInd w:val="0"/>
        <w:ind w:left="720"/>
        <w:rPr>
          <w:rFonts w:cstheme="minorHAnsi"/>
          <w:b/>
          <w:bCs/>
          <w:lang w:val="en"/>
        </w:rPr>
      </w:pPr>
      <w:r>
        <w:rPr>
          <w:rFonts w:cstheme="minorHAnsi"/>
          <w:b/>
          <w:bCs/>
          <w:lang w:val="en"/>
        </w:rPr>
        <w:t>5</w:t>
      </w:r>
      <w:r w:rsidRPr="00AE5B4D">
        <w:rPr>
          <w:rFonts w:cstheme="minorHAnsi"/>
          <w:b/>
          <w:bCs/>
          <w:lang w:val="en"/>
        </w:rPr>
        <w:t>:</w:t>
      </w:r>
      <w:r w:rsidR="003C3E13">
        <w:rPr>
          <w:rFonts w:cstheme="minorHAnsi"/>
          <w:b/>
          <w:bCs/>
          <w:lang w:val="en"/>
        </w:rPr>
        <w:t>0</w:t>
      </w:r>
      <w:r w:rsidRPr="00AE5B4D">
        <w:rPr>
          <w:rFonts w:cstheme="minorHAnsi"/>
          <w:b/>
          <w:bCs/>
          <w:lang w:val="en"/>
        </w:rPr>
        <w:t xml:space="preserve">0 p.m. </w:t>
      </w:r>
      <w:r>
        <w:rPr>
          <w:rFonts w:cstheme="minorHAnsi"/>
          <w:b/>
          <w:bCs/>
          <w:lang w:val="en"/>
        </w:rPr>
        <w:t>–</w:t>
      </w:r>
      <w:r w:rsidRPr="00AE5B4D">
        <w:rPr>
          <w:rFonts w:cstheme="minorHAnsi"/>
          <w:b/>
          <w:bCs/>
          <w:lang w:val="en"/>
        </w:rPr>
        <w:t xml:space="preserve"> </w:t>
      </w:r>
      <w:r>
        <w:rPr>
          <w:rFonts w:cstheme="minorHAnsi"/>
          <w:b/>
          <w:bCs/>
          <w:lang w:val="en"/>
        </w:rPr>
        <w:t>SPECIAL MEETING</w:t>
      </w:r>
    </w:p>
    <w:p w14:paraId="4D8DDEFA" w14:textId="07767DAD" w:rsidR="004C5F73" w:rsidRPr="00480814" w:rsidRDefault="00480814" w:rsidP="00480814">
      <w:pPr>
        <w:pStyle w:val="ListParagraph"/>
        <w:numPr>
          <w:ilvl w:val="0"/>
          <w:numId w:val="5"/>
        </w:numPr>
        <w:ind w:left="990" w:hanging="270"/>
        <w:rPr>
          <w:rFonts w:cstheme="minorHAnsi"/>
          <w:lang w:val="en"/>
        </w:rPr>
      </w:pPr>
      <w:r w:rsidRPr="00480814">
        <w:rPr>
          <w:rFonts w:cstheme="minorHAnsi"/>
          <w:lang w:val="en"/>
        </w:rPr>
        <w:t>Zoning and Subdivision Code Update Project Overview</w:t>
      </w:r>
      <w:r w:rsidR="004C152B">
        <w:rPr>
          <w:rFonts w:cstheme="minorHAnsi"/>
          <w:lang w:val="en"/>
        </w:rPr>
        <w:t xml:space="preserve">; </w:t>
      </w:r>
      <w:r w:rsidRPr="00480814">
        <w:rPr>
          <w:rFonts w:cstheme="minorHAnsi"/>
          <w:lang w:val="en"/>
        </w:rPr>
        <w:t>Francis Lilly</w:t>
      </w:r>
      <w:r w:rsidR="004C152B">
        <w:rPr>
          <w:rFonts w:cstheme="minorHAnsi"/>
          <w:lang w:val="en"/>
        </w:rPr>
        <w:t>, Assistant City Manager,</w:t>
      </w:r>
      <w:r w:rsidRPr="00480814">
        <w:rPr>
          <w:rFonts w:cstheme="minorHAnsi"/>
          <w:lang w:val="en"/>
        </w:rPr>
        <w:t xml:space="preserve"> and Jennifer Gardner,</w:t>
      </w:r>
      <w:r w:rsidR="004C152B">
        <w:rPr>
          <w:rFonts w:cstheme="minorHAnsi"/>
          <w:lang w:val="en"/>
        </w:rPr>
        <w:t xml:space="preserve"> </w:t>
      </w:r>
      <w:r w:rsidR="002144DA" w:rsidRPr="002144DA">
        <w:rPr>
          <w:rFonts w:cstheme="minorHAnsi"/>
          <w:lang w:val="en"/>
        </w:rPr>
        <w:t>Logan Simpson Project Manager</w:t>
      </w:r>
    </w:p>
    <w:p w14:paraId="118D4055" w14:textId="60AFA65B" w:rsidR="00804D93" w:rsidRPr="004C5F73" w:rsidRDefault="00804D93" w:rsidP="004C5F73">
      <w:pPr>
        <w:rPr>
          <w:rFonts w:cstheme="minorHAnsi"/>
          <w:lang w:val="en"/>
        </w:rPr>
      </w:pPr>
      <w:r w:rsidRPr="004C5F73">
        <w:rPr>
          <w:rFonts w:cstheme="minorHAnsi"/>
          <w:lang w:val="en"/>
        </w:rPr>
        <w:t xml:space="preserve">    </w:t>
      </w:r>
    </w:p>
    <w:p w14:paraId="72E9BAFE" w14:textId="77777777" w:rsidR="00804D93" w:rsidRPr="00AE5B4D" w:rsidRDefault="00804D93" w:rsidP="00804D93">
      <w:pPr>
        <w:autoSpaceDE w:val="0"/>
        <w:autoSpaceDN w:val="0"/>
        <w:adjustRightInd w:val="0"/>
        <w:ind w:left="450"/>
        <w:rPr>
          <w:rFonts w:cstheme="minorHAnsi"/>
          <w:lang w:val="en"/>
        </w:rPr>
      </w:pPr>
      <w:r w:rsidRPr="00AE5B4D">
        <w:rPr>
          <w:rFonts w:cstheme="minorHAnsi"/>
          <w:lang w:val="en"/>
        </w:rPr>
        <w:t xml:space="preserve">In accordance with the Americans with Disabilities Act, Millcreek will make reasonable accommodation for participation. Individuals may request assistance by contacting the </w:t>
      </w:r>
      <w:r>
        <w:rPr>
          <w:rFonts w:cstheme="minorHAnsi"/>
          <w:lang w:val="en"/>
        </w:rPr>
        <w:t>ADA Coordinator</w:t>
      </w:r>
      <w:r w:rsidRPr="00AE5B4D">
        <w:rPr>
          <w:rFonts w:cstheme="minorHAnsi"/>
          <w:lang w:val="en"/>
        </w:rPr>
        <w:t>, 801-214-2</w:t>
      </w:r>
      <w:r>
        <w:rPr>
          <w:rFonts w:cstheme="minorHAnsi"/>
          <w:lang w:val="en"/>
        </w:rPr>
        <w:t xml:space="preserve">751 or </w:t>
      </w:r>
      <w:hyperlink r:id="rId8" w:history="1">
        <w:r w:rsidRPr="005933D0">
          <w:rPr>
            <w:rStyle w:val="Hyperlink"/>
            <w:rFonts w:cstheme="minorHAnsi"/>
            <w:lang w:val="en"/>
          </w:rPr>
          <w:t>khansen@millcreek.us</w:t>
        </w:r>
      </w:hyperlink>
      <w:r>
        <w:rPr>
          <w:rFonts w:cstheme="minorHAnsi"/>
          <w:lang w:val="en"/>
        </w:rPr>
        <w:t>,</w:t>
      </w:r>
      <w:r w:rsidRPr="00AE5B4D">
        <w:rPr>
          <w:rFonts w:cstheme="minorHAnsi"/>
          <w:lang w:val="en"/>
        </w:rPr>
        <w:t xml:space="preserve"> at least </w:t>
      </w:r>
      <w:r>
        <w:rPr>
          <w:rFonts w:cstheme="minorHAnsi"/>
          <w:lang w:val="en"/>
        </w:rPr>
        <w:t>48</w:t>
      </w:r>
      <w:r w:rsidRPr="00AE5B4D">
        <w:rPr>
          <w:rFonts w:cstheme="minorHAnsi"/>
          <w:lang w:val="en"/>
        </w:rPr>
        <w:t xml:space="preserve"> hours in advance of the meeting.</w:t>
      </w:r>
    </w:p>
    <w:p w14:paraId="7ECA29F6" w14:textId="77777777" w:rsidR="00804D93" w:rsidRPr="00AE5B4D" w:rsidRDefault="00804D93" w:rsidP="001556C8">
      <w:pPr>
        <w:autoSpaceDE w:val="0"/>
        <w:autoSpaceDN w:val="0"/>
        <w:adjustRightInd w:val="0"/>
        <w:rPr>
          <w:rFonts w:cstheme="minorHAnsi"/>
          <w:lang w:val="en"/>
        </w:rPr>
      </w:pPr>
    </w:p>
    <w:p w14:paraId="2CB8C711" w14:textId="77777777" w:rsidR="00804D93" w:rsidRDefault="00804D93" w:rsidP="00804D93">
      <w:pPr>
        <w:ind w:left="450"/>
      </w:pPr>
      <w:r>
        <w:t xml:space="preserve">THE UNDERSIGNED DULY APPOINTED CITY RECORDER FOR THE MUNICIPALITY OF MILLCREEK HEREBY CERTIFIES THAT A COPY OF THE FOREGOING NOTICE WAS EMAILED OR POSTED TO: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804D93" w14:paraId="55B2B03C" w14:textId="77777777" w:rsidTr="008836F4">
        <w:tc>
          <w:tcPr>
            <w:tcW w:w="3596" w:type="dxa"/>
          </w:tcPr>
          <w:p w14:paraId="47B9A507" w14:textId="77777777" w:rsidR="00804D93" w:rsidRDefault="00804D93" w:rsidP="008836F4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City Offices</w:t>
            </w:r>
          </w:p>
        </w:tc>
        <w:tc>
          <w:tcPr>
            <w:tcW w:w="3597" w:type="dxa"/>
          </w:tcPr>
          <w:p w14:paraId="37FCCCD1" w14:textId="77777777" w:rsidR="00804D93" w:rsidRDefault="00804D93" w:rsidP="008836F4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City Website</w:t>
            </w:r>
          </w:p>
        </w:tc>
        <w:tc>
          <w:tcPr>
            <w:tcW w:w="3597" w:type="dxa"/>
          </w:tcPr>
          <w:p w14:paraId="784A4E81" w14:textId="77777777" w:rsidR="00804D93" w:rsidRDefault="00804D93" w:rsidP="008836F4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Utah Public Notice Website</w:t>
            </w:r>
          </w:p>
        </w:tc>
      </w:tr>
      <w:tr w:rsidR="00804D93" w14:paraId="45FFDB0A" w14:textId="77777777" w:rsidTr="008836F4">
        <w:tc>
          <w:tcPr>
            <w:tcW w:w="3596" w:type="dxa"/>
          </w:tcPr>
          <w:p w14:paraId="431FD3ED" w14:textId="77777777" w:rsidR="00804D93" w:rsidRDefault="00804D93" w:rsidP="008836F4">
            <w:pPr>
              <w:ind w:left="450"/>
              <w:rPr>
                <w:rFonts w:cstheme="minorHAnsi"/>
              </w:rPr>
            </w:pPr>
            <w:r>
              <w:rPr>
                <w:rFonts w:cstheme="minorHAnsi"/>
              </w:rPr>
              <w:t>Those Listed on the Agenda</w:t>
            </w:r>
          </w:p>
        </w:tc>
        <w:tc>
          <w:tcPr>
            <w:tcW w:w="3597" w:type="dxa"/>
          </w:tcPr>
          <w:p w14:paraId="3711F4AE" w14:textId="77777777" w:rsidR="00804D93" w:rsidRDefault="00964620" w:rsidP="008836F4">
            <w:pPr>
              <w:ind w:left="450"/>
              <w:rPr>
                <w:rFonts w:cstheme="minorHAnsi"/>
              </w:rPr>
            </w:pPr>
            <w:hyperlink r:id="rId9" w:history="1">
              <w:r w:rsidR="00804D93" w:rsidRPr="0030354B">
                <w:rPr>
                  <w:rStyle w:val="Hyperlink"/>
                  <w:rFonts w:cstheme="minorHAnsi"/>
                  <w:lang w:val="en"/>
                </w:rPr>
                <w:t>http://millcreek.us</w:t>
              </w:r>
            </w:hyperlink>
          </w:p>
        </w:tc>
        <w:tc>
          <w:tcPr>
            <w:tcW w:w="3597" w:type="dxa"/>
          </w:tcPr>
          <w:p w14:paraId="46E478EC" w14:textId="77777777" w:rsidR="00804D93" w:rsidRDefault="00964620" w:rsidP="008836F4">
            <w:pPr>
              <w:ind w:left="450"/>
              <w:rPr>
                <w:rFonts w:cstheme="minorHAnsi"/>
              </w:rPr>
            </w:pPr>
            <w:hyperlink r:id="rId10" w:history="1">
              <w:r w:rsidR="00804D93" w:rsidRPr="00AE5B4D">
                <w:rPr>
                  <w:rFonts w:cstheme="minorHAnsi"/>
                  <w:color w:val="0000FF"/>
                  <w:u w:val="single"/>
                  <w:lang w:val="en"/>
                </w:rPr>
                <w:t>http://pmn.utah.gov</w:t>
              </w:r>
            </w:hyperlink>
          </w:p>
        </w:tc>
      </w:tr>
    </w:tbl>
    <w:p w14:paraId="0382D84B" w14:textId="3CA000E4" w:rsidR="00804D93" w:rsidRDefault="00804D93" w:rsidP="00804D93">
      <w:pPr>
        <w:ind w:left="450"/>
      </w:pPr>
      <w:r>
        <w:t xml:space="preserve">DATE: </w:t>
      </w:r>
      <w:r w:rsidR="004C5F73">
        <w:t>July 13</w:t>
      </w:r>
      <w:r w:rsidR="006F4EDD">
        <w:t>, 2022</w:t>
      </w:r>
      <w:r>
        <w:t xml:space="preserve">                             CITY RECORDER: </w:t>
      </w:r>
      <w:r w:rsidR="00F7293B">
        <w:t>Elyse Sullivan</w:t>
      </w:r>
    </w:p>
    <w:p w14:paraId="4DB05790" w14:textId="77777777" w:rsidR="00804D93" w:rsidRDefault="00804D93" w:rsidP="00804D93">
      <w:pPr>
        <w:ind w:left="450"/>
      </w:pPr>
    </w:p>
    <w:p w14:paraId="54C3BB4F" w14:textId="77777777" w:rsidR="00F7293B" w:rsidRDefault="00804D93" w:rsidP="00F7293B">
      <w:pPr>
        <w:ind w:left="450"/>
      </w:pPr>
      <w:r>
        <w:t>Agenda items may be moved in order, sequence, and time to meet the needs of the Council</w:t>
      </w:r>
      <w:r w:rsidR="0066388D">
        <w:t xml:space="preserve"> and Planning Commission.</w:t>
      </w:r>
    </w:p>
    <w:p w14:paraId="333DC88D" w14:textId="77777777" w:rsidR="00F7293B" w:rsidRDefault="00F7293B" w:rsidP="00F7293B">
      <w:pPr>
        <w:ind w:left="450"/>
      </w:pPr>
    </w:p>
    <w:p w14:paraId="586FE242" w14:textId="1F4F0A96" w:rsidR="00F7293B" w:rsidRPr="00F7293B" w:rsidRDefault="00655C5F" w:rsidP="00F7293B">
      <w:pPr>
        <w:autoSpaceDE w:val="0"/>
        <w:autoSpaceDN w:val="0"/>
        <w:adjustRightInd w:val="0"/>
        <w:ind w:left="450"/>
        <w:rPr>
          <w:rFonts w:cstheme="minorHAnsi"/>
          <w:lang w:val="en"/>
        </w:rPr>
      </w:pPr>
      <w:r>
        <w:rPr>
          <w:rFonts w:cstheme="minorHAnsi"/>
        </w:rPr>
        <w:t>T</w:t>
      </w:r>
      <w:r w:rsidR="00F7293B" w:rsidRPr="00F7293B">
        <w:rPr>
          <w:rFonts w:cstheme="minorHAnsi"/>
          <w:lang w:val="en"/>
        </w:rPr>
        <w:t xml:space="preserve">he meeting </w:t>
      </w:r>
      <w:r w:rsidR="003C3E13">
        <w:rPr>
          <w:rFonts w:cstheme="minorHAnsi"/>
          <w:lang w:val="en"/>
        </w:rPr>
        <w:t>will</w:t>
      </w:r>
      <w:r w:rsidR="00F7293B" w:rsidRPr="00F7293B">
        <w:rPr>
          <w:rFonts w:cstheme="minorHAnsi"/>
          <w:lang w:val="en"/>
        </w:rPr>
        <w:t xml:space="preserve"> be live streamed via the City’s website at: </w:t>
      </w:r>
      <w:hyperlink r:id="rId11" w:history="1">
        <w:r w:rsidR="00F7293B" w:rsidRPr="00F7293B">
          <w:rPr>
            <w:rStyle w:val="Hyperlink"/>
            <w:rFonts w:cstheme="minorHAnsi"/>
            <w:lang w:val="en"/>
          </w:rPr>
          <w:t>https://millcreek.us/373/Meeting-Live-Stream</w:t>
        </w:r>
      </w:hyperlink>
      <w:r w:rsidR="00F7293B" w:rsidRPr="00F7293B">
        <w:rPr>
          <w:rFonts w:cstheme="minorHAnsi"/>
          <w:lang w:val="en"/>
        </w:rPr>
        <w:t>. The Council</w:t>
      </w:r>
      <w:r w:rsidR="00F7293B">
        <w:rPr>
          <w:rFonts w:cstheme="minorHAnsi"/>
          <w:lang w:val="en"/>
        </w:rPr>
        <w:t xml:space="preserve"> and Commission</w:t>
      </w:r>
      <w:r w:rsidR="00F7293B" w:rsidRPr="00F7293B">
        <w:rPr>
          <w:rFonts w:cstheme="minorHAnsi"/>
          <w:lang w:val="en"/>
        </w:rPr>
        <w:t xml:space="preserve"> may convene in an electronic meeting. Council </w:t>
      </w:r>
      <w:r w:rsidR="00854FC2">
        <w:rPr>
          <w:rFonts w:cstheme="minorHAnsi"/>
          <w:lang w:val="en"/>
        </w:rPr>
        <w:t>M</w:t>
      </w:r>
      <w:r w:rsidR="00F7293B" w:rsidRPr="00F7293B">
        <w:rPr>
          <w:rFonts w:cstheme="minorHAnsi"/>
          <w:lang w:val="en"/>
        </w:rPr>
        <w:t xml:space="preserve">embers </w:t>
      </w:r>
      <w:r w:rsidR="00F7293B">
        <w:rPr>
          <w:rFonts w:cstheme="minorHAnsi"/>
          <w:lang w:val="en"/>
        </w:rPr>
        <w:t xml:space="preserve">and Commissioners </w:t>
      </w:r>
      <w:r w:rsidR="00F7293B" w:rsidRPr="00F7293B">
        <w:rPr>
          <w:rFonts w:cstheme="minorHAnsi"/>
          <w:lang w:val="en"/>
        </w:rPr>
        <w:t>may participate from remote locations and may be connected to the electronic meeting by GoToMeeting, Zoom, or telephonic communications. The anchor location w</w:t>
      </w:r>
      <w:r w:rsidR="00854FC2">
        <w:rPr>
          <w:rFonts w:cstheme="minorHAnsi"/>
          <w:lang w:val="en"/>
        </w:rPr>
        <w:t>ill</w:t>
      </w:r>
      <w:r w:rsidR="00F7293B" w:rsidRPr="00F7293B">
        <w:rPr>
          <w:rFonts w:cstheme="minorHAnsi"/>
          <w:lang w:val="en"/>
        </w:rPr>
        <w:t xml:space="preserve"> be City Hall.</w:t>
      </w:r>
    </w:p>
    <w:p w14:paraId="35A710C8" w14:textId="5747D8F0" w:rsidR="00804D93" w:rsidRPr="009A71A0" w:rsidRDefault="00804D93" w:rsidP="00F7293B">
      <w:pPr>
        <w:ind w:left="450"/>
        <w:rPr>
          <w:rFonts w:cstheme="minorHAnsi"/>
          <w:i/>
          <w:iCs/>
        </w:rPr>
      </w:pPr>
    </w:p>
    <w:p w14:paraId="71986C1E" w14:textId="77777777" w:rsidR="009F0484" w:rsidRDefault="009F0484"/>
    <w:sectPr w:rsidR="009F0484" w:rsidSect="00AE5B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5E14" w14:textId="77777777" w:rsidR="007272C4" w:rsidRDefault="007C4E8C">
      <w:r>
        <w:separator/>
      </w:r>
    </w:p>
  </w:endnote>
  <w:endnote w:type="continuationSeparator" w:id="0">
    <w:p w14:paraId="071BD3FF" w14:textId="77777777" w:rsidR="007272C4" w:rsidRDefault="007C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hilosopher">
    <w:altName w:val="Arial"/>
    <w:panose1 w:val="00000000000000000000"/>
    <w:charset w:val="00"/>
    <w:family w:val="modern"/>
    <w:notTrueType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DE53" w14:textId="77777777" w:rsidR="00AB68B7" w:rsidRDefault="009646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46C5A" w14:textId="77777777" w:rsidR="00AB68B7" w:rsidRDefault="009646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85D16" w14:textId="77777777" w:rsidR="00AB68B7" w:rsidRDefault="00964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BCB25" w14:textId="77777777" w:rsidR="007272C4" w:rsidRDefault="007C4E8C">
      <w:r>
        <w:separator/>
      </w:r>
    </w:p>
  </w:footnote>
  <w:footnote w:type="continuationSeparator" w:id="0">
    <w:p w14:paraId="407379E4" w14:textId="77777777" w:rsidR="007272C4" w:rsidRDefault="007C4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B2442" w14:textId="77777777" w:rsidR="00AB68B7" w:rsidRDefault="009646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A255A" w14:textId="77777777" w:rsidR="00AB68B7" w:rsidRDefault="009646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6A6DC" w14:textId="77777777" w:rsidR="00AB68B7" w:rsidRDefault="00964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7CE4"/>
    <w:multiLevelType w:val="hybridMultilevel"/>
    <w:tmpl w:val="51DCEF5A"/>
    <w:lvl w:ilvl="0" w:tplc="762AA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043D8"/>
    <w:multiLevelType w:val="hybridMultilevel"/>
    <w:tmpl w:val="B6CC1E50"/>
    <w:lvl w:ilvl="0" w:tplc="593498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EE70EB"/>
    <w:multiLevelType w:val="hybridMultilevel"/>
    <w:tmpl w:val="B0DA2FFA"/>
    <w:lvl w:ilvl="0" w:tplc="F7041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9E16E5"/>
    <w:multiLevelType w:val="hybridMultilevel"/>
    <w:tmpl w:val="47C6ED48"/>
    <w:lvl w:ilvl="0" w:tplc="C4EC332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31410"/>
    <w:multiLevelType w:val="hybridMultilevel"/>
    <w:tmpl w:val="874C07C6"/>
    <w:lvl w:ilvl="0" w:tplc="520E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622305">
    <w:abstractNumId w:val="1"/>
  </w:num>
  <w:num w:numId="2" w16cid:durableId="1689135794">
    <w:abstractNumId w:val="3"/>
  </w:num>
  <w:num w:numId="3" w16cid:durableId="897396680">
    <w:abstractNumId w:val="0"/>
  </w:num>
  <w:num w:numId="4" w16cid:durableId="1125079318">
    <w:abstractNumId w:val="2"/>
  </w:num>
  <w:num w:numId="5" w16cid:durableId="1194803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93"/>
    <w:rsid w:val="00060730"/>
    <w:rsid w:val="000B208B"/>
    <w:rsid w:val="001556C8"/>
    <w:rsid w:val="001C2689"/>
    <w:rsid w:val="002144DA"/>
    <w:rsid w:val="00310D09"/>
    <w:rsid w:val="00336418"/>
    <w:rsid w:val="003C3E13"/>
    <w:rsid w:val="00480814"/>
    <w:rsid w:val="00486354"/>
    <w:rsid w:val="004C152B"/>
    <w:rsid w:val="004C5F73"/>
    <w:rsid w:val="004E4DE1"/>
    <w:rsid w:val="005543DF"/>
    <w:rsid w:val="005739A6"/>
    <w:rsid w:val="005E7C1D"/>
    <w:rsid w:val="00616D4B"/>
    <w:rsid w:val="00655C5F"/>
    <w:rsid w:val="0066388D"/>
    <w:rsid w:val="00667033"/>
    <w:rsid w:val="006842CE"/>
    <w:rsid w:val="00693896"/>
    <w:rsid w:val="00697615"/>
    <w:rsid w:val="006F0F97"/>
    <w:rsid w:val="006F4EDD"/>
    <w:rsid w:val="00713982"/>
    <w:rsid w:val="00717E1C"/>
    <w:rsid w:val="007272C4"/>
    <w:rsid w:val="007A352C"/>
    <w:rsid w:val="007C4E8C"/>
    <w:rsid w:val="00804D93"/>
    <w:rsid w:val="00841D94"/>
    <w:rsid w:val="00854FC2"/>
    <w:rsid w:val="00856CD3"/>
    <w:rsid w:val="008A1358"/>
    <w:rsid w:val="009162AC"/>
    <w:rsid w:val="00930B0E"/>
    <w:rsid w:val="00964620"/>
    <w:rsid w:val="009F0484"/>
    <w:rsid w:val="00B76838"/>
    <w:rsid w:val="00D92EE7"/>
    <w:rsid w:val="00F7293B"/>
    <w:rsid w:val="00F8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0578"/>
  <w15:chartTrackingRefBased/>
  <w15:docId w15:val="{F8B50B5D-8F10-43CC-9D35-9EE3A386C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D9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4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4D9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D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D93"/>
  </w:style>
  <w:style w:type="paragraph" w:styleId="Footer">
    <w:name w:val="footer"/>
    <w:basedOn w:val="Normal"/>
    <w:link w:val="FooterChar"/>
    <w:uiPriority w:val="99"/>
    <w:unhideWhenUsed/>
    <w:rsid w:val="00804D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D93"/>
  </w:style>
  <w:style w:type="paragraph" w:styleId="ListParagraph">
    <w:name w:val="List Paragraph"/>
    <w:basedOn w:val="Normal"/>
    <w:uiPriority w:val="34"/>
    <w:qFormat/>
    <w:rsid w:val="00804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nsen@millcreek.u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llcreek.us/373/Meeting-Live-Strea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pmn.utah.gov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illcreek.u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Wendt</dc:creator>
  <cp:keywords/>
  <dc:description/>
  <cp:lastModifiedBy>Elyse Sullivan</cp:lastModifiedBy>
  <cp:revision>7</cp:revision>
  <cp:lastPrinted>2021-04-08T21:16:00Z</cp:lastPrinted>
  <dcterms:created xsi:type="dcterms:W3CDTF">2022-06-28T18:04:00Z</dcterms:created>
  <dcterms:modified xsi:type="dcterms:W3CDTF">2022-07-13T20:34:00Z</dcterms:modified>
</cp:coreProperties>
</file>