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2F460" w14:textId="77777777" w:rsidR="00A752F5" w:rsidRPr="00A61549" w:rsidRDefault="00A752F5" w:rsidP="00A752F5">
      <w:pPr>
        <w:jc w:val="center"/>
        <w:rPr>
          <w:b/>
          <w:bCs/>
          <w:sz w:val="28"/>
          <w:szCs w:val="28"/>
        </w:rPr>
      </w:pPr>
      <w:r w:rsidRPr="00A61549">
        <w:rPr>
          <w:b/>
          <w:bCs/>
          <w:sz w:val="28"/>
          <w:szCs w:val="28"/>
        </w:rPr>
        <w:t>Laketown Planning &amp; Zoning Commission Meeting</w:t>
      </w:r>
    </w:p>
    <w:p w14:paraId="75E5F04C" w14:textId="77777777" w:rsidR="00A752F5" w:rsidRPr="00A61549" w:rsidRDefault="00A752F5" w:rsidP="00A752F5">
      <w:pPr>
        <w:jc w:val="center"/>
        <w:rPr>
          <w:b/>
          <w:bCs/>
          <w:sz w:val="28"/>
          <w:szCs w:val="28"/>
        </w:rPr>
      </w:pPr>
      <w:r w:rsidRPr="00A61549">
        <w:rPr>
          <w:b/>
          <w:bCs/>
          <w:sz w:val="28"/>
          <w:szCs w:val="28"/>
        </w:rPr>
        <w:t>May 25, 2022</w:t>
      </w:r>
    </w:p>
    <w:p w14:paraId="11408355" w14:textId="77777777" w:rsidR="00A752F5" w:rsidRPr="00A61549" w:rsidRDefault="00A752F5" w:rsidP="00A752F5">
      <w:pPr>
        <w:jc w:val="center"/>
        <w:rPr>
          <w:b/>
          <w:bCs/>
          <w:sz w:val="28"/>
          <w:szCs w:val="28"/>
        </w:rPr>
      </w:pPr>
      <w:r w:rsidRPr="00A61549">
        <w:rPr>
          <w:b/>
          <w:bCs/>
          <w:sz w:val="28"/>
          <w:szCs w:val="28"/>
        </w:rPr>
        <w:t>8 pm</w:t>
      </w:r>
    </w:p>
    <w:p w14:paraId="72FB00C2" w14:textId="77777777" w:rsidR="00A752F5" w:rsidRDefault="00A752F5" w:rsidP="00A752F5">
      <w:pPr>
        <w:rPr>
          <w:sz w:val="28"/>
          <w:szCs w:val="28"/>
        </w:rPr>
      </w:pPr>
    </w:p>
    <w:p w14:paraId="22590B1D" w14:textId="77777777" w:rsidR="00A752F5" w:rsidRDefault="00A752F5" w:rsidP="00A752F5">
      <w:pPr>
        <w:rPr>
          <w:sz w:val="28"/>
          <w:szCs w:val="28"/>
        </w:rPr>
      </w:pPr>
      <w:r w:rsidRPr="00A61549">
        <w:rPr>
          <w:b/>
          <w:bCs/>
          <w:sz w:val="28"/>
          <w:szCs w:val="28"/>
        </w:rPr>
        <w:t>Members present:</w:t>
      </w:r>
      <w:r>
        <w:rPr>
          <w:sz w:val="28"/>
          <w:szCs w:val="28"/>
        </w:rPr>
        <w:t xml:space="preserve">  Dennis, Cody, Nellie, Ruby, Tamie, Brandon</w:t>
      </w:r>
    </w:p>
    <w:p w14:paraId="4D0C1C18" w14:textId="77777777" w:rsidR="00A752F5" w:rsidRDefault="00A752F5" w:rsidP="00A752F5">
      <w:pPr>
        <w:rPr>
          <w:sz w:val="28"/>
          <w:szCs w:val="28"/>
        </w:rPr>
      </w:pPr>
      <w:r w:rsidRPr="00A61549">
        <w:rPr>
          <w:b/>
          <w:bCs/>
          <w:sz w:val="28"/>
          <w:szCs w:val="28"/>
        </w:rPr>
        <w:t>Public Members:</w:t>
      </w:r>
      <w:r>
        <w:rPr>
          <w:sz w:val="28"/>
          <w:szCs w:val="28"/>
        </w:rPr>
        <w:t xml:space="preserve"> Jared &amp; Dana Wahlstrom</w:t>
      </w:r>
    </w:p>
    <w:p w14:paraId="649EA646" w14:textId="77777777" w:rsidR="00A752F5" w:rsidRDefault="00A752F5" w:rsidP="00A752F5">
      <w:pPr>
        <w:rPr>
          <w:sz w:val="28"/>
          <w:szCs w:val="28"/>
        </w:rPr>
      </w:pPr>
    </w:p>
    <w:p w14:paraId="355DB84D" w14:textId="77777777" w:rsidR="00A752F5" w:rsidRDefault="00A752F5" w:rsidP="00A752F5">
      <w:pPr>
        <w:rPr>
          <w:sz w:val="28"/>
          <w:szCs w:val="28"/>
        </w:rPr>
      </w:pPr>
      <w:r>
        <w:rPr>
          <w:sz w:val="28"/>
          <w:szCs w:val="28"/>
        </w:rPr>
        <w:t>Start time 8:03 pm.  Dennis welcomed all who were present.</w:t>
      </w:r>
    </w:p>
    <w:p w14:paraId="677438E3" w14:textId="77777777" w:rsidR="00A752F5" w:rsidRDefault="00A752F5" w:rsidP="00A752F5">
      <w:pPr>
        <w:rPr>
          <w:sz w:val="28"/>
          <w:szCs w:val="28"/>
        </w:rPr>
      </w:pPr>
    </w:p>
    <w:p w14:paraId="70B75147" w14:textId="77777777" w:rsidR="00A752F5" w:rsidRDefault="00A752F5" w:rsidP="00A752F5">
      <w:pPr>
        <w:rPr>
          <w:sz w:val="28"/>
          <w:szCs w:val="28"/>
        </w:rPr>
      </w:pPr>
      <w:r w:rsidRPr="008166B0">
        <w:rPr>
          <w:b/>
          <w:bCs/>
          <w:sz w:val="28"/>
          <w:szCs w:val="28"/>
        </w:rPr>
        <w:t>Pledge of Allegiance</w:t>
      </w:r>
      <w:r>
        <w:rPr>
          <w:sz w:val="28"/>
          <w:szCs w:val="28"/>
        </w:rPr>
        <w:t>: Tamie</w:t>
      </w:r>
    </w:p>
    <w:p w14:paraId="43B5F173" w14:textId="77777777" w:rsidR="00A752F5" w:rsidRDefault="00A752F5" w:rsidP="00A752F5">
      <w:pPr>
        <w:rPr>
          <w:sz w:val="28"/>
          <w:szCs w:val="28"/>
        </w:rPr>
      </w:pPr>
    </w:p>
    <w:p w14:paraId="35FCAEE8" w14:textId="77777777" w:rsidR="00A752F5" w:rsidRDefault="00A752F5" w:rsidP="00A752F5">
      <w:pPr>
        <w:rPr>
          <w:sz w:val="28"/>
          <w:szCs w:val="28"/>
        </w:rPr>
      </w:pPr>
      <w:r w:rsidRPr="008166B0">
        <w:rPr>
          <w:b/>
          <w:bCs/>
          <w:sz w:val="28"/>
          <w:szCs w:val="28"/>
          <w:u w:val="single"/>
        </w:rPr>
        <w:t>Minutes:</w:t>
      </w:r>
      <w:r>
        <w:rPr>
          <w:sz w:val="28"/>
          <w:szCs w:val="28"/>
        </w:rPr>
        <w:t xml:space="preserve"> Members reviewed the minutes from April 27, 2022.</w:t>
      </w:r>
    </w:p>
    <w:p w14:paraId="39CEC3DD" w14:textId="77777777" w:rsidR="00A752F5" w:rsidRDefault="00A752F5" w:rsidP="00A752F5">
      <w:pPr>
        <w:rPr>
          <w:sz w:val="28"/>
          <w:szCs w:val="28"/>
        </w:rPr>
      </w:pPr>
      <w:r>
        <w:rPr>
          <w:sz w:val="28"/>
          <w:szCs w:val="28"/>
        </w:rPr>
        <w:t>Dennis made the motion to accept the minutes.</w:t>
      </w:r>
    </w:p>
    <w:p w14:paraId="4C3CB6FF" w14:textId="77777777" w:rsidR="00A752F5" w:rsidRDefault="00A752F5" w:rsidP="00A752F5">
      <w:pPr>
        <w:rPr>
          <w:sz w:val="28"/>
          <w:szCs w:val="28"/>
        </w:rPr>
      </w:pPr>
      <w:r>
        <w:rPr>
          <w:sz w:val="28"/>
          <w:szCs w:val="28"/>
        </w:rPr>
        <w:t>Nellie moved to accept the minutes.</w:t>
      </w:r>
    </w:p>
    <w:p w14:paraId="504539F0" w14:textId="77777777" w:rsidR="00A752F5" w:rsidRDefault="00A752F5" w:rsidP="00A752F5">
      <w:pPr>
        <w:rPr>
          <w:sz w:val="28"/>
          <w:szCs w:val="28"/>
        </w:rPr>
      </w:pPr>
      <w:r>
        <w:rPr>
          <w:sz w:val="28"/>
          <w:szCs w:val="28"/>
        </w:rPr>
        <w:t xml:space="preserve">Tamie seconded. </w:t>
      </w:r>
    </w:p>
    <w:p w14:paraId="0ACC9C35" w14:textId="77777777" w:rsidR="00A752F5" w:rsidRDefault="00A752F5" w:rsidP="00A752F5">
      <w:pPr>
        <w:rPr>
          <w:sz w:val="28"/>
          <w:szCs w:val="28"/>
        </w:rPr>
      </w:pPr>
      <w:r>
        <w:rPr>
          <w:sz w:val="28"/>
          <w:szCs w:val="28"/>
        </w:rPr>
        <w:t>All in favor.</w:t>
      </w:r>
    </w:p>
    <w:p w14:paraId="669165EF" w14:textId="77777777" w:rsidR="00A752F5" w:rsidRDefault="00A752F5" w:rsidP="00A752F5">
      <w:pPr>
        <w:rPr>
          <w:sz w:val="28"/>
          <w:szCs w:val="28"/>
        </w:rPr>
      </w:pPr>
    </w:p>
    <w:p w14:paraId="73006301" w14:textId="77777777" w:rsidR="00A752F5" w:rsidRDefault="00A752F5" w:rsidP="00A752F5">
      <w:pPr>
        <w:rPr>
          <w:b/>
          <w:bCs/>
          <w:sz w:val="28"/>
          <w:szCs w:val="28"/>
          <w:u w:val="single"/>
        </w:rPr>
      </w:pPr>
      <w:r w:rsidRPr="00B445DC">
        <w:rPr>
          <w:b/>
          <w:bCs/>
          <w:sz w:val="28"/>
          <w:szCs w:val="28"/>
          <w:u w:val="single"/>
        </w:rPr>
        <w:t>Jared &amp; Dana Wahlstrom – Building Permit:</w:t>
      </w:r>
    </w:p>
    <w:p w14:paraId="70E30DC1" w14:textId="77777777" w:rsidR="00A752F5" w:rsidRPr="00B445DC" w:rsidRDefault="00A752F5" w:rsidP="00A752F5">
      <w:pPr>
        <w:rPr>
          <w:b/>
          <w:bCs/>
          <w:sz w:val="28"/>
          <w:szCs w:val="28"/>
          <w:u w:val="single"/>
        </w:rPr>
      </w:pPr>
    </w:p>
    <w:p w14:paraId="519390A2" w14:textId="77777777" w:rsidR="00A752F5" w:rsidRDefault="00A752F5" w:rsidP="00A752F5">
      <w:pPr>
        <w:rPr>
          <w:sz w:val="28"/>
          <w:szCs w:val="28"/>
        </w:rPr>
      </w:pPr>
      <w:r>
        <w:rPr>
          <w:sz w:val="28"/>
          <w:szCs w:val="28"/>
        </w:rPr>
        <w:t xml:space="preserve">Jared and his wife provided the full survey with a screen shot of where on the property the house will go.  The home will sit on a foundation with no basement.  There will be 70 feet from the corner of the home to the corner of the property line.  The setbacks will be 45 feet from the street, 30 feet from the east property line, 42.5 feet from the west property line, and 20 feet from the existing granary.  They have met all the requirements.  Jared also provided copies of the house plan and snow load specs.  Dennis provided Jared with Geo’s number so he may proceed.  Jared and Dana paid the road impact fee of $2500 – check #1.  The water </w:t>
      </w:r>
      <w:proofErr w:type="gramStart"/>
      <w:r>
        <w:rPr>
          <w:sz w:val="28"/>
          <w:szCs w:val="28"/>
        </w:rPr>
        <w:t>hook</w:t>
      </w:r>
      <w:proofErr w:type="gramEnd"/>
      <w:r>
        <w:rPr>
          <w:sz w:val="28"/>
          <w:szCs w:val="28"/>
        </w:rPr>
        <w:t xml:space="preserve"> up fee is not required as they already have a water hook up.  </w:t>
      </w:r>
    </w:p>
    <w:p w14:paraId="252089DE" w14:textId="77777777" w:rsidR="00A752F5" w:rsidRDefault="00A752F5" w:rsidP="00A752F5">
      <w:pPr>
        <w:rPr>
          <w:sz w:val="28"/>
          <w:szCs w:val="28"/>
        </w:rPr>
      </w:pPr>
    </w:p>
    <w:p w14:paraId="6C55DC84" w14:textId="77777777" w:rsidR="00A752F5" w:rsidRDefault="00A752F5" w:rsidP="00A752F5">
      <w:pPr>
        <w:rPr>
          <w:sz w:val="28"/>
          <w:szCs w:val="28"/>
        </w:rPr>
      </w:pPr>
      <w:r>
        <w:rPr>
          <w:sz w:val="28"/>
          <w:szCs w:val="28"/>
        </w:rPr>
        <w:t>Dennis entertained the motion to approve the proposed setbacks for the building permit application.</w:t>
      </w:r>
    </w:p>
    <w:p w14:paraId="34F9B01C" w14:textId="77777777" w:rsidR="00A752F5" w:rsidRDefault="00A752F5" w:rsidP="00A752F5">
      <w:pPr>
        <w:rPr>
          <w:sz w:val="28"/>
          <w:szCs w:val="28"/>
        </w:rPr>
      </w:pPr>
      <w:r>
        <w:rPr>
          <w:sz w:val="28"/>
          <w:szCs w:val="28"/>
        </w:rPr>
        <w:t>Cody made the motion to accept the proposed house plans.</w:t>
      </w:r>
    </w:p>
    <w:p w14:paraId="69E5FB42" w14:textId="77777777" w:rsidR="00A752F5" w:rsidRDefault="00A752F5" w:rsidP="00A752F5">
      <w:pPr>
        <w:rPr>
          <w:sz w:val="28"/>
          <w:szCs w:val="28"/>
        </w:rPr>
      </w:pPr>
      <w:r>
        <w:rPr>
          <w:sz w:val="28"/>
          <w:szCs w:val="28"/>
        </w:rPr>
        <w:t>Tamie seconded.</w:t>
      </w:r>
    </w:p>
    <w:p w14:paraId="36E5120E" w14:textId="77777777" w:rsidR="00A752F5" w:rsidRDefault="00A752F5" w:rsidP="00A752F5">
      <w:pPr>
        <w:rPr>
          <w:sz w:val="28"/>
          <w:szCs w:val="28"/>
        </w:rPr>
      </w:pPr>
      <w:r>
        <w:rPr>
          <w:sz w:val="28"/>
          <w:szCs w:val="28"/>
        </w:rPr>
        <w:t>All in favor.</w:t>
      </w:r>
    </w:p>
    <w:p w14:paraId="0CF27F53" w14:textId="77777777" w:rsidR="00A752F5" w:rsidRDefault="00A752F5" w:rsidP="00A752F5">
      <w:pPr>
        <w:rPr>
          <w:sz w:val="28"/>
          <w:szCs w:val="28"/>
        </w:rPr>
      </w:pPr>
      <w:r w:rsidRPr="008947C9">
        <w:rPr>
          <w:i/>
          <w:iCs/>
          <w:sz w:val="28"/>
          <w:szCs w:val="28"/>
        </w:rPr>
        <w:t>The application for the building permit was signed by Dennis and Tamie.  Dennis retained a copy of the application</w:t>
      </w:r>
      <w:r>
        <w:rPr>
          <w:sz w:val="28"/>
          <w:szCs w:val="28"/>
        </w:rPr>
        <w:t>.</w:t>
      </w:r>
    </w:p>
    <w:p w14:paraId="4E0B5DA1" w14:textId="77777777" w:rsidR="00A752F5" w:rsidRDefault="00A752F5" w:rsidP="00A752F5">
      <w:pPr>
        <w:rPr>
          <w:sz w:val="28"/>
          <w:szCs w:val="28"/>
        </w:rPr>
      </w:pPr>
    </w:p>
    <w:p w14:paraId="2513D876" w14:textId="77777777" w:rsidR="00A752F5" w:rsidRDefault="00A752F5" w:rsidP="00A752F5">
      <w:pPr>
        <w:rPr>
          <w:sz w:val="28"/>
          <w:szCs w:val="28"/>
        </w:rPr>
      </w:pPr>
    </w:p>
    <w:p w14:paraId="0563DAB9" w14:textId="77777777" w:rsidR="00A752F5" w:rsidRDefault="00A752F5" w:rsidP="00A752F5">
      <w:pPr>
        <w:rPr>
          <w:b/>
          <w:bCs/>
          <w:sz w:val="28"/>
          <w:szCs w:val="28"/>
          <w:u w:val="single"/>
        </w:rPr>
      </w:pPr>
      <w:r w:rsidRPr="008166B0">
        <w:rPr>
          <w:b/>
          <w:bCs/>
          <w:sz w:val="28"/>
          <w:szCs w:val="28"/>
          <w:u w:val="single"/>
        </w:rPr>
        <w:t>Town Council Update:</w:t>
      </w:r>
    </w:p>
    <w:p w14:paraId="62CA92FE" w14:textId="77777777" w:rsidR="00A752F5" w:rsidRPr="008166B0" w:rsidRDefault="00A752F5" w:rsidP="00A752F5">
      <w:pPr>
        <w:rPr>
          <w:b/>
          <w:bCs/>
          <w:sz w:val="28"/>
          <w:szCs w:val="28"/>
          <w:u w:val="single"/>
        </w:rPr>
      </w:pPr>
    </w:p>
    <w:p w14:paraId="1076056D" w14:textId="77777777" w:rsidR="00A752F5" w:rsidRDefault="00A752F5" w:rsidP="00A752F5">
      <w:pPr>
        <w:rPr>
          <w:sz w:val="28"/>
          <w:szCs w:val="28"/>
        </w:rPr>
      </w:pPr>
      <w:r>
        <w:rPr>
          <w:sz w:val="28"/>
          <w:szCs w:val="28"/>
        </w:rPr>
        <w:t xml:space="preserve">Brandon was not at the last town council meeting, but he said that the Board of Adjustment/Appeals Ordinance passed, which states that if there is a dispute it will be directed to an attorney in Logan for direction.  The agritourism ordinance also passed.  </w:t>
      </w:r>
    </w:p>
    <w:p w14:paraId="1ABAD056" w14:textId="77777777" w:rsidR="00A752F5" w:rsidRDefault="00A752F5" w:rsidP="00A752F5">
      <w:pPr>
        <w:rPr>
          <w:sz w:val="28"/>
          <w:szCs w:val="28"/>
        </w:rPr>
      </w:pPr>
    </w:p>
    <w:p w14:paraId="0BD72D64" w14:textId="77777777" w:rsidR="00A752F5" w:rsidRDefault="00A752F5" w:rsidP="00A752F5">
      <w:pPr>
        <w:rPr>
          <w:sz w:val="28"/>
          <w:szCs w:val="28"/>
        </w:rPr>
      </w:pPr>
      <w:r>
        <w:rPr>
          <w:sz w:val="28"/>
          <w:szCs w:val="28"/>
        </w:rPr>
        <w:t>Michael Hansen is a city master planner who has been doing the county planning.  He is behind schedule, and he will no longer be able to meet the July 1</w:t>
      </w:r>
      <w:r w:rsidRPr="008166B0">
        <w:rPr>
          <w:sz w:val="28"/>
          <w:szCs w:val="28"/>
          <w:vertAlign w:val="superscript"/>
        </w:rPr>
        <w:t>st</w:t>
      </w:r>
      <w:r>
        <w:rPr>
          <w:sz w:val="28"/>
          <w:szCs w:val="28"/>
        </w:rPr>
        <w:t xml:space="preserve"> deadline.  Planning and Zoning will need to create a public meeting for input regarding the new master plan.  Dennis asked is the planner will be presenting his plan to the city council prior to a public meeting.  Brandon said that he thinks the presentation will be initially presented publicly.  Brandon said that he saw a draft of the master plan that was just a shell or template that they use for every town.  Brandon did not see anything for discussion yet.  He does not feel it will be much different than what we currently have.  Cody said that it will state what recommended lot sizes should be.  Brandon doesn’t think it’s going to be very controversial. He doesn’t feel there will be anything specific in the plan.  He said that the town council minutes alluded that it was mentioned that the broader the plan, the better.  Nellie mentioned that Garden City has in their master plan to come as far south as the rest area.  Brandon said that if we are going to have a master plan with the ability to annex, Laketown would need to provide services and currently Laketown does not.  </w:t>
      </w:r>
    </w:p>
    <w:p w14:paraId="58F50701" w14:textId="77777777" w:rsidR="00A752F5" w:rsidRDefault="00A752F5" w:rsidP="00A752F5">
      <w:pPr>
        <w:rPr>
          <w:sz w:val="28"/>
          <w:szCs w:val="28"/>
        </w:rPr>
      </w:pPr>
    </w:p>
    <w:p w14:paraId="4B1A9B9C" w14:textId="77777777" w:rsidR="00A752F5" w:rsidRDefault="00A752F5" w:rsidP="00A752F5">
      <w:pPr>
        <w:rPr>
          <w:sz w:val="28"/>
          <w:szCs w:val="28"/>
        </w:rPr>
      </w:pPr>
      <w:r>
        <w:rPr>
          <w:sz w:val="28"/>
          <w:szCs w:val="28"/>
        </w:rPr>
        <w:t xml:space="preserve">Brandon mentioned codification, which is taking ordinances and putting them in the code.  He called Alice, the new clerk, today with questions.  She did not immediately know the answers but by the end of the day she had them.  Brandon was pleased with her willingness and effectiveness in assisting him.  </w:t>
      </w:r>
    </w:p>
    <w:p w14:paraId="56D09F3D" w14:textId="77777777" w:rsidR="00A752F5" w:rsidRDefault="00A752F5" w:rsidP="00A752F5">
      <w:pPr>
        <w:rPr>
          <w:sz w:val="28"/>
          <w:szCs w:val="28"/>
        </w:rPr>
      </w:pPr>
    </w:p>
    <w:p w14:paraId="1C79D2C2" w14:textId="77777777" w:rsidR="00A752F5" w:rsidRDefault="00A752F5" w:rsidP="00A752F5">
      <w:pPr>
        <w:rPr>
          <w:b/>
          <w:bCs/>
          <w:sz w:val="28"/>
          <w:szCs w:val="28"/>
          <w:u w:val="single"/>
        </w:rPr>
      </w:pPr>
      <w:r w:rsidRPr="00271B9F">
        <w:rPr>
          <w:b/>
          <w:bCs/>
          <w:sz w:val="28"/>
          <w:szCs w:val="28"/>
          <w:u w:val="single"/>
        </w:rPr>
        <w:t xml:space="preserve">Storage Units in Commercial Zones: </w:t>
      </w:r>
    </w:p>
    <w:p w14:paraId="08973006" w14:textId="77777777" w:rsidR="00A752F5" w:rsidRPr="00271B9F" w:rsidRDefault="00A752F5" w:rsidP="00A752F5">
      <w:pPr>
        <w:rPr>
          <w:b/>
          <w:bCs/>
          <w:sz w:val="28"/>
          <w:szCs w:val="28"/>
          <w:u w:val="single"/>
        </w:rPr>
      </w:pPr>
    </w:p>
    <w:p w14:paraId="2B1A1DF6" w14:textId="77777777" w:rsidR="00A752F5" w:rsidRDefault="00A752F5" w:rsidP="00A752F5">
      <w:pPr>
        <w:rPr>
          <w:sz w:val="28"/>
          <w:szCs w:val="28"/>
        </w:rPr>
      </w:pPr>
      <w:r>
        <w:rPr>
          <w:sz w:val="28"/>
          <w:szCs w:val="28"/>
        </w:rPr>
        <w:t xml:space="preserve">Brandon and Dennis have had a discussion regarding creating an ordinance that would require storage sheds to be built in a way that they look nice and would not take away from the landscape.  Nellie said that with the property owners who are interested in building storage units along the highway, it was discussed that they would need to provide landscape and make it look appealing.  Brandon feels </w:t>
      </w:r>
      <w:r>
        <w:rPr>
          <w:sz w:val="28"/>
          <w:szCs w:val="28"/>
        </w:rPr>
        <w:lastRenderedPageBreak/>
        <w:t xml:space="preserve">it would be beneficial to put something into law as soon as possible before someone comes in and wants to put something like that in a light industrial zone.  Dennis mentioned that he notices storage sheds regularly and he’s come across many that you can only see the top of them.  He did conclude that the storage units that are proposed for the highway, will be tall and a fence will not be adequate to cover the units, but it would be good to require them to make them look nice.  </w:t>
      </w:r>
    </w:p>
    <w:p w14:paraId="23FC40A8" w14:textId="77777777" w:rsidR="00A752F5" w:rsidRDefault="00A752F5" w:rsidP="00A752F5">
      <w:pPr>
        <w:rPr>
          <w:sz w:val="28"/>
          <w:szCs w:val="28"/>
        </w:rPr>
      </w:pPr>
    </w:p>
    <w:p w14:paraId="1F494227" w14:textId="77777777" w:rsidR="00A752F5" w:rsidRDefault="00A752F5" w:rsidP="00A752F5">
      <w:pPr>
        <w:rPr>
          <w:sz w:val="28"/>
          <w:szCs w:val="28"/>
        </w:rPr>
      </w:pPr>
      <w:r>
        <w:rPr>
          <w:sz w:val="28"/>
          <w:szCs w:val="28"/>
        </w:rPr>
        <w:t xml:space="preserve">Cody said that during last month’s town council meeting he was put on the spot and asked if storage units are allowed in commercial zones to which he replied yes.  He was then </w:t>
      </w:r>
      <w:proofErr w:type="gramStart"/>
      <w:r>
        <w:rPr>
          <w:sz w:val="28"/>
          <w:szCs w:val="28"/>
        </w:rPr>
        <w:t>told</w:t>
      </w:r>
      <w:proofErr w:type="gramEnd"/>
      <w:r>
        <w:rPr>
          <w:sz w:val="28"/>
          <w:szCs w:val="28"/>
        </w:rPr>
        <w:t xml:space="preserve"> no, that they are only allowed in light industrial.  Cody was then asked if commercial and light industrial are the same and Cody said yes.  At that time, he was told no that was not correct.  The town council indicated that they are separate and Laketown has light industrial where the current storage units are.  The P&amp;Z members agreed that that is incorrect, that Laketown does not have a code for light industrial.  Nellie concluded that the only reason we would need light industrial is if a storage unit was manufacturing something and that would not be allowed.  Members agreed that Laketown has light industrial businesses, but they are not in zoned light industrial areas.  The town council had argued at last month’s meeting that storage sheds are only allowed in light industrial in </w:t>
      </w:r>
      <w:proofErr w:type="spellStart"/>
      <w:r>
        <w:rPr>
          <w:sz w:val="28"/>
          <w:szCs w:val="28"/>
        </w:rPr>
        <w:t>Laketown’s</w:t>
      </w:r>
      <w:proofErr w:type="spellEnd"/>
      <w:r>
        <w:rPr>
          <w:sz w:val="28"/>
          <w:szCs w:val="28"/>
        </w:rPr>
        <w:t xml:space="preserve"> code but not in commercial zones.  Brandon said that they could make it a conditional use in light industrial.  Nellie said that where the current storage sheds are she remembers it being zoned light industrial when she moved here.  </w:t>
      </w:r>
    </w:p>
    <w:p w14:paraId="587B92D4" w14:textId="77777777" w:rsidR="00A752F5" w:rsidRDefault="00A752F5" w:rsidP="00A752F5">
      <w:pPr>
        <w:rPr>
          <w:sz w:val="28"/>
          <w:szCs w:val="28"/>
        </w:rPr>
      </w:pPr>
    </w:p>
    <w:p w14:paraId="17BCC5DB" w14:textId="77777777" w:rsidR="00A752F5" w:rsidRDefault="00A752F5" w:rsidP="00A752F5">
      <w:pPr>
        <w:rPr>
          <w:sz w:val="28"/>
          <w:szCs w:val="28"/>
        </w:rPr>
      </w:pPr>
      <w:r>
        <w:rPr>
          <w:sz w:val="28"/>
          <w:szCs w:val="28"/>
        </w:rPr>
        <w:t xml:space="preserve">Nellie also mentioned that the map is not correct as it stands and that needs to be corrected prior to adding light industrial zones.  Tamie concluded that the proposed storage units are in light industrial.  Cody suggested if they are allowed in commercial zones, the town could better regulate them.  Brandon read St. George’s storage unit code.  It was very defined and clear as to their high expectations.  </w:t>
      </w:r>
    </w:p>
    <w:p w14:paraId="3FFF192F" w14:textId="77777777" w:rsidR="00A752F5" w:rsidRPr="00D13A47" w:rsidRDefault="00A752F5" w:rsidP="00A752F5">
      <w:pPr>
        <w:rPr>
          <w:sz w:val="28"/>
          <w:szCs w:val="28"/>
        </w:rPr>
      </w:pPr>
    </w:p>
    <w:p w14:paraId="3875E383" w14:textId="77777777" w:rsidR="00A752F5" w:rsidRDefault="00A752F5" w:rsidP="00A752F5">
      <w:pPr>
        <w:rPr>
          <w:sz w:val="28"/>
          <w:szCs w:val="28"/>
        </w:rPr>
      </w:pPr>
      <w:r>
        <w:rPr>
          <w:sz w:val="28"/>
          <w:szCs w:val="28"/>
        </w:rPr>
        <w:t xml:space="preserve">Members agreed that storage units should be considered in commercial zones because when they are in light industrial areas there is the risk of commercial manufacturing taking place in storage sheds and that is not a good idea. Tamie said this is an issue because we won’t have any businesses with tax revenue at this rate.  It was suggested that maybe we need light industrial for new </w:t>
      </w:r>
      <w:r>
        <w:rPr>
          <w:sz w:val="28"/>
          <w:szCs w:val="28"/>
        </w:rPr>
        <w:lastRenderedPageBreak/>
        <w:t xml:space="preserve">businesses.  She concluded that currently there is not an option to rent any place in Laketown, not even a basement apartment. </w:t>
      </w:r>
    </w:p>
    <w:p w14:paraId="1DA5DE5A" w14:textId="77777777" w:rsidR="00A752F5" w:rsidRDefault="00A752F5" w:rsidP="00A752F5">
      <w:pPr>
        <w:rPr>
          <w:sz w:val="28"/>
          <w:szCs w:val="28"/>
        </w:rPr>
      </w:pPr>
    </w:p>
    <w:p w14:paraId="7F4FDA4A" w14:textId="4B1783CD" w:rsidR="00A752F5" w:rsidRDefault="00A752F5" w:rsidP="00A752F5">
      <w:pPr>
        <w:rPr>
          <w:b/>
          <w:bCs/>
          <w:sz w:val="28"/>
          <w:szCs w:val="28"/>
          <w:u w:val="single"/>
        </w:rPr>
      </w:pPr>
      <w:r w:rsidRPr="00386035">
        <w:rPr>
          <w:b/>
          <w:bCs/>
          <w:sz w:val="28"/>
          <w:szCs w:val="28"/>
          <w:u w:val="single"/>
        </w:rPr>
        <w:t>Long Range Plan:</w:t>
      </w:r>
    </w:p>
    <w:p w14:paraId="6028379F" w14:textId="77777777" w:rsidR="00A752F5" w:rsidRPr="00386035" w:rsidRDefault="00A752F5" w:rsidP="00A752F5">
      <w:pPr>
        <w:rPr>
          <w:b/>
          <w:bCs/>
          <w:sz w:val="28"/>
          <w:szCs w:val="28"/>
          <w:u w:val="single"/>
        </w:rPr>
      </w:pPr>
    </w:p>
    <w:p w14:paraId="3576408B" w14:textId="77777777" w:rsidR="00A752F5" w:rsidRDefault="00A752F5" w:rsidP="00A752F5">
      <w:pPr>
        <w:rPr>
          <w:sz w:val="28"/>
          <w:szCs w:val="28"/>
        </w:rPr>
      </w:pPr>
      <w:r>
        <w:rPr>
          <w:sz w:val="28"/>
          <w:szCs w:val="28"/>
        </w:rPr>
        <w:t>Tamie said we need a little bit of time to go over this.  Nellie inquired if we need to move on this or if this not a pressing issue because the city planner is not going to be ready by the July 1</w:t>
      </w:r>
      <w:r w:rsidRPr="00386035">
        <w:rPr>
          <w:sz w:val="28"/>
          <w:szCs w:val="28"/>
          <w:vertAlign w:val="superscript"/>
        </w:rPr>
        <w:t>st</w:t>
      </w:r>
      <w:r>
        <w:rPr>
          <w:sz w:val="28"/>
          <w:szCs w:val="28"/>
        </w:rPr>
        <w:t xml:space="preserve"> deadline.  Dennis asked Brandon to get more information regarding the long-range plan and present it to us at our next meeting.  Planning and Zoning would like the opportunity to give their input prior to any decisions being made.</w:t>
      </w:r>
    </w:p>
    <w:p w14:paraId="1496F17C" w14:textId="77777777" w:rsidR="00A752F5" w:rsidRDefault="00A752F5" w:rsidP="00A752F5">
      <w:pPr>
        <w:rPr>
          <w:sz w:val="28"/>
          <w:szCs w:val="28"/>
        </w:rPr>
      </w:pPr>
    </w:p>
    <w:p w14:paraId="7DBAE57B" w14:textId="77777777" w:rsidR="00A752F5" w:rsidRDefault="00A752F5" w:rsidP="00A752F5">
      <w:pPr>
        <w:rPr>
          <w:b/>
          <w:bCs/>
          <w:sz w:val="28"/>
          <w:szCs w:val="28"/>
          <w:u w:val="single"/>
        </w:rPr>
      </w:pPr>
      <w:r w:rsidRPr="00C054A7">
        <w:rPr>
          <w:b/>
          <w:bCs/>
          <w:sz w:val="28"/>
          <w:szCs w:val="28"/>
          <w:u w:val="single"/>
        </w:rPr>
        <w:t>Around the Room:</w:t>
      </w:r>
    </w:p>
    <w:p w14:paraId="06028BCF" w14:textId="77777777" w:rsidR="00A752F5" w:rsidRPr="00C054A7" w:rsidRDefault="00A752F5" w:rsidP="00A752F5">
      <w:pPr>
        <w:rPr>
          <w:b/>
          <w:bCs/>
          <w:sz w:val="28"/>
          <w:szCs w:val="28"/>
          <w:u w:val="single"/>
        </w:rPr>
      </w:pPr>
    </w:p>
    <w:p w14:paraId="2ABA3BDF" w14:textId="77777777" w:rsidR="00A752F5" w:rsidRDefault="00A752F5" w:rsidP="00A752F5">
      <w:pPr>
        <w:rPr>
          <w:sz w:val="28"/>
          <w:szCs w:val="28"/>
        </w:rPr>
      </w:pPr>
      <w:r>
        <w:rPr>
          <w:sz w:val="28"/>
          <w:szCs w:val="28"/>
        </w:rPr>
        <w:t>Cody: nothing</w:t>
      </w:r>
    </w:p>
    <w:p w14:paraId="4597B247" w14:textId="074A5E7D" w:rsidR="00A752F5" w:rsidRDefault="00A752F5" w:rsidP="00A752F5">
      <w:pPr>
        <w:rPr>
          <w:sz w:val="28"/>
          <w:szCs w:val="28"/>
        </w:rPr>
      </w:pPr>
      <w:r>
        <w:rPr>
          <w:sz w:val="28"/>
          <w:szCs w:val="28"/>
        </w:rPr>
        <w:t xml:space="preserve">Tamie: she brought up a land line dispute between Jared Wahlstrom and Rose Thompson.  The survey marks it differently than the fence line.  The fence line has been there for longer than 20 years so legally the fence cannot be moved unless BOTH landowners agree to move it.  Jared has the amount of property he needs.  The property debacle is over a 5-foot difference.  Jared asked if the property fence could be moved.  Rose said no.  She then asked if Jared </w:t>
      </w:r>
      <w:proofErr w:type="gramStart"/>
      <w:r>
        <w:rPr>
          <w:sz w:val="28"/>
          <w:szCs w:val="28"/>
        </w:rPr>
        <w:t>can</w:t>
      </w:r>
      <w:proofErr w:type="gramEnd"/>
      <w:r>
        <w:rPr>
          <w:sz w:val="28"/>
          <w:szCs w:val="28"/>
        </w:rPr>
        <w:t xml:space="preserve"> live in his trailer permanently.  Tamie said yes.  In the current ordinances it states that a person can only stay in their trailer for 7 days at a time, 3 times a season but there are several other individuals that have lived in trailers for extended periods.  Tamie said the solution may be to have a permit for 18 months – which is stated in the ordinances.  Currently, Laketown does not have an actual paper permit.  Jared can live in his trailer with a building permit, which he now has, for 18 months.  Tamie concluded there is no way enforce this.  In the past a letter from an attorney was sent to some others who have lived in their trailers, and nothing was done.  </w:t>
      </w:r>
    </w:p>
    <w:p w14:paraId="679F2695" w14:textId="77777777" w:rsidR="00A752F5" w:rsidRDefault="00A752F5" w:rsidP="00A752F5">
      <w:pPr>
        <w:rPr>
          <w:sz w:val="28"/>
          <w:szCs w:val="28"/>
        </w:rPr>
      </w:pPr>
      <w:r>
        <w:rPr>
          <w:sz w:val="28"/>
          <w:szCs w:val="28"/>
        </w:rPr>
        <w:t>Nellie: nothing</w:t>
      </w:r>
    </w:p>
    <w:p w14:paraId="5F980555" w14:textId="77777777" w:rsidR="00A752F5" w:rsidRDefault="00A752F5" w:rsidP="00A752F5">
      <w:pPr>
        <w:rPr>
          <w:sz w:val="28"/>
          <w:szCs w:val="28"/>
        </w:rPr>
      </w:pPr>
      <w:r>
        <w:rPr>
          <w:sz w:val="28"/>
          <w:szCs w:val="28"/>
        </w:rPr>
        <w:t>Dennis: nothing</w:t>
      </w:r>
    </w:p>
    <w:p w14:paraId="66117A99" w14:textId="77777777" w:rsidR="00A752F5" w:rsidRDefault="00A752F5" w:rsidP="00A752F5">
      <w:pPr>
        <w:rPr>
          <w:sz w:val="28"/>
          <w:szCs w:val="28"/>
        </w:rPr>
      </w:pPr>
    </w:p>
    <w:p w14:paraId="47992EED" w14:textId="4C4104E5" w:rsidR="00A752F5" w:rsidRDefault="00A752F5" w:rsidP="00A752F5">
      <w:pPr>
        <w:rPr>
          <w:b/>
          <w:bCs/>
          <w:sz w:val="28"/>
          <w:szCs w:val="28"/>
        </w:rPr>
      </w:pPr>
      <w:r w:rsidRPr="00A752F5">
        <w:rPr>
          <w:b/>
          <w:bCs/>
          <w:sz w:val="28"/>
          <w:szCs w:val="28"/>
        </w:rPr>
        <w:t>Other:</w:t>
      </w:r>
    </w:p>
    <w:p w14:paraId="7565AE03" w14:textId="77777777" w:rsidR="00A752F5" w:rsidRPr="00A752F5" w:rsidRDefault="00A752F5" w:rsidP="00A752F5">
      <w:pPr>
        <w:rPr>
          <w:b/>
          <w:bCs/>
          <w:sz w:val="28"/>
          <w:szCs w:val="28"/>
        </w:rPr>
      </w:pPr>
    </w:p>
    <w:p w14:paraId="5AAA10CA" w14:textId="77777777" w:rsidR="00A752F5" w:rsidRDefault="00A752F5" w:rsidP="00A752F5">
      <w:pPr>
        <w:rPr>
          <w:sz w:val="28"/>
          <w:szCs w:val="28"/>
        </w:rPr>
      </w:pPr>
      <w:r>
        <w:rPr>
          <w:sz w:val="28"/>
          <w:szCs w:val="28"/>
        </w:rPr>
        <w:t>Nothing to discuss.</w:t>
      </w:r>
    </w:p>
    <w:p w14:paraId="4952F54A" w14:textId="77777777" w:rsidR="00A752F5" w:rsidRDefault="00A752F5" w:rsidP="00A752F5">
      <w:pPr>
        <w:rPr>
          <w:sz w:val="28"/>
          <w:szCs w:val="28"/>
        </w:rPr>
      </w:pPr>
    </w:p>
    <w:p w14:paraId="0E9904E8" w14:textId="77777777" w:rsidR="00A752F5" w:rsidRDefault="00A752F5" w:rsidP="00A752F5">
      <w:pPr>
        <w:rPr>
          <w:sz w:val="28"/>
          <w:szCs w:val="28"/>
        </w:rPr>
      </w:pPr>
      <w:r>
        <w:rPr>
          <w:sz w:val="28"/>
          <w:szCs w:val="28"/>
        </w:rPr>
        <w:t>Meeting adjourned 9:24 pm.</w:t>
      </w:r>
    </w:p>
    <w:p w14:paraId="5C03C668" w14:textId="77777777" w:rsidR="00831720" w:rsidRDefault="00A752F5"/>
    <w:sectPr w:rsidR="008317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752F5"/>
    <w:rsid w:val="0057482F"/>
    <w:rsid w:val="00697605"/>
    <w:rsid w:val="0084709F"/>
    <w:rsid w:val="008B6ECC"/>
    <w:rsid w:val="00A752F5"/>
    <w:rsid w:val="00F0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D4921"/>
  <w15:chartTrackingRefBased/>
  <w15:docId w15:val="{FA0D9EE4-FC99-4AA6-905E-2C89CAB7E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2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1210</Words>
  <Characters>6899</Characters>
  <Application>Microsoft Office Word</Application>
  <DocSecurity>0</DocSecurity>
  <Lines>57</Lines>
  <Paragraphs>16</Paragraphs>
  <ScaleCrop>false</ScaleCrop>
  <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Hunter</dc:creator>
  <cp:keywords/>
  <dc:description/>
  <cp:lastModifiedBy>R. Hunter</cp:lastModifiedBy>
  <cp:revision>1</cp:revision>
  <dcterms:created xsi:type="dcterms:W3CDTF">2022-05-27T01:51:00Z</dcterms:created>
  <dcterms:modified xsi:type="dcterms:W3CDTF">2022-05-27T01:53:00Z</dcterms:modified>
</cp:coreProperties>
</file>