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DE0A8" w14:textId="3EBE9A56" w:rsidR="00C649B6" w:rsidRDefault="00C54C90" w:rsidP="00C649B6">
      <w:pPr>
        <w:rPr>
          <w:b/>
          <w:bCs/>
        </w:rPr>
      </w:pPr>
      <w:r>
        <w:rPr>
          <w:b/>
          <w:bCs/>
        </w:rPr>
        <w:t>June 6, 2022</w:t>
      </w:r>
    </w:p>
    <w:p w14:paraId="3133B381" w14:textId="14555467" w:rsidR="00C54C90" w:rsidRDefault="00C54C90" w:rsidP="00C649B6">
      <w:r>
        <w:rPr>
          <w:b/>
          <w:bCs/>
        </w:rPr>
        <w:t xml:space="preserve">Town Council:  </w:t>
      </w:r>
      <w:r>
        <w:t>Mayor Jim Kabonic, Jon Spendlove and Kurt Sawyer</w:t>
      </w:r>
    </w:p>
    <w:p w14:paraId="2893AE17" w14:textId="49125B7A" w:rsidR="00C54C90" w:rsidRDefault="00C54C90" w:rsidP="00C649B6">
      <w:r>
        <w:rPr>
          <w:b/>
          <w:bCs/>
        </w:rPr>
        <w:t xml:space="preserve">Staff:  </w:t>
      </w:r>
      <w:r>
        <w:t>Jacie Torgersen and Kerry Barney</w:t>
      </w:r>
    </w:p>
    <w:p w14:paraId="604C417E" w14:textId="4A26DDCC" w:rsidR="00C54C90" w:rsidRDefault="00C54C90" w:rsidP="00C649B6">
      <w:r>
        <w:rPr>
          <w:b/>
          <w:bCs/>
        </w:rPr>
        <w:t xml:space="preserve">Public:  </w:t>
      </w:r>
      <w:r>
        <w:t xml:space="preserve"> Chuck McEwan, Tammy Corwin, Jon Garn, Eugen &amp; Julie Spendlove and Jaycen Walter.</w:t>
      </w:r>
    </w:p>
    <w:p w14:paraId="5017B566" w14:textId="77777777" w:rsidR="00C54C90" w:rsidRPr="00C54C90" w:rsidRDefault="00C54C90" w:rsidP="00C649B6"/>
    <w:p w14:paraId="6CE80760" w14:textId="77777777" w:rsidR="00C649B6" w:rsidRPr="00C54C90" w:rsidRDefault="00C649B6" w:rsidP="00C649B6">
      <w:pPr>
        <w:rPr>
          <w:b/>
          <w:bCs/>
        </w:rPr>
      </w:pPr>
      <w:r w:rsidRPr="00C54C90">
        <w:rPr>
          <w:b/>
          <w:bCs/>
        </w:rPr>
        <w:t>1. Meeting Called to Order</w:t>
      </w:r>
    </w:p>
    <w:p w14:paraId="0B1BFD77" w14:textId="75941D33" w:rsidR="00C649B6" w:rsidRPr="00C54C90" w:rsidRDefault="00C54C90" w:rsidP="00C54C90">
      <w:r>
        <w:t xml:space="preserve">Mayor Kabonic called the meeting to order at 7:10pm. </w:t>
      </w:r>
      <w:r w:rsidR="00C649B6" w:rsidRPr="00C54C90">
        <w:rPr>
          <w:b/>
          <w:bCs/>
        </w:rPr>
        <w:tab/>
      </w:r>
    </w:p>
    <w:p w14:paraId="22D322B2" w14:textId="60448774" w:rsidR="00C649B6" w:rsidRPr="00C54C90" w:rsidRDefault="00C649B6" w:rsidP="00C649B6">
      <w:pPr>
        <w:rPr>
          <w:b/>
          <w:bCs/>
        </w:rPr>
      </w:pPr>
      <w:r w:rsidRPr="00C54C90">
        <w:rPr>
          <w:b/>
          <w:bCs/>
        </w:rPr>
        <w:t>2. Public Hearing on Zoning Ordinance Amendments</w:t>
      </w:r>
    </w:p>
    <w:p w14:paraId="18E6CE99" w14:textId="5993CF68" w:rsidR="00C649B6" w:rsidRPr="00C54C90" w:rsidRDefault="00C649B6" w:rsidP="00C649B6">
      <w:pPr>
        <w:rPr>
          <w:b/>
          <w:bCs/>
        </w:rPr>
      </w:pPr>
      <w:r w:rsidRPr="00C54C90">
        <w:rPr>
          <w:b/>
          <w:bCs/>
        </w:rPr>
        <w:t>3. Petitions, Remonstrations and Communications</w:t>
      </w:r>
    </w:p>
    <w:p w14:paraId="69908571" w14:textId="4E31165A" w:rsidR="00C649B6" w:rsidRDefault="00C649B6" w:rsidP="00C54C90">
      <w:pPr>
        <w:ind w:left="720"/>
        <w:rPr>
          <w:b/>
          <w:bCs/>
        </w:rPr>
      </w:pPr>
      <w:proofErr w:type="gramStart"/>
      <w:r w:rsidRPr="00C54C90">
        <w:rPr>
          <w:b/>
          <w:bCs/>
        </w:rPr>
        <w:t>3.1  Establish</w:t>
      </w:r>
      <w:proofErr w:type="gramEnd"/>
      <w:r w:rsidRPr="00C54C90">
        <w:rPr>
          <w:b/>
          <w:bCs/>
        </w:rPr>
        <w:t xml:space="preserve"> the Planning Commission as the approval authority for building permits and business licenses</w:t>
      </w:r>
    </w:p>
    <w:p w14:paraId="4C335908" w14:textId="6986C751" w:rsidR="00C54C90" w:rsidRPr="00C54C90" w:rsidRDefault="00C54C90" w:rsidP="00C54C90">
      <w:pPr>
        <w:ind w:left="720"/>
      </w:pPr>
      <w:r>
        <w:t>Councilor Sawyer motioned to approve the changes for the building permits and business licenses on the recommendation of the planning &amp; zoning council and Councilor Spendlove 2</w:t>
      </w:r>
      <w:r w:rsidRPr="00C54C90">
        <w:rPr>
          <w:vertAlign w:val="superscript"/>
        </w:rPr>
        <w:t>nd</w:t>
      </w:r>
      <w:r>
        <w:t xml:space="preserve"> the motion, the vote was unanimous.</w:t>
      </w:r>
    </w:p>
    <w:p w14:paraId="685C334A" w14:textId="72996170" w:rsidR="00C649B6" w:rsidRDefault="00C649B6" w:rsidP="00C649B6">
      <w:pPr>
        <w:ind w:firstLine="720"/>
        <w:rPr>
          <w:b/>
          <w:bCs/>
        </w:rPr>
      </w:pPr>
      <w:r w:rsidRPr="00C54C90">
        <w:rPr>
          <w:b/>
          <w:bCs/>
        </w:rPr>
        <w:t>3.2 Establish certain regulations for home-based businesses</w:t>
      </w:r>
    </w:p>
    <w:p w14:paraId="013BFEED" w14:textId="2E9D06DA" w:rsidR="00C54C90" w:rsidRDefault="00C54C90" w:rsidP="00C649B6">
      <w:pPr>
        <w:ind w:firstLine="720"/>
      </w:pPr>
      <w:r>
        <w:t xml:space="preserve">There was some concern on the </w:t>
      </w:r>
      <w:proofErr w:type="gramStart"/>
      <w:r>
        <w:t>home based</w:t>
      </w:r>
      <w:proofErr w:type="gramEnd"/>
      <w:r>
        <w:t xml:space="preserve"> businesses. The </w:t>
      </w:r>
      <w:proofErr w:type="gramStart"/>
      <w:r>
        <w:t>home based</w:t>
      </w:r>
      <w:proofErr w:type="gramEnd"/>
      <w:r>
        <w:t xml:space="preserve"> businesses were being divided into</w:t>
      </w:r>
      <w:r w:rsidR="009501BA">
        <w:t xml:space="preserve"> two categories.  The first category was for businesses that are done in the home without public coming and going.  The second category would require a business license and would have public coming and going such as a hair salon.  On the definition on part b it says outdoor storage, retail, manufacturing and rentals.  Councilor Sawyer would like to take these out.  Councilor Spendlove and Kerry Barney feel like retail could be someone selling things they have made from their home and don’t think this should be limited.  Councilor Kabonic feels that the businesses could be addressed on a </w:t>
      </w:r>
      <w:proofErr w:type="gramStart"/>
      <w:r w:rsidR="009501BA">
        <w:t>case by case</w:t>
      </w:r>
      <w:proofErr w:type="gramEnd"/>
      <w:r w:rsidR="009501BA">
        <w:t xml:space="preserve"> basis if the wording was left in the ordinance.</w:t>
      </w:r>
    </w:p>
    <w:p w14:paraId="011C1A0A" w14:textId="2E1FADBA" w:rsidR="009501BA" w:rsidRDefault="009501BA" w:rsidP="009501BA"/>
    <w:p w14:paraId="105885FA" w14:textId="2293F8B5" w:rsidR="009501BA" w:rsidRPr="00C54C90" w:rsidRDefault="009501BA" w:rsidP="009501BA">
      <w:r>
        <w:t>Councilor Spendlove motioned to approve the changes to the ordinance as is and Mayor Kabonic 2</w:t>
      </w:r>
      <w:r w:rsidRPr="009501BA">
        <w:rPr>
          <w:vertAlign w:val="superscript"/>
        </w:rPr>
        <w:t>nd</w:t>
      </w:r>
      <w:r>
        <w:t xml:space="preserve"> the motion.  Councilor Sawyer voted no to the changes because he felt some of the wording needed to be removed.</w:t>
      </w:r>
    </w:p>
    <w:p w14:paraId="342885A9" w14:textId="21B8F2BA" w:rsidR="00C649B6" w:rsidRDefault="00C649B6" w:rsidP="00C649B6">
      <w:pPr>
        <w:ind w:firstLine="720"/>
        <w:rPr>
          <w:b/>
          <w:bCs/>
        </w:rPr>
      </w:pPr>
      <w:r w:rsidRPr="00C54C90">
        <w:rPr>
          <w:b/>
          <w:bCs/>
        </w:rPr>
        <w:t>3.3 Add multiple-family dwellings as a conditional use in residential zoning districts</w:t>
      </w:r>
    </w:p>
    <w:p w14:paraId="4F447B2C" w14:textId="501C83EC" w:rsidR="009501BA" w:rsidRPr="009501BA" w:rsidRDefault="009501BA" w:rsidP="009501BA">
      <w:r>
        <w:t>The planning &amp; zoning commission did not recommend making the change to add multiple family dwellings to the residential zoning district so the council did not entertain this option.</w:t>
      </w:r>
    </w:p>
    <w:p w14:paraId="014B08ED" w14:textId="36A20D38" w:rsidR="00DC1F93" w:rsidRDefault="00DC1F93" w:rsidP="00DC1F93"/>
    <w:p w14:paraId="01E1DBC4" w14:textId="41657995" w:rsidR="00DC1F93" w:rsidRDefault="00DC1F93" w:rsidP="00DC1F93">
      <w:r>
        <w:t>Councilor Spendlove motioned to adjourn the meeting and Councilor Sawyer 2</w:t>
      </w:r>
      <w:r w:rsidRPr="00DC1F93">
        <w:rPr>
          <w:vertAlign w:val="superscript"/>
        </w:rPr>
        <w:t>nd</w:t>
      </w:r>
      <w:r>
        <w:t xml:space="preserve"> the motion, the vote was unanimous.  The meeting was adjourned at 7:35pm.</w:t>
      </w:r>
    </w:p>
    <w:sectPr w:rsidR="00DC1F93">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845C8" w14:textId="77777777" w:rsidR="00C54C90" w:rsidRDefault="00C54C90" w:rsidP="00C54C90">
      <w:pPr>
        <w:spacing w:after="0" w:line="240" w:lineRule="auto"/>
      </w:pPr>
      <w:r>
        <w:separator/>
      </w:r>
    </w:p>
  </w:endnote>
  <w:endnote w:type="continuationSeparator" w:id="0">
    <w:p w14:paraId="6F6047D8" w14:textId="77777777" w:rsidR="00C54C90" w:rsidRDefault="00C54C90" w:rsidP="00C54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3947195"/>
      <w:docPartObj>
        <w:docPartGallery w:val="Page Numbers (Bottom of Page)"/>
        <w:docPartUnique/>
      </w:docPartObj>
    </w:sdtPr>
    <w:sdtEndPr>
      <w:rPr>
        <w:noProof/>
      </w:rPr>
    </w:sdtEndPr>
    <w:sdtContent>
      <w:p w14:paraId="080C4E90" w14:textId="23D8BD8B" w:rsidR="00C54C90" w:rsidRDefault="00C54C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1CA676" w14:textId="77777777" w:rsidR="00C54C90" w:rsidRDefault="00C54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6BF26" w14:textId="77777777" w:rsidR="00C54C90" w:rsidRDefault="00C54C90" w:rsidP="00C54C90">
      <w:pPr>
        <w:spacing w:after="0" w:line="240" w:lineRule="auto"/>
      </w:pPr>
      <w:r>
        <w:separator/>
      </w:r>
    </w:p>
  </w:footnote>
  <w:footnote w:type="continuationSeparator" w:id="0">
    <w:p w14:paraId="61E3ADF7" w14:textId="77777777" w:rsidR="00C54C90" w:rsidRDefault="00C54C90" w:rsidP="00C54C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C72F1" w14:textId="399A4636" w:rsidR="00C54C90" w:rsidRDefault="00C54C90">
    <w:pPr>
      <w:pStyle w:val="Header"/>
    </w:pPr>
    <w:r>
      <w:rPr>
        <w:noProof/>
      </w:rPr>
      <mc:AlternateContent>
        <mc:Choice Requires="wps">
          <w:drawing>
            <wp:anchor distT="0" distB="0" distL="118745" distR="118745" simplePos="0" relativeHeight="251659264" behindDoc="1" locked="0" layoutInCell="1" allowOverlap="0" wp14:anchorId="6E84545D" wp14:editId="65A5705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46C4BFE1" w14:textId="15B56FE5" w:rsidR="00C54C90" w:rsidRDefault="00C54C90">
                              <w:pPr>
                                <w:pStyle w:val="Header"/>
                                <w:tabs>
                                  <w:tab w:val="clear" w:pos="4680"/>
                                  <w:tab w:val="clear" w:pos="9360"/>
                                </w:tabs>
                                <w:jc w:val="center"/>
                                <w:rPr>
                                  <w:caps/>
                                  <w:color w:val="FFFFFF" w:themeColor="background1"/>
                                </w:rPr>
                              </w:pPr>
                              <w:r>
                                <w:rPr>
                                  <w:caps/>
                                  <w:color w:val="FFFFFF" w:themeColor="background1"/>
                                </w:rPr>
                                <w:t>Hatch Town Board meeting</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6E84545D"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46C4BFE1" w14:textId="15B56FE5" w:rsidR="00C54C90" w:rsidRDefault="00C54C90">
                        <w:pPr>
                          <w:pStyle w:val="Header"/>
                          <w:tabs>
                            <w:tab w:val="clear" w:pos="4680"/>
                            <w:tab w:val="clear" w:pos="9360"/>
                          </w:tabs>
                          <w:jc w:val="center"/>
                          <w:rPr>
                            <w:caps/>
                            <w:color w:val="FFFFFF" w:themeColor="background1"/>
                          </w:rPr>
                        </w:pPr>
                        <w:r>
                          <w:rPr>
                            <w:caps/>
                            <w:color w:val="FFFFFF" w:themeColor="background1"/>
                          </w:rPr>
                          <w:t>Hatch Town Board meeting</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9B6"/>
    <w:rsid w:val="000B7DEA"/>
    <w:rsid w:val="003C24B0"/>
    <w:rsid w:val="009501BA"/>
    <w:rsid w:val="00C54C90"/>
    <w:rsid w:val="00C649B6"/>
    <w:rsid w:val="00DC1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E4218"/>
  <w15:chartTrackingRefBased/>
  <w15:docId w15:val="{7AC0E013-D6A5-469F-BE60-2C86AC329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4C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C90"/>
  </w:style>
  <w:style w:type="paragraph" w:styleId="Footer">
    <w:name w:val="footer"/>
    <w:basedOn w:val="Normal"/>
    <w:link w:val="FooterChar"/>
    <w:uiPriority w:val="99"/>
    <w:unhideWhenUsed/>
    <w:rsid w:val="00C54C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Hatch Town Board meeting</dc:title>
  <dc:subject/>
  <dc:creator>Russ Torgersen</dc:creator>
  <cp:keywords/>
  <dc:description/>
  <cp:lastModifiedBy>Hatch Utah</cp:lastModifiedBy>
  <cp:revision>2</cp:revision>
  <dcterms:created xsi:type="dcterms:W3CDTF">2022-06-16T00:02:00Z</dcterms:created>
  <dcterms:modified xsi:type="dcterms:W3CDTF">2022-06-16T00:02:00Z</dcterms:modified>
</cp:coreProperties>
</file>