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90364" w14:textId="6EB0E91E" w:rsidR="002851A2" w:rsidRDefault="002851A2" w:rsidP="002851A2">
      <w:pPr>
        <w:jc w:val="center"/>
      </w:pPr>
      <w:r>
        <w:t xml:space="preserve">SALT LAKE COUNTY NOXIOUS WEED </w:t>
      </w:r>
      <w:r w:rsidR="007C23FC">
        <w:t xml:space="preserve">CONTROL </w:t>
      </w:r>
      <w:r>
        <w:t xml:space="preserve">BOARD </w:t>
      </w:r>
    </w:p>
    <w:p w14:paraId="7193E66C" w14:textId="7117ACE9" w:rsidR="002851A2" w:rsidRDefault="007A5550" w:rsidP="002851A2">
      <w:pPr>
        <w:jc w:val="center"/>
      </w:pPr>
      <w:r>
        <w:t>June 16</w:t>
      </w:r>
      <w:r w:rsidR="007A05F3">
        <w:t xml:space="preserve">, </w:t>
      </w:r>
      <w:proofErr w:type="gramStart"/>
      <w:r w:rsidR="007A05F3">
        <w:t>202</w:t>
      </w:r>
      <w:r>
        <w:t>2</w:t>
      </w:r>
      <w:proofErr w:type="gramEnd"/>
      <w:r w:rsidR="002851A2" w:rsidRPr="0027750C">
        <w:t xml:space="preserve">   </w:t>
      </w:r>
      <w:r w:rsidR="0027750C" w:rsidRPr="0027750C">
        <w:t>9:</w:t>
      </w:r>
      <w:r>
        <w:t>3</w:t>
      </w:r>
      <w:r w:rsidR="0027750C" w:rsidRPr="0027750C">
        <w:t>0</w:t>
      </w:r>
      <w:r w:rsidR="002851A2" w:rsidRPr="0027750C">
        <w:t xml:space="preserve"> AM</w:t>
      </w:r>
    </w:p>
    <w:p w14:paraId="52C66B93" w14:textId="51C8E7C9" w:rsidR="009E5976" w:rsidRPr="009E5976" w:rsidRDefault="007A5550" w:rsidP="009E5976">
      <w:pPr>
        <w:jc w:val="center"/>
        <w:rPr>
          <w:rFonts w:eastAsia="Times New Roman"/>
          <w:color w:val="212121"/>
          <w:sz w:val="22"/>
          <w:szCs w:val="22"/>
          <w:lang w:eastAsia="en-US"/>
        </w:rPr>
      </w:pPr>
      <w:r>
        <w:t>Webex</w:t>
      </w:r>
      <w:r w:rsidR="009E5976" w:rsidRPr="009E5976">
        <w:t xml:space="preserve"> meeting:  </w:t>
      </w:r>
      <w:r w:rsidR="009E5976" w:rsidRPr="009E5976">
        <w:rPr>
          <w:rFonts w:eastAsia="Times New Roman"/>
          <w:color w:val="000000"/>
          <w:lang w:eastAsia="en-US"/>
        </w:rPr>
        <w:t>Topic: Noxious Weed Board Meeting</w:t>
      </w:r>
    </w:p>
    <w:p w14:paraId="2119CB09" w14:textId="67883A85" w:rsidR="009E5976" w:rsidRPr="009E5976" w:rsidRDefault="009E5976" w:rsidP="009E5976">
      <w:pPr>
        <w:jc w:val="center"/>
        <w:rPr>
          <w:rFonts w:eastAsia="Times New Roman"/>
          <w:color w:val="212121"/>
          <w:sz w:val="22"/>
          <w:szCs w:val="22"/>
          <w:lang w:eastAsia="en-US"/>
        </w:rPr>
      </w:pPr>
      <w:r w:rsidRPr="009E5976">
        <w:rPr>
          <w:rFonts w:eastAsia="Times New Roman"/>
          <w:color w:val="000000"/>
          <w:lang w:eastAsia="en-US"/>
        </w:rPr>
        <w:t xml:space="preserve">Time: </w:t>
      </w:r>
      <w:r w:rsidR="007A5550">
        <w:rPr>
          <w:rFonts w:eastAsia="Times New Roman"/>
          <w:color w:val="000000"/>
          <w:lang w:eastAsia="en-US"/>
        </w:rPr>
        <w:t xml:space="preserve">June 16, </w:t>
      </w:r>
      <w:proofErr w:type="gramStart"/>
      <w:r w:rsidR="007A5550">
        <w:rPr>
          <w:rFonts w:eastAsia="Times New Roman"/>
          <w:color w:val="000000"/>
          <w:lang w:eastAsia="en-US"/>
        </w:rPr>
        <w:t>2022</w:t>
      </w:r>
      <w:proofErr w:type="gramEnd"/>
      <w:r w:rsidRPr="009E5976">
        <w:rPr>
          <w:rFonts w:eastAsia="Times New Roman"/>
          <w:color w:val="000000"/>
          <w:lang w:eastAsia="en-US"/>
        </w:rPr>
        <w:t xml:space="preserve"> </w:t>
      </w:r>
      <w:r w:rsidR="007A5550">
        <w:rPr>
          <w:rFonts w:eastAsia="Times New Roman"/>
          <w:color w:val="000000"/>
          <w:lang w:eastAsia="en-US"/>
        </w:rPr>
        <w:t xml:space="preserve">9:30 </w:t>
      </w:r>
      <w:r w:rsidRPr="009E5976">
        <w:rPr>
          <w:rFonts w:eastAsia="Times New Roman"/>
          <w:color w:val="000000"/>
          <w:lang w:eastAsia="en-US"/>
        </w:rPr>
        <w:t>AM Mountain Time (US and Canada)</w:t>
      </w:r>
    </w:p>
    <w:p w14:paraId="758EC992" w14:textId="0F9027A5" w:rsidR="009E5976" w:rsidRPr="009E5976" w:rsidRDefault="009E5976" w:rsidP="009E5976">
      <w:pPr>
        <w:jc w:val="center"/>
        <w:rPr>
          <w:rFonts w:eastAsia="Times New Roman"/>
          <w:color w:val="212121"/>
          <w:sz w:val="22"/>
          <w:szCs w:val="22"/>
          <w:lang w:eastAsia="en-US"/>
        </w:rPr>
      </w:pPr>
    </w:p>
    <w:p w14:paraId="01D7D3D0" w14:textId="14C2D65E" w:rsidR="009E5976" w:rsidRPr="007A5550" w:rsidRDefault="009E5976" w:rsidP="009E5976">
      <w:pPr>
        <w:jc w:val="center"/>
        <w:rPr>
          <w:rFonts w:eastAsia="Times New Roman"/>
          <w:color w:val="212121"/>
          <w:lang w:eastAsia="en-US"/>
        </w:rPr>
      </w:pPr>
      <w:r w:rsidRPr="007A5550">
        <w:rPr>
          <w:rFonts w:eastAsia="Times New Roman"/>
          <w:color w:val="000000"/>
          <w:lang w:eastAsia="en-US"/>
        </w:rPr>
        <w:t xml:space="preserve">Join </w:t>
      </w:r>
      <w:r w:rsidR="007A5550" w:rsidRPr="007A5550">
        <w:rPr>
          <w:rFonts w:eastAsia="Times New Roman"/>
          <w:color w:val="000000"/>
          <w:lang w:eastAsia="en-US"/>
        </w:rPr>
        <w:t>Webex</w:t>
      </w:r>
      <w:r w:rsidRPr="007A5550">
        <w:rPr>
          <w:rFonts w:eastAsia="Times New Roman"/>
          <w:color w:val="000000"/>
          <w:lang w:eastAsia="en-US"/>
        </w:rPr>
        <w:t xml:space="preserve"> Meeting</w:t>
      </w:r>
    </w:p>
    <w:p w14:paraId="30ABCE00" w14:textId="77777777" w:rsidR="007A5550" w:rsidRPr="007A5550" w:rsidRDefault="007A5550" w:rsidP="007A5550">
      <w:pPr>
        <w:framePr w:hSpace="45" w:wrap="around" w:vAnchor="text" w:hAnchor="text" w:y="1"/>
        <w:jc w:val="center"/>
        <w:rPr>
          <w:rFonts w:eastAsiaTheme="minorHAnsi"/>
          <w:lang w:eastAsia="en-US"/>
        </w:rPr>
      </w:pPr>
      <w:hyperlink r:id="rId7" w:history="1">
        <w:r w:rsidRPr="007A5550">
          <w:rPr>
            <w:rStyle w:val="Hyperlink"/>
            <w:color w:val="005E7D"/>
          </w:rPr>
          <w:t>https://slco.webex.com/slco/j.php?MTID=m096b3f7c970acdb423a944dfe29d2983</w:t>
        </w:r>
      </w:hyperlink>
      <w:r w:rsidRPr="007A5550">
        <w:t xml:space="preserve"> </w:t>
      </w:r>
    </w:p>
    <w:p w14:paraId="4FE58A15" w14:textId="11A69BA2" w:rsidR="009E5976" w:rsidRPr="007A5550" w:rsidRDefault="009E5976" w:rsidP="009E5976">
      <w:pPr>
        <w:jc w:val="center"/>
        <w:rPr>
          <w:rFonts w:eastAsia="Times New Roman"/>
          <w:color w:val="212121"/>
          <w:lang w:eastAsia="en-US"/>
        </w:rPr>
      </w:pP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6"/>
      </w:tblGrid>
      <w:tr w:rsidR="007A5550" w:rsidRPr="007A5550" w14:paraId="4DFD81C0" w14:textId="77777777" w:rsidTr="007A5550">
        <w:trPr>
          <w:tblCellSpacing w:w="0" w:type="dxa"/>
        </w:trPr>
        <w:tc>
          <w:tcPr>
            <w:tcW w:w="0" w:type="auto"/>
            <w:vAlign w:val="center"/>
            <w:hideMark/>
          </w:tcPr>
          <w:p w14:paraId="068F996C" w14:textId="77777777" w:rsidR="007A5550" w:rsidRPr="007A5550" w:rsidRDefault="007A5550" w:rsidP="007A5550">
            <w:pPr>
              <w:framePr w:hSpace="45" w:wrap="around" w:vAnchor="text" w:hAnchor="page" w:x="3706" w:y="215"/>
              <w:spacing w:line="360" w:lineRule="atLeas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7A5550">
              <w:rPr>
                <w:b/>
                <w:bCs/>
                <w:color w:val="000000"/>
              </w:rPr>
              <w:t xml:space="preserve">Join by meeting number </w:t>
            </w:r>
          </w:p>
        </w:tc>
      </w:tr>
      <w:tr w:rsidR="007A5550" w:rsidRPr="007A5550" w14:paraId="4C97644D" w14:textId="77777777" w:rsidTr="007A5550">
        <w:trPr>
          <w:tblCellSpacing w:w="0" w:type="dxa"/>
        </w:trPr>
        <w:tc>
          <w:tcPr>
            <w:tcW w:w="0" w:type="auto"/>
            <w:vAlign w:val="center"/>
            <w:hideMark/>
          </w:tcPr>
          <w:p w14:paraId="11678CF6" w14:textId="77777777" w:rsidR="007A5550" w:rsidRPr="007A5550" w:rsidRDefault="007A5550" w:rsidP="007A5550">
            <w:pPr>
              <w:framePr w:hSpace="45" w:wrap="around" w:vAnchor="text" w:hAnchor="page" w:x="3706" w:y="215"/>
              <w:spacing w:line="330" w:lineRule="atLeast"/>
              <w:rPr>
                <w:color w:val="000000"/>
              </w:rPr>
            </w:pPr>
            <w:r w:rsidRPr="007A5550">
              <w:rPr>
                <w:color w:val="000000"/>
              </w:rPr>
              <w:t>Meeting number (access code): 2489 005 0232</w:t>
            </w:r>
          </w:p>
        </w:tc>
      </w:tr>
      <w:tr w:rsidR="007A5550" w:rsidRPr="007A5550" w14:paraId="15E152EF" w14:textId="77777777" w:rsidTr="007A5550">
        <w:trPr>
          <w:tblCellSpacing w:w="0" w:type="dxa"/>
        </w:trPr>
        <w:tc>
          <w:tcPr>
            <w:tcW w:w="0" w:type="auto"/>
            <w:vAlign w:val="center"/>
            <w:hideMark/>
          </w:tcPr>
          <w:p w14:paraId="66EFBAE2" w14:textId="77777777" w:rsidR="007A5550" w:rsidRPr="007A5550" w:rsidRDefault="007A5550" w:rsidP="007A5550">
            <w:pPr>
              <w:framePr w:hSpace="45" w:wrap="around" w:vAnchor="text" w:hAnchor="page" w:x="3706" w:y="215"/>
              <w:spacing w:line="330" w:lineRule="atLeast"/>
              <w:rPr>
                <w:color w:val="000000"/>
              </w:rPr>
            </w:pPr>
            <w:r w:rsidRPr="007A5550">
              <w:rPr>
                <w:color w:val="000000"/>
              </w:rPr>
              <w:t xml:space="preserve">Meeting password: 6miPYDb3GP7  </w:t>
            </w:r>
          </w:p>
        </w:tc>
      </w:tr>
    </w:tbl>
    <w:p w14:paraId="33EF3853" w14:textId="46EDCF3D" w:rsidR="009E5976" w:rsidRPr="009E5976" w:rsidRDefault="009E5976" w:rsidP="009E5976">
      <w:pPr>
        <w:jc w:val="center"/>
        <w:rPr>
          <w:rFonts w:eastAsia="Times New Roman"/>
          <w:color w:val="212121"/>
          <w:sz w:val="22"/>
          <w:szCs w:val="22"/>
          <w:lang w:eastAsia="en-US"/>
        </w:rPr>
      </w:pPr>
    </w:p>
    <w:p w14:paraId="0E432D4D" w14:textId="77777777" w:rsidR="009E5976" w:rsidRPr="009E5976" w:rsidRDefault="009E5976" w:rsidP="009E5976">
      <w:pPr>
        <w:rPr>
          <w:rFonts w:eastAsia="Times New Roman"/>
          <w:sz w:val="22"/>
          <w:szCs w:val="22"/>
          <w:lang w:eastAsia="en-US"/>
        </w:rPr>
      </w:pPr>
    </w:p>
    <w:p w14:paraId="3E66487A" w14:textId="422D8F55" w:rsidR="002851A2" w:rsidRPr="00881E45" w:rsidRDefault="002851A2" w:rsidP="002851A2">
      <w:pPr>
        <w:jc w:val="center"/>
      </w:pPr>
    </w:p>
    <w:p w14:paraId="74F74330" w14:textId="77777777" w:rsidR="002851A2" w:rsidRDefault="002851A2" w:rsidP="002851A2">
      <w:pPr>
        <w:jc w:val="center"/>
        <w:rPr>
          <w:b/>
          <w:bCs/>
        </w:rPr>
      </w:pPr>
    </w:p>
    <w:p w14:paraId="681F2AF9" w14:textId="77777777" w:rsidR="007A5550" w:rsidRDefault="007A5550" w:rsidP="002851A2">
      <w:pPr>
        <w:jc w:val="center"/>
        <w:rPr>
          <w:b/>
          <w:bCs/>
        </w:rPr>
      </w:pPr>
    </w:p>
    <w:p w14:paraId="0C06A61F" w14:textId="77777777" w:rsidR="007A5550" w:rsidRDefault="007A5550" w:rsidP="002851A2">
      <w:pPr>
        <w:jc w:val="center"/>
        <w:rPr>
          <w:b/>
          <w:bCs/>
        </w:rPr>
      </w:pPr>
    </w:p>
    <w:p w14:paraId="37A58E53" w14:textId="77777777" w:rsidR="007A5550" w:rsidRDefault="007A5550" w:rsidP="002851A2">
      <w:pPr>
        <w:jc w:val="center"/>
        <w:rPr>
          <w:b/>
          <w:bCs/>
        </w:rPr>
      </w:pPr>
    </w:p>
    <w:p w14:paraId="4CD98498" w14:textId="761FA90F" w:rsidR="002851A2" w:rsidRDefault="002851A2" w:rsidP="002851A2">
      <w:pPr>
        <w:jc w:val="center"/>
        <w:rPr>
          <w:b/>
          <w:bCs/>
        </w:rPr>
      </w:pPr>
      <w:r>
        <w:rPr>
          <w:b/>
          <w:bCs/>
        </w:rPr>
        <w:t>AGENDA</w:t>
      </w:r>
    </w:p>
    <w:p w14:paraId="4FC0944F" w14:textId="77777777" w:rsidR="002851A2" w:rsidRDefault="002851A2" w:rsidP="002851A2">
      <w:pPr>
        <w:jc w:val="center"/>
        <w:rPr>
          <w:b/>
          <w:bCs/>
        </w:rPr>
      </w:pPr>
    </w:p>
    <w:p w14:paraId="2A06736A" w14:textId="77777777" w:rsidR="002851A2" w:rsidRPr="003B31E3" w:rsidRDefault="002851A2" w:rsidP="002851A2">
      <w:pPr>
        <w:jc w:val="center"/>
        <w:rPr>
          <w:sz w:val="16"/>
          <w:szCs w:val="16"/>
        </w:rPr>
      </w:pPr>
    </w:p>
    <w:p w14:paraId="44E2E8BA" w14:textId="77777777" w:rsidR="00256EAC" w:rsidRDefault="00256EAC" w:rsidP="00256EAC">
      <w:pPr>
        <w:pStyle w:val="ListParagraph"/>
        <w:autoSpaceDE w:val="0"/>
        <w:autoSpaceDN w:val="0"/>
        <w:adjustRightInd w:val="0"/>
        <w:ind w:left="360"/>
        <w:rPr>
          <w:b/>
          <w:bCs/>
          <w:u w:val="single"/>
        </w:rPr>
      </w:pPr>
    </w:p>
    <w:p w14:paraId="079E9F42" w14:textId="2E9FEE59" w:rsidR="002851A2" w:rsidRDefault="007A5550" w:rsidP="00F5616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bCs/>
          <w:u w:val="single"/>
        </w:rPr>
      </w:pPr>
      <w:r>
        <w:rPr>
          <w:b/>
          <w:bCs/>
          <w:u w:val="single"/>
        </w:rPr>
        <w:t>Introductions and Program Overview</w:t>
      </w:r>
      <w:r w:rsidR="007A05F3">
        <w:rPr>
          <w:b/>
          <w:bCs/>
          <w:u w:val="single"/>
        </w:rPr>
        <w:t xml:space="preserve"> (</w:t>
      </w:r>
      <w:r>
        <w:rPr>
          <w:b/>
          <w:bCs/>
          <w:u w:val="single"/>
        </w:rPr>
        <w:t>Information Item</w:t>
      </w:r>
      <w:r w:rsidR="007A05F3">
        <w:rPr>
          <w:b/>
          <w:bCs/>
          <w:u w:val="single"/>
        </w:rPr>
        <w:t>):</w:t>
      </w:r>
    </w:p>
    <w:p w14:paraId="271E1C3C" w14:textId="5FA65D08" w:rsidR="007A5550" w:rsidRPr="00953C18" w:rsidRDefault="007A5550" w:rsidP="007A5550">
      <w:pPr>
        <w:pStyle w:val="ListParagraph"/>
        <w:autoSpaceDE w:val="0"/>
        <w:autoSpaceDN w:val="0"/>
        <w:adjustRightInd w:val="0"/>
        <w:ind w:left="360"/>
      </w:pPr>
      <w:r>
        <w:t>Sage Fitch, SLCo Noxious Weed Program Manager</w:t>
      </w:r>
      <w:r w:rsidRPr="004B02A2">
        <w:t xml:space="preserve">, will </w:t>
      </w:r>
      <w:r w:rsidR="00C60C68">
        <w:t xml:space="preserve">make introductions and </w:t>
      </w:r>
      <w:r w:rsidRPr="004B02A2">
        <w:t xml:space="preserve">update the Board on </w:t>
      </w:r>
      <w:r>
        <w:t>the Noxious Weed Control Program</w:t>
      </w:r>
      <w:r w:rsidRPr="004B02A2">
        <w:t xml:space="preserve"> related items and/or activities of interest.</w:t>
      </w:r>
    </w:p>
    <w:p w14:paraId="726C3018" w14:textId="3B7E0387" w:rsidR="00C31EC3" w:rsidRDefault="00C31EC3" w:rsidP="009E5976">
      <w:pPr>
        <w:autoSpaceDE w:val="0"/>
        <w:autoSpaceDN w:val="0"/>
        <w:adjustRightInd w:val="0"/>
        <w:jc w:val="both"/>
      </w:pPr>
    </w:p>
    <w:p w14:paraId="58A8E1EA" w14:textId="0CFCDB03" w:rsidR="00C31EC3" w:rsidRPr="007A5550" w:rsidRDefault="007A5550" w:rsidP="00C31EC3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bCs/>
        </w:rPr>
      </w:pPr>
      <w:r>
        <w:rPr>
          <w:b/>
          <w:bCs/>
          <w:u w:val="single"/>
        </w:rPr>
        <w:t>2022 Noxious Weed Board Meeting Schedule</w:t>
      </w:r>
      <w:r w:rsidR="006A664F">
        <w:rPr>
          <w:b/>
          <w:bCs/>
          <w:u w:val="single"/>
        </w:rPr>
        <w:t xml:space="preserve"> </w:t>
      </w:r>
      <w:r w:rsidR="00C31EC3" w:rsidRPr="00256EAC">
        <w:rPr>
          <w:b/>
          <w:bCs/>
          <w:u w:val="single"/>
        </w:rPr>
        <w:t>(</w:t>
      </w:r>
      <w:r>
        <w:rPr>
          <w:b/>
          <w:bCs/>
          <w:u w:val="single"/>
        </w:rPr>
        <w:t>Action</w:t>
      </w:r>
      <w:r w:rsidR="00C31EC3" w:rsidRPr="00256EAC">
        <w:rPr>
          <w:b/>
          <w:bCs/>
          <w:u w:val="single"/>
        </w:rPr>
        <w:t xml:space="preserve"> Item):</w:t>
      </w:r>
    </w:p>
    <w:p w14:paraId="26881B93" w14:textId="76033B72" w:rsidR="007A5550" w:rsidRPr="007A5550" w:rsidRDefault="007A5550" w:rsidP="007A5550">
      <w:pPr>
        <w:ind w:left="360"/>
      </w:pPr>
      <w:r w:rsidRPr="007A5550">
        <w:t>The board will vote on additional dates to meet in 2022.</w:t>
      </w:r>
    </w:p>
    <w:p w14:paraId="5B6AAD52" w14:textId="77777777" w:rsidR="007A5550" w:rsidRPr="007A5550" w:rsidRDefault="007A5550" w:rsidP="007A5550">
      <w:pPr>
        <w:autoSpaceDE w:val="0"/>
        <w:autoSpaceDN w:val="0"/>
        <w:adjustRightInd w:val="0"/>
        <w:rPr>
          <w:b/>
          <w:bCs/>
        </w:rPr>
      </w:pPr>
    </w:p>
    <w:p w14:paraId="23B22EBF" w14:textId="060B895D" w:rsidR="002851A2" w:rsidRDefault="002851A2" w:rsidP="002851A2">
      <w:pPr>
        <w:autoSpaceDE w:val="0"/>
        <w:autoSpaceDN w:val="0"/>
        <w:adjustRightInd w:val="0"/>
      </w:pPr>
    </w:p>
    <w:p w14:paraId="32D86C0A" w14:textId="77777777" w:rsidR="003435A6" w:rsidRPr="0027750C" w:rsidRDefault="003435A6" w:rsidP="00256EA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bCs/>
          <w:u w:val="single"/>
        </w:rPr>
      </w:pPr>
      <w:r w:rsidRPr="0027750C">
        <w:rPr>
          <w:b/>
          <w:bCs/>
          <w:u w:val="single"/>
        </w:rPr>
        <w:t xml:space="preserve">Close Meeting </w:t>
      </w:r>
    </w:p>
    <w:p w14:paraId="0792FBED" w14:textId="77777777" w:rsidR="001164F6" w:rsidRDefault="001164F6" w:rsidP="002851A2">
      <w:pPr>
        <w:autoSpaceDE w:val="0"/>
        <w:autoSpaceDN w:val="0"/>
        <w:adjustRightInd w:val="0"/>
      </w:pPr>
    </w:p>
    <w:p w14:paraId="42BA54E5" w14:textId="18B0F235" w:rsidR="0027750C" w:rsidRPr="0027750C" w:rsidRDefault="0027750C" w:rsidP="005D0AEA">
      <w:pPr>
        <w:pStyle w:val="ListParagraph"/>
        <w:autoSpaceDE w:val="0"/>
        <w:autoSpaceDN w:val="0"/>
        <w:adjustRightInd w:val="0"/>
        <w:ind w:left="360"/>
        <w:rPr>
          <w:b/>
          <w:bCs/>
          <w:u w:val="single"/>
        </w:rPr>
      </w:pPr>
    </w:p>
    <w:p w14:paraId="03E4CDAC" w14:textId="77777777" w:rsidR="002851A2" w:rsidRPr="007A0ACE" w:rsidRDefault="002851A2" w:rsidP="002851A2">
      <w:pPr>
        <w:autoSpaceDE w:val="0"/>
        <w:autoSpaceDN w:val="0"/>
        <w:adjustRightInd w:val="0"/>
      </w:pPr>
    </w:p>
    <w:p w14:paraId="7BB2EDA3" w14:textId="77777777" w:rsidR="002851A2" w:rsidRPr="004B02A2" w:rsidRDefault="002851A2" w:rsidP="002851A2">
      <w:pPr>
        <w:autoSpaceDE w:val="0"/>
        <w:autoSpaceDN w:val="0"/>
        <w:adjustRightInd w:val="0"/>
      </w:pPr>
    </w:p>
    <w:p w14:paraId="1A538239" w14:textId="77777777" w:rsidR="002851A2" w:rsidRPr="004B02A2" w:rsidRDefault="002851A2" w:rsidP="002851A2">
      <w:pPr>
        <w:autoSpaceDE w:val="0"/>
        <w:autoSpaceDN w:val="0"/>
        <w:adjustRightInd w:val="0"/>
        <w:rPr>
          <w:sz w:val="16"/>
          <w:szCs w:val="16"/>
        </w:rPr>
      </w:pPr>
    </w:p>
    <w:p w14:paraId="10B78FDD" w14:textId="77777777" w:rsidR="002851A2" w:rsidRDefault="002851A2" w:rsidP="002851A2">
      <w:pPr>
        <w:autoSpaceDE w:val="0"/>
        <w:autoSpaceDN w:val="0"/>
        <w:adjustRightInd w:val="0"/>
        <w:rPr>
          <w:sz w:val="16"/>
          <w:szCs w:val="16"/>
        </w:rPr>
      </w:pPr>
    </w:p>
    <w:p w14:paraId="6D16CBE0" w14:textId="77777777" w:rsidR="002851A2" w:rsidRPr="004B02A2" w:rsidRDefault="002851A2" w:rsidP="002851A2">
      <w:pPr>
        <w:autoSpaceDE w:val="0"/>
        <w:autoSpaceDN w:val="0"/>
        <w:adjustRightInd w:val="0"/>
        <w:rPr>
          <w:sz w:val="16"/>
          <w:szCs w:val="16"/>
        </w:rPr>
      </w:pPr>
    </w:p>
    <w:p w14:paraId="1E98523A" w14:textId="77777777" w:rsidR="002851A2" w:rsidRDefault="002851A2" w:rsidP="002851A2">
      <w:pPr>
        <w:ind w:left="2160" w:hanging="2160"/>
        <w:rPr>
          <w:sz w:val="16"/>
          <w:szCs w:val="16"/>
        </w:rPr>
      </w:pPr>
    </w:p>
    <w:p w14:paraId="54974CAB" w14:textId="77777777" w:rsidR="002851A2" w:rsidRDefault="002851A2" w:rsidP="002851A2">
      <w:pPr>
        <w:ind w:left="2160" w:hanging="2160"/>
        <w:rPr>
          <w:sz w:val="16"/>
          <w:szCs w:val="16"/>
        </w:rPr>
      </w:pPr>
    </w:p>
    <w:p w14:paraId="4B650E8B" w14:textId="77777777" w:rsidR="002851A2" w:rsidRDefault="002851A2" w:rsidP="002851A2">
      <w:pPr>
        <w:ind w:left="2160" w:hanging="2160"/>
        <w:rPr>
          <w:sz w:val="16"/>
          <w:szCs w:val="16"/>
        </w:rPr>
      </w:pPr>
    </w:p>
    <w:p w14:paraId="2646E5CB" w14:textId="77777777" w:rsidR="002851A2" w:rsidRDefault="002851A2" w:rsidP="00A21063">
      <w:pPr>
        <w:rPr>
          <w:sz w:val="16"/>
          <w:szCs w:val="16"/>
        </w:rPr>
      </w:pPr>
    </w:p>
    <w:p w14:paraId="4BBF8B09" w14:textId="3DCF0554" w:rsidR="002851A2" w:rsidRDefault="002851A2" w:rsidP="002851A2">
      <w:pPr>
        <w:rPr>
          <w:sz w:val="16"/>
          <w:szCs w:val="16"/>
        </w:rPr>
      </w:pPr>
    </w:p>
    <w:p w14:paraId="0E45BCFA" w14:textId="77777777" w:rsidR="002851A2" w:rsidRDefault="002851A2" w:rsidP="002851A2">
      <w:pPr>
        <w:ind w:left="2160" w:hanging="2160"/>
        <w:rPr>
          <w:sz w:val="16"/>
          <w:szCs w:val="16"/>
        </w:rPr>
      </w:pPr>
    </w:p>
    <w:p w14:paraId="246F7B18" w14:textId="77777777" w:rsidR="002851A2" w:rsidRDefault="002851A2" w:rsidP="002851A2">
      <w:pPr>
        <w:rPr>
          <w:sz w:val="16"/>
          <w:szCs w:val="16"/>
        </w:rPr>
      </w:pPr>
    </w:p>
    <w:p w14:paraId="63D20B01" w14:textId="77777777" w:rsidR="002851A2" w:rsidRDefault="002851A2" w:rsidP="002851A2">
      <w:pPr>
        <w:ind w:left="2160" w:hanging="2160"/>
        <w:rPr>
          <w:sz w:val="16"/>
          <w:szCs w:val="16"/>
        </w:rPr>
      </w:pPr>
    </w:p>
    <w:p w14:paraId="0BFD038D" w14:textId="77777777" w:rsidR="002851A2" w:rsidRDefault="002851A2" w:rsidP="002851A2">
      <w:pPr>
        <w:jc w:val="center"/>
        <w:rPr>
          <w:rFonts w:ascii="Times-BoldItalic" w:hAnsi="Times-BoldItalic" w:cs="Times-BoldItalic"/>
          <w:b/>
          <w:bCs/>
          <w:i/>
          <w:iCs/>
        </w:rPr>
      </w:pPr>
    </w:p>
    <w:p w14:paraId="047DF811" w14:textId="77777777" w:rsidR="005C5998" w:rsidRDefault="005C5998"/>
    <w:sectPr w:rsidR="005C5998"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E1792" w14:textId="77777777" w:rsidR="00792F58" w:rsidRDefault="00792F58" w:rsidP="002851A2">
      <w:r>
        <w:separator/>
      </w:r>
    </w:p>
  </w:endnote>
  <w:endnote w:type="continuationSeparator" w:id="0">
    <w:p w14:paraId="53ADACE2" w14:textId="77777777" w:rsidR="00792F58" w:rsidRDefault="00792F58" w:rsidP="00285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1FDD4" w14:textId="77777777" w:rsidR="00E17C08" w:rsidRPr="00A54B0A" w:rsidRDefault="00F62351" w:rsidP="00E17C08">
    <w:pPr>
      <w:autoSpaceDE w:val="0"/>
      <w:autoSpaceDN w:val="0"/>
      <w:adjustRightInd w:val="0"/>
      <w:rPr>
        <w:rFonts w:ascii="Times-Bold" w:hAnsi="Times-Bold" w:cs="Times-Bold"/>
        <w:bCs/>
        <w:i/>
        <w:sz w:val="18"/>
        <w:szCs w:val="18"/>
      </w:rPr>
    </w:pPr>
    <w:r w:rsidRPr="00A54B0A">
      <w:rPr>
        <w:i/>
        <w:sz w:val="18"/>
        <w:szCs w:val="18"/>
      </w:rPr>
      <w:t>Please Note:   Some Board members may participate in this meeting by phone.</w:t>
    </w:r>
    <w:r w:rsidRPr="00A54B0A">
      <w:rPr>
        <w:rFonts w:ascii="Times-Bold" w:hAnsi="Times-Bold" w:cs="Times-Bold"/>
        <w:b/>
        <w:bCs/>
        <w:sz w:val="18"/>
        <w:szCs w:val="18"/>
      </w:rPr>
      <w:t xml:space="preserve"> </w:t>
    </w:r>
    <w:r w:rsidRPr="00A54B0A">
      <w:rPr>
        <w:rFonts w:ascii="Times-Bold" w:hAnsi="Times-Bold" w:cs="Times-Bold"/>
        <w:b/>
        <w:bCs/>
        <w:i/>
        <w:sz w:val="18"/>
        <w:szCs w:val="18"/>
      </w:rPr>
      <w:t xml:space="preserve">In compliance with the Americans With Disabilities Act, individuals needing auxiliary communicative aids or other services for this meeting should contact </w:t>
    </w:r>
    <w:r w:rsidR="002851A2">
      <w:rPr>
        <w:rFonts w:ascii="Times-Bold" w:hAnsi="Times-Bold" w:cs="Times-Bold"/>
        <w:b/>
        <w:bCs/>
        <w:i/>
        <w:sz w:val="18"/>
        <w:szCs w:val="18"/>
      </w:rPr>
      <w:t>Sage Fitch 385-468-4035</w:t>
    </w:r>
    <w:r w:rsidRPr="00A54B0A">
      <w:rPr>
        <w:rFonts w:ascii="Times-Bold" w:hAnsi="Times-Bold" w:cs="Times-Bold"/>
        <w:b/>
        <w:bCs/>
        <w:i/>
        <w:sz w:val="18"/>
        <w:szCs w:val="18"/>
      </w:rPr>
      <w:t>, giving at least five working days’ notice.</w:t>
    </w:r>
  </w:p>
  <w:p w14:paraId="7C83981C" w14:textId="77777777" w:rsidR="0034272C" w:rsidRPr="006B4A79" w:rsidRDefault="00C60C68">
    <w:pPr>
      <w:pStyle w:val="Footer"/>
      <w:rPr>
        <w:i/>
        <w:sz w:val="20"/>
        <w:szCs w:val="20"/>
      </w:rPr>
    </w:pPr>
  </w:p>
  <w:p w14:paraId="5F6F722A" w14:textId="77777777" w:rsidR="0034272C" w:rsidRPr="0034272C" w:rsidRDefault="00C60C68">
    <w:pPr>
      <w:pStyle w:val="Footer"/>
      <w:rPr>
        <w:i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5D6C0" w14:textId="77777777" w:rsidR="0034272C" w:rsidRDefault="00C60C68" w:rsidP="0034272C">
    <w:pPr>
      <w:autoSpaceDE w:val="0"/>
      <w:autoSpaceDN w:val="0"/>
      <w:adjustRightInd w:val="0"/>
      <w:jc w:val="center"/>
      <w:rPr>
        <w:rFonts w:ascii="Times-Bold" w:hAnsi="Times-Bold" w:cs="Times-Bold"/>
        <w:b/>
        <w:bCs/>
        <w:sz w:val="22"/>
        <w:szCs w:val="22"/>
      </w:rPr>
    </w:pPr>
  </w:p>
  <w:p w14:paraId="30DC4E74" w14:textId="77777777" w:rsidR="0034272C" w:rsidRPr="00465B77" w:rsidRDefault="00C60C68" w:rsidP="0034272C">
    <w:pPr>
      <w:autoSpaceDE w:val="0"/>
      <w:autoSpaceDN w:val="0"/>
      <w:adjustRightInd w:val="0"/>
      <w:ind w:left="720" w:hanging="600"/>
      <w:rPr>
        <w:rFonts w:ascii="Times-Roman" w:hAnsi="Times-Roman" w:cs="Times-Roman"/>
        <w:bCs/>
        <w:sz w:val="16"/>
        <w:szCs w:val="16"/>
      </w:rPr>
    </w:pPr>
  </w:p>
  <w:p w14:paraId="0EBA95A8" w14:textId="77777777" w:rsidR="0034272C" w:rsidRDefault="00C60C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46004" w14:textId="77777777" w:rsidR="00792F58" w:rsidRDefault="00792F58" w:rsidP="002851A2">
      <w:r>
        <w:separator/>
      </w:r>
    </w:p>
  </w:footnote>
  <w:footnote w:type="continuationSeparator" w:id="0">
    <w:p w14:paraId="61874553" w14:textId="77777777" w:rsidR="00792F58" w:rsidRDefault="00792F58" w:rsidP="00285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22C50"/>
    <w:multiLevelType w:val="hybridMultilevel"/>
    <w:tmpl w:val="BF50F534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4B38C6"/>
    <w:multiLevelType w:val="hybridMultilevel"/>
    <w:tmpl w:val="315622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1688400">
    <w:abstractNumId w:val="1"/>
  </w:num>
  <w:num w:numId="2" w16cid:durableId="1005983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1A2"/>
    <w:rsid w:val="001164F6"/>
    <w:rsid w:val="00154DDD"/>
    <w:rsid w:val="001D0A84"/>
    <w:rsid w:val="001D5584"/>
    <w:rsid w:val="0023037F"/>
    <w:rsid w:val="00256EAC"/>
    <w:rsid w:val="00267BA9"/>
    <w:rsid w:val="0027750C"/>
    <w:rsid w:val="002851A2"/>
    <w:rsid w:val="00303C25"/>
    <w:rsid w:val="003435A6"/>
    <w:rsid w:val="003C73A1"/>
    <w:rsid w:val="003F77BF"/>
    <w:rsid w:val="005630CD"/>
    <w:rsid w:val="005C2C95"/>
    <w:rsid w:val="005C5998"/>
    <w:rsid w:val="005D0AEA"/>
    <w:rsid w:val="006A664F"/>
    <w:rsid w:val="00792F58"/>
    <w:rsid w:val="007A05F3"/>
    <w:rsid w:val="007A5550"/>
    <w:rsid w:val="007C23FC"/>
    <w:rsid w:val="00817A4F"/>
    <w:rsid w:val="00862B76"/>
    <w:rsid w:val="008D0CEC"/>
    <w:rsid w:val="009E5976"/>
    <w:rsid w:val="00A21063"/>
    <w:rsid w:val="00A5058F"/>
    <w:rsid w:val="00AE10F8"/>
    <w:rsid w:val="00AE3122"/>
    <w:rsid w:val="00B31E0A"/>
    <w:rsid w:val="00C31EC3"/>
    <w:rsid w:val="00C60C68"/>
    <w:rsid w:val="00D2262F"/>
    <w:rsid w:val="00D3519F"/>
    <w:rsid w:val="00D62945"/>
    <w:rsid w:val="00ED6F22"/>
    <w:rsid w:val="00F5616F"/>
    <w:rsid w:val="00F6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AB2B2"/>
  <w15:chartTrackingRefBased/>
  <w15:docId w15:val="{EEF7E0C9-FDC1-434B-8352-9C20F4A75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1A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2851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851A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851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51A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F5616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62B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2B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2B76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B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B76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B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B76"/>
    <w:rPr>
      <w:rFonts w:ascii="Segoe UI" w:eastAsia="SimSun" w:hAnsi="Segoe UI" w:cs="Segoe UI"/>
      <w:sz w:val="18"/>
      <w:szCs w:val="18"/>
      <w:lang w:eastAsia="zh-CN"/>
    </w:rPr>
  </w:style>
  <w:style w:type="character" w:styleId="Hyperlink">
    <w:name w:val="Hyperlink"/>
    <w:basedOn w:val="DefaultParagraphFont"/>
    <w:uiPriority w:val="99"/>
    <w:unhideWhenUsed/>
    <w:rsid w:val="009E5976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E5976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lco.webex.com/slco/j.php?MTID=m096b3f7c970acdb423a944dfe29d29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Sage Fitch</dc:creator>
  <cp:keywords/>
  <dc:description/>
  <cp:lastModifiedBy>Sage Fitch</cp:lastModifiedBy>
  <cp:revision>2</cp:revision>
  <dcterms:created xsi:type="dcterms:W3CDTF">2022-06-07T19:02:00Z</dcterms:created>
  <dcterms:modified xsi:type="dcterms:W3CDTF">2022-06-07T19:02:00Z</dcterms:modified>
</cp:coreProperties>
</file>