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D582" w14:textId="5BA1E269" w:rsidR="00DE1FFB" w:rsidRPr="00DF47C8" w:rsidRDefault="00DE1FFB" w:rsidP="00DE1FFB">
      <w:pPr>
        <w:rPr>
          <w:b/>
          <w:bCs/>
          <w:sz w:val="30"/>
          <w:szCs w:val="30"/>
        </w:rPr>
      </w:pPr>
      <w:r w:rsidRPr="00DF47C8">
        <w:rPr>
          <w:b/>
          <w:bCs/>
          <w:sz w:val="30"/>
          <w:szCs w:val="30"/>
        </w:rPr>
        <w:t>Red Bridge Public Infrastructure District No.</w:t>
      </w:r>
      <w:r>
        <w:rPr>
          <w:b/>
          <w:bCs/>
          <w:sz w:val="30"/>
          <w:szCs w:val="30"/>
        </w:rPr>
        <w:t>2</w:t>
      </w:r>
      <w:r w:rsidRPr="00DF47C8">
        <w:rPr>
          <w:b/>
          <w:bCs/>
          <w:sz w:val="30"/>
          <w:szCs w:val="30"/>
        </w:rPr>
        <w:t xml:space="preserve"> Board of Trustees Notice:</w:t>
      </w:r>
    </w:p>
    <w:p w14:paraId="6D0D9146" w14:textId="77777777" w:rsidR="00DE1FFB" w:rsidRPr="00DF47C8" w:rsidRDefault="00DE1FFB" w:rsidP="00DE1FFB">
      <w:pPr>
        <w:ind w:left="2880" w:firstLine="720"/>
        <w:rPr>
          <w:b/>
          <w:bCs/>
          <w:sz w:val="30"/>
          <w:szCs w:val="30"/>
        </w:rPr>
      </w:pPr>
      <w:r w:rsidRPr="00DF47C8">
        <w:rPr>
          <w:b/>
          <w:bCs/>
          <w:sz w:val="30"/>
          <w:szCs w:val="30"/>
        </w:rPr>
        <w:t>Board Meeting</w:t>
      </w:r>
    </w:p>
    <w:p w14:paraId="3C8B1B59" w14:textId="77777777" w:rsidR="00DE1FFB" w:rsidRDefault="00DE1FFB" w:rsidP="00DE1FFB"/>
    <w:p w14:paraId="3FA4F4FB" w14:textId="77777777" w:rsidR="00DE1FFB" w:rsidRPr="00DF47C8" w:rsidRDefault="00DE1FFB" w:rsidP="00DE1FFB">
      <w:pPr>
        <w:ind w:left="2880" w:firstLine="720"/>
        <w:rPr>
          <w:b/>
          <w:bCs/>
          <w:sz w:val="26"/>
          <w:szCs w:val="26"/>
        </w:rPr>
      </w:pPr>
      <w:r w:rsidRPr="00DF47C8">
        <w:rPr>
          <w:b/>
          <w:bCs/>
          <w:sz w:val="26"/>
          <w:szCs w:val="26"/>
        </w:rPr>
        <w:t>Meeting Agenda</w:t>
      </w:r>
    </w:p>
    <w:p w14:paraId="36571E3F" w14:textId="77777777" w:rsidR="00DE1FFB" w:rsidRPr="00DF47C8" w:rsidRDefault="00DE1FFB" w:rsidP="00DE1FFB">
      <w:pPr>
        <w:rPr>
          <w:b/>
          <w:bCs/>
          <w:u w:val="single"/>
        </w:rPr>
      </w:pPr>
      <w:r w:rsidRPr="00DF47C8">
        <w:rPr>
          <w:b/>
          <w:bCs/>
          <w:u w:val="single"/>
        </w:rPr>
        <w:t>Date:</w:t>
      </w:r>
      <w:r w:rsidRPr="00DF47C8">
        <w:rPr>
          <w:b/>
          <w:bCs/>
        </w:rPr>
        <w:tab/>
      </w:r>
      <w:r w:rsidRPr="00DF47C8">
        <w:rPr>
          <w:b/>
          <w:bCs/>
        </w:rPr>
        <w:tab/>
      </w:r>
      <w:r w:rsidRPr="00DF47C8">
        <w:rPr>
          <w:b/>
          <w:bCs/>
        </w:rPr>
        <w:tab/>
      </w:r>
      <w:r w:rsidRPr="00DF47C8">
        <w:rPr>
          <w:b/>
          <w:bCs/>
        </w:rPr>
        <w:tab/>
      </w:r>
      <w:r w:rsidRPr="00DF47C8">
        <w:rPr>
          <w:b/>
          <w:bCs/>
          <w:u w:val="single"/>
        </w:rPr>
        <w:t>Time:</w:t>
      </w:r>
      <w:r w:rsidRPr="00DF47C8">
        <w:rPr>
          <w:b/>
          <w:bCs/>
        </w:rPr>
        <w:tab/>
      </w:r>
      <w:r w:rsidRPr="00DF47C8">
        <w:rPr>
          <w:b/>
          <w:bCs/>
        </w:rPr>
        <w:tab/>
      </w:r>
      <w:r w:rsidRPr="00DF47C8">
        <w:rPr>
          <w:b/>
          <w:bCs/>
        </w:rPr>
        <w:tab/>
      </w:r>
      <w:r w:rsidRPr="00DF47C8">
        <w:rPr>
          <w:b/>
          <w:bCs/>
          <w:u w:val="single"/>
        </w:rPr>
        <w:t>Public Location:</w:t>
      </w:r>
    </w:p>
    <w:p w14:paraId="4730214A" w14:textId="588565FA" w:rsidR="00DE1FFB" w:rsidRPr="00DF47C8" w:rsidRDefault="00DE1FFB" w:rsidP="00DE1FFB">
      <w:pPr>
        <w:rPr>
          <w:b/>
          <w:bCs/>
        </w:rPr>
      </w:pPr>
      <w:r>
        <w:rPr>
          <w:b/>
          <w:bCs/>
        </w:rPr>
        <w:t>Wednesday</w:t>
      </w:r>
      <w:r w:rsidRPr="00DF47C8">
        <w:rPr>
          <w:b/>
          <w:bCs/>
        </w:rPr>
        <w:t xml:space="preserve">, </w:t>
      </w:r>
      <w:r>
        <w:rPr>
          <w:b/>
          <w:bCs/>
        </w:rPr>
        <w:t>June</w:t>
      </w:r>
      <w:r w:rsidRPr="00DF47C8">
        <w:rPr>
          <w:b/>
          <w:bCs/>
        </w:rPr>
        <w:t xml:space="preserve"> 15, 2022</w:t>
      </w:r>
      <w:r w:rsidRPr="00DF47C8">
        <w:rPr>
          <w:b/>
          <w:bCs/>
        </w:rPr>
        <w:tab/>
      </w:r>
      <w:r w:rsidRPr="00DF47C8">
        <w:rPr>
          <w:b/>
          <w:bCs/>
        </w:rPr>
        <w:tab/>
        <w:t>11:</w:t>
      </w:r>
      <w:r w:rsidR="003944FB">
        <w:rPr>
          <w:b/>
          <w:bCs/>
        </w:rPr>
        <w:t>3</w:t>
      </w:r>
      <w:r>
        <w:rPr>
          <w:b/>
          <w:bCs/>
        </w:rPr>
        <w:t>0</w:t>
      </w:r>
      <w:r w:rsidRPr="00DF47C8">
        <w:rPr>
          <w:b/>
          <w:bCs/>
        </w:rPr>
        <w:t xml:space="preserve"> AM</w:t>
      </w:r>
      <w:r w:rsidRPr="00DF47C8">
        <w:rPr>
          <w:b/>
          <w:bCs/>
        </w:rPr>
        <w:tab/>
        <w:t>CliftonLarsonAllen (CLA)</w:t>
      </w:r>
    </w:p>
    <w:p w14:paraId="1C79FBE3" w14:textId="77777777" w:rsidR="00DE1FFB" w:rsidRPr="00DF47C8" w:rsidRDefault="00DE1FFB" w:rsidP="00DE1FFB">
      <w:pPr>
        <w:rPr>
          <w:b/>
          <w:bCs/>
        </w:rPr>
      </w:pPr>
      <w:r w:rsidRPr="00DF47C8">
        <w:rPr>
          <w:b/>
          <w:bCs/>
        </w:rPr>
        <w:tab/>
      </w:r>
      <w:r w:rsidRPr="00DF47C8">
        <w:rPr>
          <w:b/>
          <w:bCs/>
        </w:rPr>
        <w:tab/>
      </w:r>
      <w:r w:rsidRPr="00DF47C8">
        <w:rPr>
          <w:b/>
          <w:bCs/>
        </w:rPr>
        <w:tab/>
      </w:r>
      <w:r w:rsidRPr="00DF47C8">
        <w:rPr>
          <w:b/>
          <w:bCs/>
        </w:rPr>
        <w:tab/>
      </w:r>
      <w:r w:rsidRPr="00DF47C8">
        <w:rPr>
          <w:b/>
          <w:bCs/>
        </w:rPr>
        <w:tab/>
      </w:r>
      <w:r w:rsidRPr="00DF47C8">
        <w:rPr>
          <w:b/>
          <w:bCs/>
        </w:rPr>
        <w:tab/>
      </w:r>
      <w:r w:rsidRPr="00DF47C8">
        <w:rPr>
          <w:b/>
          <w:bCs/>
        </w:rPr>
        <w:tab/>
        <w:t>6955 South Union Park Center, Suite 300</w:t>
      </w:r>
    </w:p>
    <w:p w14:paraId="0EC0EB71" w14:textId="77777777" w:rsidR="00DE1FFB" w:rsidRDefault="00DE1FFB" w:rsidP="00DE1FFB">
      <w:pPr>
        <w:rPr>
          <w:b/>
          <w:bCs/>
        </w:rPr>
      </w:pPr>
      <w:r w:rsidRPr="00DF47C8">
        <w:rPr>
          <w:b/>
          <w:bCs/>
        </w:rPr>
        <w:tab/>
      </w:r>
      <w:r w:rsidRPr="00DF47C8">
        <w:rPr>
          <w:b/>
          <w:bCs/>
        </w:rPr>
        <w:tab/>
      </w:r>
      <w:r w:rsidRPr="00DF47C8">
        <w:rPr>
          <w:b/>
          <w:bCs/>
        </w:rPr>
        <w:tab/>
      </w:r>
      <w:r w:rsidRPr="00DF47C8">
        <w:rPr>
          <w:b/>
          <w:bCs/>
        </w:rPr>
        <w:tab/>
      </w:r>
      <w:r w:rsidRPr="00DF47C8">
        <w:rPr>
          <w:b/>
          <w:bCs/>
        </w:rPr>
        <w:tab/>
      </w:r>
      <w:r w:rsidRPr="00DF47C8">
        <w:rPr>
          <w:b/>
          <w:bCs/>
        </w:rPr>
        <w:tab/>
      </w:r>
      <w:r w:rsidRPr="00DF47C8">
        <w:rPr>
          <w:b/>
          <w:bCs/>
        </w:rPr>
        <w:tab/>
        <w:t>Salt Lake City, UT 84047</w:t>
      </w:r>
    </w:p>
    <w:p w14:paraId="1A14F577" w14:textId="77777777" w:rsidR="00DE1FFB" w:rsidRDefault="00DE1FFB" w:rsidP="00DE1FFB">
      <w:pPr>
        <w:rPr>
          <w:b/>
          <w:bCs/>
        </w:rPr>
      </w:pPr>
    </w:p>
    <w:p w14:paraId="31199E8A" w14:textId="77777777" w:rsidR="00DE1FFB" w:rsidRPr="00DF47C8" w:rsidRDefault="00DE1FFB" w:rsidP="00DE1FFB">
      <w:pPr>
        <w:rPr>
          <w:b/>
          <w:bCs/>
        </w:rPr>
      </w:pPr>
      <w:r w:rsidRPr="00DF47C8">
        <w:rPr>
          <w:b/>
          <w:bCs/>
        </w:rPr>
        <w:t>Members of the Board may participate electronically. Meetings may be closed for reasons allowed by statute. Motions relating to any of the items listed below, including final action, may be taken.</w:t>
      </w:r>
    </w:p>
    <w:p w14:paraId="3EE3D279" w14:textId="77777777" w:rsidR="00DE1FFB" w:rsidRDefault="00DE1FFB" w:rsidP="00DE1FFB">
      <w:pPr>
        <w:rPr>
          <w:b/>
          <w:bCs/>
        </w:rPr>
      </w:pPr>
    </w:p>
    <w:p w14:paraId="450E4A97" w14:textId="77777777" w:rsidR="00DE1FFB" w:rsidRDefault="00DE1FFB" w:rsidP="00DE1FFB">
      <w:pPr>
        <w:pStyle w:val="ListParagraph"/>
        <w:numPr>
          <w:ilvl w:val="0"/>
          <w:numId w:val="1"/>
        </w:numPr>
        <w:rPr>
          <w:b/>
          <w:bCs/>
        </w:rPr>
      </w:pPr>
      <w:r w:rsidRPr="00DF47C8">
        <w:rPr>
          <w:b/>
          <w:bCs/>
        </w:rPr>
        <w:t>Call To Order</w:t>
      </w:r>
      <w:r>
        <w:rPr>
          <w:b/>
          <w:bCs/>
        </w:rPr>
        <w:t>:</w:t>
      </w:r>
    </w:p>
    <w:p w14:paraId="50506C81" w14:textId="77777777" w:rsidR="00DE1FFB" w:rsidRPr="00A214CB" w:rsidRDefault="00DE1FFB" w:rsidP="00DE1FFB">
      <w:pPr>
        <w:pStyle w:val="ListParagraph"/>
        <w:numPr>
          <w:ilvl w:val="1"/>
          <w:numId w:val="1"/>
        </w:numPr>
        <w:rPr>
          <w:b/>
          <w:bCs/>
        </w:rPr>
      </w:pPr>
      <w:r w:rsidRPr="00A214CB">
        <w:rPr>
          <w:b/>
          <w:bCs/>
        </w:rPr>
        <w:t>Board Members Present</w:t>
      </w:r>
    </w:p>
    <w:p w14:paraId="385F6F0D" w14:textId="77777777" w:rsidR="00DE1FFB" w:rsidRDefault="00DE1FFB" w:rsidP="00DE1FFB">
      <w:pPr>
        <w:pStyle w:val="ListParagraph"/>
        <w:numPr>
          <w:ilvl w:val="1"/>
          <w:numId w:val="1"/>
        </w:numPr>
        <w:rPr>
          <w:b/>
          <w:bCs/>
        </w:rPr>
      </w:pPr>
      <w:r w:rsidRPr="00DF47C8">
        <w:rPr>
          <w:b/>
          <w:bCs/>
        </w:rPr>
        <w:t>Other Presenters</w:t>
      </w:r>
    </w:p>
    <w:p w14:paraId="40340590" w14:textId="77777777" w:rsidR="00DE1FFB" w:rsidRDefault="00DE1FFB" w:rsidP="00DE1FFB">
      <w:pPr>
        <w:rPr>
          <w:b/>
          <w:bCs/>
        </w:rPr>
      </w:pPr>
    </w:p>
    <w:p w14:paraId="26C635DD" w14:textId="77777777" w:rsidR="00DE1FFB" w:rsidRDefault="00DE1FFB" w:rsidP="00DE1FFB">
      <w:pPr>
        <w:pStyle w:val="ListParagraph"/>
        <w:numPr>
          <w:ilvl w:val="0"/>
          <w:numId w:val="1"/>
        </w:numPr>
        <w:rPr>
          <w:b/>
          <w:bCs/>
        </w:rPr>
      </w:pPr>
      <w:r>
        <w:rPr>
          <w:b/>
          <w:bCs/>
        </w:rPr>
        <w:t>Citizen Public Input:</w:t>
      </w:r>
    </w:p>
    <w:p w14:paraId="1D0D1CE1" w14:textId="77777777" w:rsidR="00DE1FFB" w:rsidRDefault="00DE1FFB" w:rsidP="00DE1FFB">
      <w:pPr>
        <w:ind w:left="360"/>
        <w:rPr>
          <w:b/>
          <w:bCs/>
        </w:rPr>
      </w:pPr>
    </w:p>
    <w:p w14:paraId="1B19A30E" w14:textId="77777777" w:rsidR="00DE1FFB" w:rsidRDefault="00DE1FFB" w:rsidP="00DE1FFB">
      <w:pPr>
        <w:pStyle w:val="ListParagraph"/>
        <w:numPr>
          <w:ilvl w:val="0"/>
          <w:numId w:val="1"/>
        </w:numPr>
        <w:rPr>
          <w:b/>
          <w:bCs/>
        </w:rPr>
      </w:pPr>
      <w:r>
        <w:rPr>
          <w:b/>
          <w:bCs/>
        </w:rPr>
        <w:t>Public Hearings:</w:t>
      </w:r>
    </w:p>
    <w:p w14:paraId="41911638" w14:textId="77777777" w:rsidR="00DE1FFB" w:rsidRPr="00A214CB" w:rsidRDefault="00DE1FFB" w:rsidP="00DE1FFB">
      <w:pPr>
        <w:pStyle w:val="ListParagraph"/>
        <w:numPr>
          <w:ilvl w:val="1"/>
          <w:numId w:val="1"/>
        </w:numPr>
        <w:rPr>
          <w:b/>
          <w:bCs/>
        </w:rPr>
      </w:pPr>
      <w:r w:rsidRPr="00A214CB">
        <w:rPr>
          <w:b/>
          <w:bCs/>
        </w:rPr>
        <w:t xml:space="preserve"> </w:t>
      </w:r>
      <w:r>
        <w:rPr>
          <w:b/>
          <w:bCs/>
        </w:rPr>
        <w:t>None</w:t>
      </w:r>
    </w:p>
    <w:p w14:paraId="760E3CC7" w14:textId="77777777" w:rsidR="00DE1FFB" w:rsidRDefault="00DE1FFB" w:rsidP="00DE1FFB">
      <w:pPr>
        <w:rPr>
          <w:b/>
          <w:bCs/>
        </w:rPr>
      </w:pPr>
    </w:p>
    <w:p w14:paraId="1B3EA7B7" w14:textId="77777777" w:rsidR="00DE1FFB" w:rsidRDefault="00DE1FFB" w:rsidP="00DE1FFB">
      <w:pPr>
        <w:pStyle w:val="ListParagraph"/>
        <w:numPr>
          <w:ilvl w:val="0"/>
          <w:numId w:val="1"/>
        </w:numPr>
        <w:rPr>
          <w:b/>
          <w:bCs/>
        </w:rPr>
      </w:pPr>
      <w:r>
        <w:rPr>
          <w:b/>
          <w:bCs/>
        </w:rPr>
        <w:t>Discussion Items:</w:t>
      </w:r>
    </w:p>
    <w:p w14:paraId="4DB4D00D" w14:textId="77777777" w:rsidR="00DE1FFB" w:rsidRDefault="00DE1FFB" w:rsidP="00DE1FFB">
      <w:pPr>
        <w:pStyle w:val="ListParagraph"/>
        <w:numPr>
          <w:ilvl w:val="1"/>
          <w:numId w:val="1"/>
        </w:numPr>
        <w:rPr>
          <w:b/>
          <w:bCs/>
        </w:rPr>
      </w:pPr>
      <w:r>
        <w:rPr>
          <w:b/>
          <w:bCs/>
        </w:rPr>
        <w:t xml:space="preserve"> Tax Rate/Mill Levy Resolution  </w:t>
      </w:r>
    </w:p>
    <w:p w14:paraId="2C9E61E2" w14:textId="77777777" w:rsidR="00DE1FFB" w:rsidRDefault="00DE1FFB" w:rsidP="00DE1FFB">
      <w:pPr>
        <w:pStyle w:val="ListParagraph"/>
        <w:numPr>
          <w:ilvl w:val="1"/>
          <w:numId w:val="1"/>
        </w:numPr>
        <w:rPr>
          <w:b/>
          <w:bCs/>
        </w:rPr>
      </w:pPr>
      <w:r>
        <w:rPr>
          <w:b/>
          <w:bCs/>
        </w:rPr>
        <w:t xml:space="preserve"> Fraud Risk Assessment Policies:</w:t>
      </w:r>
    </w:p>
    <w:p w14:paraId="531DE8CD" w14:textId="77777777" w:rsidR="00DE1FFB" w:rsidRDefault="00DE1FFB" w:rsidP="00DE1FFB">
      <w:pPr>
        <w:pStyle w:val="ListParagraph"/>
        <w:numPr>
          <w:ilvl w:val="0"/>
          <w:numId w:val="2"/>
        </w:numPr>
        <w:rPr>
          <w:b/>
          <w:bCs/>
        </w:rPr>
      </w:pPr>
      <w:r>
        <w:rPr>
          <w:b/>
          <w:bCs/>
        </w:rPr>
        <w:t>Ethical Behavior</w:t>
      </w:r>
    </w:p>
    <w:p w14:paraId="3D78E82D" w14:textId="77777777" w:rsidR="00DE1FFB" w:rsidRDefault="00DE1FFB" w:rsidP="00DE1FFB">
      <w:pPr>
        <w:pStyle w:val="ListParagraph"/>
        <w:numPr>
          <w:ilvl w:val="0"/>
          <w:numId w:val="2"/>
        </w:numPr>
        <w:rPr>
          <w:b/>
          <w:bCs/>
        </w:rPr>
      </w:pPr>
      <w:r>
        <w:rPr>
          <w:b/>
          <w:bCs/>
        </w:rPr>
        <w:t>Ethical Behavior Pledge</w:t>
      </w:r>
    </w:p>
    <w:p w14:paraId="626FC8CF" w14:textId="77777777" w:rsidR="00DE1FFB" w:rsidRDefault="00DE1FFB" w:rsidP="00DE1FFB">
      <w:pPr>
        <w:pStyle w:val="ListParagraph"/>
        <w:numPr>
          <w:ilvl w:val="0"/>
          <w:numId w:val="2"/>
        </w:numPr>
        <w:rPr>
          <w:b/>
          <w:bCs/>
        </w:rPr>
      </w:pPr>
      <w:r>
        <w:rPr>
          <w:b/>
          <w:bCs/>
        </w:rPr>
        <w:t>Conflict of Interest</w:t>
      </w:r>
    </w:p>
    <w:p w14:paraId="75778B75" w14:textId="77777777" w:rsidR="00DE1FFB" w:rsidRDefault="00DE1FFB" w:rsidP="00DE1FFB">
      <w:pPr>
        <w:pStyle w:val="ListParagraph"/>
        <w:numPr>
          <w:ilvl w:val="0"/>
          <w:numId w:val="2"/>
        </w:numPr>
        <w:rPr>
          <w:b/>
          <w:bCs/>
        </w:rPr>
      </w:pPr>
      <w:r>
        <w:rPr>
          <w:b/>
          <w:bCs/>
        </w:rPr>
        <w:t>Conflict of Interest Disclosure Form</w:t>
      </w:r>
    </w:p>
    <w:p w14:paraId="062DF4AE" w14:textId="77777777" w:rsidR="00DE1FFB" w:rsidRDefault="00DE1FFB" w:rsidP="00DE1FFB">
      <w:pPr>
        <w:pStyle w:val="ListParagraph"/>
        <w:numPr>
          <w:ilvl w:val="0"/>
          <w:numId w:val="2"/>
        </w:numPr>
        <w:rPr>
          <w:b/>
          <w:bCs/>
        </w:rPr>
      </w:pPr>
      <w:r>
        <w:rPr>
          <w:b/>
          <w:bCs/>
        </w:rPr>
        <w:t xml:space="preserve">Procurement </w:t>
      </w:r>
    </w:p>
    <w:p w14:paraId="2C105D5A" w14:textId="77777777" w:rsidR="00DE1FFB" w:rsidRDefault="00DE1FFB" w:rsidP="00DE1FFB">
      <w:pPr>
        <w:pStyle w:val="ListParagraph"/>
        <w:numPr>
          <w:ilvl w:val="0"/>
          <w:numId w:val="2"/>
        </w:numPr>
        <w:rPr>
          <w:b/>
          <w:bCs/>
        </w:rPr>
      </w:pPr>
      <w:r>
        <w:rPr>
          <w:b/>
          <w:bCs/>
        </w:rPr>
        <w:t>Reporting Fraud &amp; Abuse</w:t>
      </w:r>
    </w:p>
    <w:p w14:paraId="0ADA0AA2" w14:textId="77777777" w:rsidR="00DE1FFB" w:rsidRDefault="00DE1FFB" w:rsidP="00DE1FFB">
      <w:pPr>
        <w:pStyle w:val="ListParagraph"/>
        <w:numPr>
          <w:ilvl w:val="0"/>
          <w:numId w:val="2"/>
        </w:numPr>
        <w:rPr>
          <w:b/>
          <w:bCs/>
        </w:rPr>
      </w:pPr>
      <w:r>
        <w:rPr>
          <w:b/>
          <w:bCs/>
        </w:rPr>
        <w:t>Fraud Risk Hotline</w:t>
      </w:r>
    </w:p>
    <w:p w14:paraId="69D6A085" w14:textId="77777777" w:rsidR="00DE1FFB" w:rsidRDefault="00DE1FFB" w:rsidP="00DE1FFB">
      <w:pPr>
        <w:pStyle w:val="ListParagraph"/>
        <w:numPr>
          <w:ilvl w:val="0"/>
          <w:numId w:val="2"/>
        </w:numPr>
        <w:rPr>
          <w:b/>
          <w:bCs/>
        </w:rPr>
      </w:pPr>
      <w:r>
        <w:rPr>
          <w:b/>
          <w:bCs/>
        </w:rPr>
        <w:t>Travel</w:t>
      </w:r>
    </w:p>
    <w:p w14:paraId="69D90CF1" w14:textId="77777777" w:rsidR="00DE1FFB" w:rsidRDefault="00DE1FFB" w:rsidP="00DE1FFB">
      <w:pPr>
        <w:pStyle w:val="ListParagraph"/>
        <w:numPr>
          <w:ilvl w:val="0"/>
          <w:numId w:val="2"/>
        </w:numPr>
        <w:rPr>
          <w:b/>
          <w:bCs/>
        </w:rPr>
      </w:pPr>
      <w:r>
        <w:rPr>
          <w:b/>
          <w:bCs/>
        </w:rPr>
        <w:t>Travel Reimbursement Form</w:t>
      </w:r>
    </w:p>
    <w:p w14:paraId="46D278B4" w14:textId="77777777" w:rsidR="00DE1FFB" w:rsidRDefault="00DE1FFB" w:rsidP="00DE1FFB">
      <w:pPr>
        <w:pStyle w:val="ListParagraph"/>
        <w:numPr>
          <w:ilvl w:val="0"/>
          <w:numId w:val="2"/>
        </w:numPr>
        <w:rPr>
          <w:b/>
          <w:bCs/>
        </w:rPr>
      </w:pPr>
      <w:r>
        <w:rPr>
          <w:b/>
          <w:bCs/>
        </w:rPr>
        <w:t>Credit/Purchasing Card</w:t>
      </w:r>
    </w:p>
    <w:p w14:paraId="136D7499" w14:textId="77777777" w:rsidR="00DE1FFB" w:rsidRDefault="00DE1FFB" w:rsidP="00DE1FFB">
      <w:pPr>
        <w:pStyle w:val="ListParagraph"/>
        <w:numPr>
          <w:ilvl w:val="0"/>
          <w:numId w:val="2"/>
        </w:numPr>
        <w:rPr>
          <w:b/>
          <w:bCs/>
        </w:rPr>
      </w:pPr>
      <w:r>
        <w:rPr>
          <w:b/>
          <w:bCs/>
        </w:rPr>
        <w:lastRenderedPageBreak/>
        <w:t>Personal Use of Entity Assets</w:t>
      </w:r>
    </w:p>
    <w:p w14:paraId="691ED7F0" w14:textId="77777777" w:rsidR="00DE1FFB" w:rsidRDefault="00DE1FFB" w:rsidP="00DE1FFB">
      <w:pPr>
        <w:pStyle w:val="ListParagraph"/>
        <w:numPr>
          <w:ilvl w:val="0"/>
          <w:numId w:val="2"/>
        </w:numPr>
        <w:rPr>
          <w:b/>
          <w:bCs/>
        </w:rPr>
      </w:pPr>
      <w:r>
        <w:rPr>
          <w:b/>
          <w:bCs/>
        </w:rPr>
        <w:t>IT &amp; Computer Security</w:t>
      </w:r>
    </w:p>
    <w:p w14:paraId="5F4F0188" w14:textId="77777777" w:rsidR="00DE1FFB" w:rsidRDefault="00DE1FFB" w:rsidP="00DE1FFB">
      <w:pPr>
        <w:pStyle w:val="ListParagraph"/>
        <w:numPr>
          <w:ilvl w:val="0"/>
          <w:numId w:val="2"/>
        </w:numPr>
        <w:rPr>
          <w:b/>
          <w:bCs/>
        </w:rPr>
      </w:pPr>
      <w:r>
        <w:rPr>
          <w:b/>
          <w:bCs/>
        </w:rPr>
        <w:t>Cash Receipting &amp; Deposits</w:t>
      </w:r>
    </w:p>
    <w:p w14:paraId="74FA9518" w14:textId="77777777" w:rsidR="00DE1FFB" w:rsidRPr="00A214CB" w:rsidRDefault="00DE1FFB" w:rsidP="00DE1FFB">
      <w:pPr>
        <w:pStyle w:val="ListParagraph"/>
        <w:numPr>
          <w:ilvl w:val="1"/>
          <w:numId w:val="1"/>
        </w:numPr>
        <w:rPr>
          <w:b/>
          <w:bCs/>
        </w:rPr>
      </w:pPr>
      <w:r>
        <w:rPr>
          <w:b/>
          <w:bCs/>
        </w:rPr>
        <w:t xml:space="preserve"> District Leadership</w:t>
      </w:r>
    </w:p>
    <w:p w14:paraId="6D289DC8" w14:textId="77777777" w:rsidR="00DE1FFB" w:rsidRDefault="00DE1FFB" w:rsidP="00DE1FFB">
      <w:pPr>
        <w:rPr>
          <w:b/>
          <w:bCs/>
        </w:rPr>
      </w:pPr>
    </w:p>
    <w:p w14:paraId="4A39F100" w14:textId="77777777" w:rsidR="00DE1FFB" w:rsidRDefault="00DE1FFB" w:rsidP="00DE1FFB">
      <w:pPr>
        <w:pStyle w:val="ListParagraph"/>
        <w:numPr>
          <w:ilvl w:val="0"/>
          <w:numId w:val="1"/>
        </w:numPr>
        <w:rPr>
          <w:b/>
          <w:bCs/>
        </w:rPr>
      </w:pPr>
      <w:r>
        <w:rPr>
          <w:b/>
          <w:bCs/>
        </w:rPr>
        <w:t>Approval of Minutes:</w:t>
      </w:r>
    </w:p>
    <w:p w14:paraId="2BDF63D8" w14:textId="77777777" w:rsidR="00DE1FFB" w:rsidRDefault="00DE1FFB" w:rsidP="00DE1FFB">
      <w:pPr>
        <w:pStyle w:val="ListParagraph"/>
        <w:numPr>
          <w:ilvl w:val="1"/>
          <w:numId w:val="1"/>
        </w:numPr>
        <w:rPr>
          <w:b/>
          <w:bCs/>
        </w:rPr>
      </w:pPr>
      <w:r>
        <w:rPr>
          <w:b/>
          <w:bCs/>
        </w:rPr>
        <w:t xml:space="preserve"> April 15, 2022</w:t>
      </w:r>
    </w:p>
    <w:p w14:paraId="34061CF4" w14:textId="77777777" w:rsidR="00DE1FFB" w:rsidRDefault="00DE1FFB" w:rsidP="00DE1FFB">
      <w:pPr>
        <w:rPr>
          <w:b/>
          <w:bCs/>
        </w:rPr>
      </w:pPr>
    </w:p>
    <w:p w14:paraId="69917B0E" w14:textId="77777777" w:rsidR="00DE1FFB" w:rsidRDefault="00DE1FFB" w:rsidP="00DE1FFB">
      <w:pPr>
        <w:pStyle w:val="ListParagraph"/>
        <w:numPr>
          <w:ilvl w:val="0"/>
          <w:numId w:val="1"/>
        </w:numPr>
        <w:rPr>
          <w:b/>
          <w:bCs/>
        </w:rPr>
      </w:pPr>
      <w:r>
        <w:rPr>
          <w:b/>
          <w:bCs/>
        </w:rPr>
        <w:t>Other Internal Business from Board Members</w:t>
      </w:r>
    </w:p>
    <w:p w14:paraId="0D2AADB1" w14:textId="77777777" w:rsidR="00DE1FFB" w:rsidRDefault="00DE1FFB" w:rsidP="00DE1FFB">
      <w:pPr>
        <w:ind w:left="360"/>
        <w:rPr>
          <w:b/>
          <w:bCs/>
        </w:rPr>
      </w:pPr>
    </w:p>
    <w:p w14:paraId="39561E77" w14:textId="77777777" w:rsidR="00DE1FFB" w:rsidRPr="009F75D6" w:rsidRDefault="00DE1FFB" w:rsidP="00DE1FFB">
      <w:pPr>
        <w:ind w:left="360"/>
        <w:rPr>
          <w:b/>
          <w:bCs/>
        </w:rPr>
      </w:pPr>
      <w:r>
        <w:rPr>
          <w:b/>
          <w:bCs/>
        </w:rPr>
        <w:t>Adjourn</w:t>
      </w:r>
    </w:p>
    <w:p w14:paraId="37DB99CA" w14:textId="77777777" w:rsidR="00DE1FFB" w:rsidRDefault="00DE1FFB" w:rsidP="00DE1FFB"/>
    <w:p w14:paraId="22E8B3E0" w14:textId="77777777" w:rsidR="00D96F66" w:rsidRDefault="00D96F66"/>
    <w:sectPr w:rsidR="00D96F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426"/>
    <w:multiLevelType w:val="hybridMultilevel"/>
    <w:tmpl w:val="F51CE6E2"/>
    <w:lvl w:ilvl="0" w:tplc="9CB69F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11B4420"/>
    <w:multiLevelType w:val="hybridMultilevel"/>
    <w:tmpl w:val="0C9E614E"/>
    <w:lvl w:ilvl="0" w:tplc="B508A8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4809228">
    <w:abstractNumId w:val="1"/>
  </w:num>
  <w:num w:numId="2" w16cid:durableId="2139689064">
    <w:abstractNumId w:val="0"/>
  </w:num>
  <w:num w:numId="3" w16cid:durableId="176430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FFB"/>
    <w:rsid w:val="003944FB"/>
    <w:rsid w:val="0081712A"/>
    <w:rsid w:val="00C26E26"/>
    <w:rsid w:val="00D96F66"/>
    <w:rsid w:val="00DE1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F2D1"/>
  <w15:chartTrackingRefBased/>
  <w15:docId w15:val="{467F486A-5554-4A4F-9463-54AAE0559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F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3</cp:revision>
  <dcterms:created xsi:type="dcterms:W3CDTF">2022-06-13T15:40:00Z</dcterms:created>
  <dcterms:modified xsi:type="dcterms:W3CDTF">2022-06-14T14:28:00Z</dcterms:modified>
</cp:coreProperties>
</file>