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9401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3F0CFF2" wp14:editId="286660F0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3441A" w14:textId="0AD865A7" w:rsidR="006C281D" w:rsidRPr="006C281D" w:rsidRDefault="00B30125" w:rsidP="006C281D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314BAE17" w14:textId="4852BA9D" w:rsidR="006C281D" w:rsidRDefault="006C281D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RDA</w:t>
      </w:r>
    </w:p>
    <w:p w14:paraId="35007222" w14:textId="2AC060BB" w:rsidR="00B30125" w:rsidRPr="00A5708C" w:rsidRDefault="00B30125" w:rsidP="00B3012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 xml:space="preserve">PUBLIC </w:t>
      </w:r>
      <w:r w:rsidR="00A0075C">
        <w:rPr>
          <w:rFonts w:ascii="Times New Roman" w:hAnsi="Times New Roman"/>
          <w:szCs w:val="24"/>
        </w:rPr>
        <w:t xml:space="preserve">HEARING </w:t>
      </w:r>
      <w:r w:rsidRPr="00A5708C">
        <w:rPr>
          <w:rFonts w:ascii="Times New Roman" w:hAnsi="Times New Roman"/>
          <w:szCs w:val="24"/>
        </w:rPr>
        <w:t>NOTICE</w:t>
      </w:r>
    </w:p>
    <w:p w14:paraId="6D274722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16E0D9D1" w14:textId="02BA94B5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 xml:space="preserve">Riverdale City </w:t>
      </w:r>
      <w:r w:rsidR="006C281D">
        <w:rPr>
          <w:rFonts w:ascii="Times New Roman" w:hAnsi="Times New Roman"/>
          <w:bCs/>
          <w:sz w:val="28"/>
          <w:szCs w:val="24"/>
        </w:rPr>
        <w:t xml:space="preserve">RDA </w:t>
      </w:r>
      <w:r w:rsidRPr="00B30125">
        <w:rPr>
          <w:rFonts w:ascii="Times New Roman" w:hAnsi="Times New Roman"/>
          <w:bCs/>
          <w:sz w:val="28"/>
          <w:szCs w:val="24"/>
        </w:rPr>
        <w:t>gives not</w:t>
      </w:r>
      <w:r w:rsidR="00EE37DB">
        <w:rPr>
          <w:rFonts w:ascii="Times New Roman" w:hAnsi="Times New Roman"/>
          <w:bCs/>
          <w:sz w:val="28"/>
          <w:szCs w:val="24"/>
        </w:rPr>
        <w:t xml:space="preserve">ice that on Tuesday, </w:t>
      </w:r>
      <w:r w:rsidR="00027C69" w:rsidRPr="006C281D">
        <w:rPr>
          <w:rFonts w:ascii="Times New Roman" w:hAnsi="Times New Roman"/>
          <w:sz w:val="28"/>
          <w:szCs w:val="24"/>
        </w:rPr>
        <w:t xml:space="preserve">June </w:t>
      </w:r>
      <w:r w:rsidR="00EB7E76">
        <w:rPr>
          <w:rFonts w:ascii="Times New Roman" w:hAnsi="Times New Roman"/>
          <w:sz w:val="28"/>
          <w:szCs w:val="24"/>
        </w:rPr>
        <w:t>21</w:t>
      </w:r>
      <w:r w:rsidR="00027C69" w:rsidRPr="006C281D">
        <w:rPr>
          <w:rFonts w:ascii="Times New Roman" w:hAnsi="Times New Roman"/>
          <w:sz w:val="28"/>
          <w:szCs w:val="24"/>
        </w:rPr>
        <w:t>, 20</w:t>
      </w:r>
      <w:r w:rsidR="006C281D">
        <w:rPr>
          <w:rFonts w:ascii="Times New Roman" w:hAnsi="Times New Roman"/>
          <w:sz w:val="28"/>
          <w:szCs w:val="24"/>
        </w:rPr>
        <w:t>2</w:t>
      </w:r>
      <w:r w:rsidR="00EB7E76">
        <w:rPr>
          <w:rFonts w:ascii="Times New Roman" w:hAnsi="Times New Roman"/>
          <w:sz w:val="28"/>
          <w:szCs w:val="24"/>
        </w:rPr>
        <w:t>2</w:t>
      </w:r>
      <w:r w:rsidR="006C281D">
        <w:rPr>
          <w:rFonts w:ascii="Times New Roman" w:hAnsi="Times New Roman"/>
          <w:sz w:val="28"/>
          <w:szCs w:val="24"/>
        </w:rPr>
        <w:t>,</w:t>
      </w:r>
      <w:r w:rsidRPr="00B30125">
        <w:rPr>
          <w:rFonts w:ascii="Times New Roman" w:hAnsi="Times New Roman"/>
          <w:bCs/>
          <w:sz w:val="28"/>
          <w:szCs w:val="24"/>
        </w:rPr>
        <w:t xml:space="preserve"> </w:t>
      </w:r>
      <w:r w:rsidR="00A0075C">
        <w:rPr>
          <w:rFonts w:ascii="Times New Roman" w:hAnsi="Times New Roman"/>
          <w:bCs/>
          <w:sz w:val="28"/>
          <w:szCs w:val="24"/>
        </w:rPr>
        <w:t>immediately following the City Council meeting</w:t>
      </w:r>
      <w:r w:rsidRPr="00B30125">
        <w:rPr>
          <w:rFonts w:ascii="Times New Roman" w:hAnsi="Times New Roman"/>
          <w:bCs/>
          <w:sz w:val="28"/>
          <w:szCs w:val="24"/>
        </w:rPr>
        <w:t>,</w:t>
      </w:r>
      <w:r w:rsidR="00CB32E5">
        <w:rPr>
          <w:rFonts w:ascii="Times New Roman" w:hAnsi="Times New Roman"/>
          <w:bCs/>
          <w:sz w:val="28"/>
          <w:szCs w:val="24"/>
        </w:rPr>
        <w:t xml:space="preserve"> which begins at 6:00 p.m.,</w:t>
      </w:r>
      <w:r w:rsidRPr="00B30125">
        <w:rPr>
          <w:rFonts w:ascii="Times New Roman" w:hAnsi="Times New Roman"/>
          <w:bCs/>
          <w:sz w:val="28"/>
          <w:szCs w:val="24"/>
        </w:rPr>
        <w:t xml:space="preserve"> at the Riverdale City Civic Center, 4600 South Weber River Drive, Riverdale, Utah, the </w:t>
      </w:r>
      <w:r w:rsidR="00A0075C">
        <w:rPr>
          <w:rFonts w:ascii="Times New Roman" w:hAnsi="Times New Roman"/>
          <w:bCs/>
          <w:sz w:val="28"/>
          <w:szCs w:val="24"/>
        </w:rPr>
        <w:t>RDA</w:t>
      </w:r>
      <w:r w:rsidRPr="00B30125">
        <w:rPr>
          <w:rFonts w:ascii="Times New Roman" w:hAnsi="Times New Roman"/>
          <w:bCs/>
          <w:sz w:val="28"/>
          <w:szCs w:val="24"/>
        </w:rPr>
        <w:t xml:space="preserve"> will hold a public hearing to receive and consider public comments regarding </w:t>
      </w:r>
      <w:r w:rsidR="00411287">
        <w:rPr>
          <w:rFonts w:ascii="Times New Roman" w:hAnsi="Times New Roman"/>
          <w:bCs/>
          <w:sz w:val="28"/>
          <w:szCs w:val="24"/>
        </w:rPr>
        <w:t>the following:</w:t>
      </w:r>
    </w:p>
    <w:p w14:paraId="23FEE179" w14:textId="77777777" w:rsidR="00EB7E76" w:rsidRPr="00411287" w:rsidRDefault="00EB7E76" w:rsidP="00EB7E76">
      <w:pPr>
        <w:rPr>
          <w:rFonts w:ascii="Times New Roman" w:hAnsi="Times New Roman"/>
          <w:bCs/>
          <w:sz w:val="28"/>
          <w:szCs w:val="28"/>
        </w:rPr>
      </w:pPr>
      <w:r w:rsidRPr="00411287">
        <w:rPr>
          <w:rFonts w:ascii="Times New Roman" w:hAnsi="Times New Roman"/>
          <w:bCs/>
          <w:sz w:val="28"/>
          <w:szCs w:val="28"/>
        </w:rPr>
        <w:t>Adoption of the Final Riverdale RDA Budget for fiscal year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411287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3</w:t>
      </w:r>
      <w:r w:rsidRPr="00411287">
        <w:rPr>
          <w:rFonts w:ascii="Times New Roman" w:hAnsi="Times New Roman"/>
          <w:bCs/>
          <w:sz w:val="28"/>
          <w:szCs w:val="28"/>
        </w:rPr>
        <w:t>.</w:t>
      </w:r>
    </w:p>
    <w:p w14:paraId="2947CE81" w14:textId="3F50FE39" w:rsidR="00411287" w:rsidRPr="00411287" w:rsidRDefault="00411287" w:rsidP="00411287">
      <w:pPr>
        <w:rPr>
          <w:rFonts w:ascii="Times New Roman" w:hAnsi="Times New Roman"/>
          <w:bCs/>
          <w:sz w:val="28"/>
          <w:szCs w:val="28"/>
        </w:rPr>
      </w:pPr>
      <w:r w:rsidRPr="00411287">
        <w:rPr>
          <w:rFonts w:ascii="Times New Roman" w:hAnsi="Times New Roman"/>
          <w:bCs/>
          <w:sz w:val="28"/>
          <w:szCs w:val="28"/>
        </w:rPr>
        <w:t>Amending of the Final Riverdale RDA Budget for fiscal year 202</w:t>
      </w:r>
      <w:r w:rsidR="00EB7E76">
        <w:rPr>
          <w:rFonts w:ascii="Times New Roman" w:hAnsi="Times New Roman"/>
          <w:bCs/>
          <w:sz w:val="28"/>
          <w:szCs w:val="28"/>
        </w:rPr>
        <w:t>1</w:t>
      </w:r>
      <w:r w:rsidRPr="00411287">
        <w:rPr>
          <w:rFonts w:ascii="Times New Roman" w:hAnsi="Times New Roman"/>
          <w:bCs/>
          <w:sz w:val="28"/>
          <w:szCs w:val="28"/>
        </w:rPr>
        <w:t>-202</w:t>
      </w:r>
      <w:r w:rsidR="00EB7E76">
        <w:rPr>
          <w:rFonts w:ascii="Times New Roman" w:hAnsi="Times New Roman"/>
          <w:bCs/>
          <w:sz w:val="28"/>
          <w:szCs w:val="28"/>
        </w:rPr>
        <w:t>2</w:t>
      </w:r>
      <w:r w:rsidRPr="00411287">
        <w:rPr>
          <w:rFonts w:ascii="Times New Roman" w:hAnsi="Times New Roman"/>
          <w:bCs/>
          <w:sz w:val="28"/>
          <w:szCs w:val="28"/>
        </w:rPr>
        <w:t>.</w:t>
      </w:r>
    </w:p>
    <w:p w14:paraId="619A2773" w14:textId="77777777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>The public is invited to review and inspect all information available concerning such proposal(s) at the Riverdale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Friday.  The public or any interested parties may present written or oral testimony to the Riverdale City Council concerning the proposed action at the aforementioned time and place.</w:t>
      </w:r>
    </w:p>
    <w:p w14:paraId="71E84CE7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2DE1C526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49550FC1" w14:textId="027588EB" w:rsidR="00B30125" w:rsidRDefault="00B30125" w:rsidP="00B3012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Riverdale City limits on this</w:t>
      </w:r>
      <w:r w:rsidR="00EB7E76">
        <w:rPr>
          <w:sz w:val="18"/>
          <w:szCs w:val="18"/>
        </w:rPr>
        <w:t xml:space="preserve"> 10</w:t>
      </w:r>
      <w:r w:rsidR="00EB7E76" w:rsidRPr="00EB7E76">
        <w:rPr>
          <w:sz w:val="18"/>
          <w:szCs w:val="18"/>
          <w:vertAlign w:val="superscript"/>
        </w:rPr>
        <w:t>th</w:t>
      </w:r>
      <w:r w:rsidR="00EB7E76">
        <w:rPr>
          <w:sz w:val="18"/>
          <w:szCs w:val="18"/>
        </w:rPr>
        <w:t xml:space="preserve"> </w:t>
      </w:r>
      <w:r w:rsidR="00A0075C">
        <w:rPr>
          <w:sz w:val="18"/>
          <w:szCs w:val="18"/>
        </w:rPr>
        <w:t xml:space="preserve">day of </w:t>
      </w:r>
      <w:r w:rsidR="006C281D">
        <w:rPr>
          <w:sz w:val="18"/>
          <w:szCs w:val="18"/>
        </w:rPr>
        <w:t>June</w:t>
      </w:r>
      <w:r w:rsidR="00027C69">
        <w:rPr>
          <w:sz w:val="18"/>
          <w:szCs w:val="18"/>
        </w:rPr>
        <w:t>, 20</w:t>
      </w:r>
      <w:r w:rsidR="006C281D">
        <w:rPr>
          <w:sz w:val="18"/>
          <w:szCs w:val="18"/>
        </w:rPr>
        <w:t>2</w:t>
      </w:r>
      <w:r w:rsidR="00EB7E76">
        <w:rPr>
          <w:sz w:val="18"/>
          <w:szCs w:val="18"/>
        </w:rPr>
        <w:t>2</w:t>
      </w:r>
      <w:r w:rsidR="006C281D">
        <w:rPr>
          <w:sz w:val="18"/>
          <w:szCs w:val="18"/>
        </w:rPr>
        <w:t>,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Riverdale </w:t>
      </w:r>
      <w:r>
        <w:rPr>
          <w:sz w:val="18"/>
          <w:szCs w:val="18"/>
        </w:rPr>
        <w:t>City Hall Noticing Board 2) Riverdale City</w:t>
      </w:r>
      <w:r w:rsidRPr="00EF710A">
        <w:rPr>
          <w:sz w:val="18"/>
          <w:szCs w:val="18"/>
        </w:rPr>
        <w:t xml:space="preserve"> website at </w:t>
      </w:r>
      <w:hyperlink r:id="rId7" w:history="1">
        <w:r w:rsidRPr="00EF710A">
          <w:rPr>
            <w:bCs/>
            <w:color w:val="0000FF"/>
            <w:sz w:val="18"/>
            <w:szCs w:val="18"/>
          </w:rPr>
          <w:t>http://www.riverdalecity.com/</w:t>
        </w:r>
      </w:hyperlink>
      <w:r>
        <w:rPr>
          <w:bCs/>
          <w:sz w:val="18"/>
          <w:szCs w:val="18"/>
        </w:rPr>
        <w:t xml:space="preserve"> 3)</w:t>
      </w:r>
      <w:r w:rsidRPr="006E02E6">
        <w:rPr>
          <w:bCs/>
          <w:sz w:val="18"/>
          <w:szCs w:val="18"/>
        </w:rPr>
        <w:t xml:space="preserve"> the Public Notice Website: </w:t>
      </w:r>
      <w:hyperlink r:id="rId8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5F4A4DDB" w14:textId="6445CBD2" w:rsidR="00B30125" w:rsidRPr="00EF710A" w:rsidRDefault="00B30125" w:rsidP="00B30125">
      <w:pPr>
        <w:rPr>
          <w:sz w:val="18"/>
          <w:szCs w:val="18"/>
        </w:rPr>
      </w:pPr>
      <w:r>
        <w:rPr>
          <w:sz w:val="18"/>
          <w:szCs w:val="18"/>
        </w:rPr>
        <w:t>This notice is scheduled to be published in the Standard Examiner on</w:t>
      </w:r>
      <w:r w:rsidR="006C281D">
        <w:rPr>
          <w:sz w:val="18"/>
          <w:szCs w:val="18"/>
        </w:rPr>
        <w:t xml:space="preserve"> Saturday,</w:t>
      </w:r>
      <w:r>
        <w:rPr>
          <w:sz w:val="18"/>
          <w:szCs w:val="18"/>
        </w:rPr>
        <w:t xml:space="preserve"> </w:t>
      </w:r>
      <w:r w:rsidR="006C281D">
        <w:rPr>
          <w:sz w:val="18"/>
          <w:szCs w:val="18"/>
        </w:rPr>
        <w:t>June</w:t>
      </w:r>
      <w:r w:rsidR="00027C69">
        <w:rPr>
          <w:sz w:val="18"/>
          <w:szCs w:val="18"/>
        </w:rPr>
        <w:t xml:space="preserve"> </w:t>
      </w:r>
      <w:r w:rsidR="00EB7E76">
        <w:rPr>
          <w:sz w:val="18"/>
          <w:szCs w:val="18"/>
        </w:rPr>
        <w:t>11</w:t>
      </w:r>
      <w:r w:rsidR="00027C69">
        <w:rPr>
          <w:sz w:val="18"/>
          <w:szCs w:val="18"/>
        </w:rPr>
        <w:t>, 20</w:t>
      </w:r>
      <w:r w:rsidR="006C281D">
        <w:rPr>
          <w:sz w:val="18"/>
          <w:szCs w:val="18"/>
        </w:rPr>
        <w:t>2</w:t>
      </w:r>
      <w:r w:rsidR="00EB7E76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Pr="00EF710A">
        <w:rPr>
          <w:sz w:val="18"/>
          <w:szCs w:val="18"/>
        </w:rPr>
        <w:t xml:space="preserve"> </w:t>
      </w:r>
    </w:p>
    <w:p w14:paraId="4099B63B" w14:textId="493CBBF0" w:rsidR="00B30125" w:rsidRPr="00B30125" w:rsidRDefault="00EB7E76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8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027C69"/>
    <w:rsid w:val="00214CF2"/>
    <w:rsid w:val="00411287"/>
    <w:rsid w:val="004A7646"/>
    <w:rsid w:val="004F5969"/>
    <w:rsid w:val="006C281D"/>
    <w:rsid w:val="00A0075C"/>
    <w:rsid w:val="00A014C3"/>
    <w:rsid w:val="00B12758"/>
    <w:rsid w:val="00B156D0"/>
    <w:rsid w:val="00B30125"/>
    <w:rsid w:val="00C93876"/>
    <w:rsid w:val="00CA2F94"/>
    <w:rsid w:val="00CB32E5"/>
    <w:rsid w:val="00EB7E76"/>
    <w:rsid w:val="00EE37DB"/>
    <w:rsid w:val="00F03448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C9CB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.gov/pmn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verdalecit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986D-F0A4-4690-8996-9FEB62A0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Manning</dc:creator>
  <cp:lastModifiedBy>Michelle Marigoni</cp:lastModifiedBy>
  <cp:revision>3</cp:revision>
  <cp:lastPrinted>2021-06-03T15:45:00Z</cp:lastPrinted>
  <dcterms:created xsi:type="dcterms:W3CDTF">2022-06-10T15:28:00Z</dcterms:created>
  <dcterms:modified xsi:type="dcterms:W3CDTF">2022-06-10T15:30:00Z</dcterms:modified>
</cp:coreProperties>
</file>