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E780E" w14:textId="7007A320" w:rsidR="00C17AB6" w:rsidRDefault="00500646">
      <w:r>
        <w:t xml:space="preserve">The following </w:t>
      </w:r>
      <w:r w:rsidR="007F3DD3">
        <w:t>ordinance w</w:t>
      </w:r>
      <w:r w:rsidR="005F6877">
        <w:t>as</w:t>
      </w:r>
      <w:r>
        <w:t xml:space="preserve"> a</w:t>
      </w:r>
      <w:r w:rsidR="00430C4F">
        <w:t xml:space="preserve">pproved </w:t>
      </w:r>
      <w:r>
        <w:t>by the Provo City Municipal Council on</w:t>
      </w:r>
      <w:r w:rsidR="00731C70">
        <w:t xml:space="preserve"> June 7</w:t>
      </w:r>
      <w:r w:rsidR="004E1528">
        <w:t>, 2022</w:t>
      </w:r>
      <w:r>
        <w:t>. For the full version of the ordinance, please visit</w:t>
      </w:r>
      <w:r w:rsidR="008535A7">
        <w:t xml:space="preserve"> </w:t>
      </w:r>
      <w:hyperlink r:id="rId4" w:history="1">
        <w:r w:rsidR="00D03680" w:rsidRPr="00217A7F">
          <w:rPr>
            <w:rStyle w:val="Hyperlink"/>
          </w:rPr>
          <w:t>https://documents.provo.org/onbaseagendaonline</w:t>
        </w:r>
      </w:hyperlink>
      <w:r>
        <w:t xml:space="preserve">. </w:t>
      </w:r>
    </w:p>
    <w:p w14:paraId="38E05A15" w14:textId="11EC9992" w:rsidR="00122DCB" w:rsidRDefault="00122DCB" w:rsidP="00122DCB">
      <w:pPr>
        <w:spacing w:after="0"/>
        <w:ind w:right="720"/>
        <w:jc w:val="both"/>
        <w:rPr>
          <w:rFonts w:cstheme="minorHAnsi"/>
        </w:rPr>
      </w:pPr>
    </w:p>
    <w:p w14:paraId="130A313D" w14:textId="3DDF90C0" w:rsidR="00CA6DF0" w:rsidRDefault="00CA6DF0" w:rsidP="00EB4D99">
      <w:pPr>
        <w:ind w:firstLine="720"/>
        <w:jc w:val="center"/>
      </w:pPr>
      <w:bookmarkStart w:id="0" w:name="_Hlk95299599"/>
    </w:p>
    <w:bookmarkEnd w:id="0"/>
    <w:p w14:paraId="314046E7" w14:textId="3686B66A" w:rsidR="00EB4D99" w:rsidRPr="005F6877" w:rsidRDefault="00EB4D99" w:rsidP="00EB4D99">
      <w:pPr>
        <w:jc w:val="center"/>
        <w:rPr>
          <w:b/>
          <w:bCs/>
        </w:rPr>
      </w:pPr>
      <w:r w:rsidRPr="005F6877">
        <w:rPr>
          <w:b/>
          <w:bCs/>
        </w:rPr>
        <w:t>Ordinance 2022-1</w:t>
      </w:r>
      <w:r w:rsidR="00731C70">
        <w:rPr>
          <w:b/>
          <w:bCs/>
        </w:rPr>
        <w:t>9</w:t>
      </w:r>
    </w:p>
    <w:p w14:paraId="319D4001" w14:textId="77777777" w:rsidR="00731C70" w:rsidRDefault="00731C70" w:rsidP="00731C70">
      <w:pPr>
        <w:ind w:left="720" w:right="720"/>
        <w:jc w:val="both"/>
      </w:pPr>
      <w:r>
        <w:t xml:space="preserve">AN ORDINANCE AMENDING PROVO </w:t>
      </w:r>
      <w:smartTag w:uri="urn:schemas-microsoft-com:office:smarttags" w:element="stockticker">
        <w:r>
          <w:t>CITY</w:t>
        </w:r>
      </w:smartTag>
      <w:r>
        <w:t xml:space="preserve"> CODE </w:t>
      </w:r>
      <w:r w:rsidRPr="00816DE0">
        <w:t xml:space="preserve">TO </w:t>
      </w:r>
      <w:r>
        <w:t>CONFORM WITH UTAH CODE REQUIREMENTS REGARDING EMERGENCY MEETINGS OF THE PROVO CITY MUNICIPAL COUNCIL</w:t>
      </w:r>
      <w:r w:rsidRPr="00816DE0">
        <w:t>. CITYWIDE APPLICATION</w:t>
      </w:r>
      <w:r>
        <w:t xml:space="preserve">. (22-041) </w:t>
      </w:r>
    </w:p>
    <w:p w14:paraId="38CB04E9" w14:textId="1CD0A890" w:rsidR="00CE6063" w:rsidRDefault="00CE6063" w:rsidP="00500646">
      <w:pPr>
        <w:ind w:left="720" w:right="720"/>
        <w:jc w:val="both"/>
      </w:pPr>
    </w:p>
    <w:p w14:paraId="14B39FA4" w14:textId="375282A0" w:rsidR="00A32FC1" w:rsidRDefault="00A32FC1" w:rsidP="00A32FC1">
      <w:pPr>
        <w:jc w:val="center"/>
        <w:rPr>
          <w:b/>
          <w:bCs/>
        </w:rPr>
      </w:pPr>
      <w:r w:rsidRPr="005F6877">
        <w:rPr>
          <w:b/>
          <w:bCs/>
        </w:rPr>
        <w:t>Ordinance 2022-</w:t>
      </w:r>
      <w:r w:rsidR="00731C70">
        <w:rPr>
          <w:b/>
          <w:bCs/>
        </w:rPr>
        <w:t>20</w:t>
      </w:r>
    </w:p>
    <w:p w14:paraId="1B08AB25" w14:textId="2860D187" w:rsidR="00731C70" w:rsidRDefault="00731C70" w:rsidP="00731C70">
      <w:pPr>
        <w:ind w:left="720" w:right="720"/>
        <w:jc w:val="both"/>
      </w:pPr>
      <w:r>
        <w:t xml:space="preserve">AN ORDINANCE AMENDING PROVO </w:t>
      </w:r>
      <w:smartTag w:uri="urn:schemas-microsoft-com:office:smarttags" w:element="stockticker">
        <w:r>
          <w:t>CITY</w:t>
        </w:r>
      </w:smartTag>
      <w:r>
        <w:t xml:space="preserve"> CODE CHAPTER 15.15. </w:t>
      </w:r>
      <w:r w:rsidRPr="0061633F">
        <w:rPr>
          <w:caps/>
        </w:rPr>
        <w:t>Citywide Application.</w:t>
      </w:r>
      <w:r>
        <w:t xml:space="preserve"> (</w:t>
      </w:r>
      <w:r w:rsidRPr="00F33019">
        <w:t>PLOTA20220167</w:t>
      </w:r>
      <w:r>
        <w:t>)</w:t>
      </w:r>
    </w:p>
    <w:p w14:paraId="2552FCA4" w14:textId="7BB2D5D3" w:rsidR="00731C70" w:rsidRDefault="00731C70" w:rsidP="00731C70">
      <w:pPr>
        <w:ind w:left="720" w:right="720"/>
        <w:jc w:val="both"/>
      </w:pPr>
    </w:p>
    <w:p w14:paraId="28ACE6E6" w14:textId="35ADED07" w:rsidR="00731C70" w:rsidRPr="005F6877" w:rsidRDefault="00731C70" w:rsidP="00731C70">
      <w:pPr>
        <w:jc w:val="center"/>
        <w:rPr>
          <w:b/>
          <w:bCs/>
        </w:rPr>
      </w:pPr>
      <w:r w:rsidRPr="005F6877">
        <w:rPr>
          <w:b/>
          <w:bCs/>
        </w:rPr>
        <w:t>Ordinance 2022-</w:t>
      </w:r>
      <w:r>
        <w:rPr>
          <w:b/>
          <w:bCs/>
        </w:rPr>
        <w:t>21</w:t>
      </w:r>
    </w:p>
    <w:p w14:paraId="16C1ECFA" w14:textId="367AC7E2" w:rsidR="00731C70" w:rsidRDefault="00731C70" w:rsidP="00731C70">
      <w:pPr>
        <w:ind w:left="720" w:right="720"/>
        <w:jc w:val="both"/>
      </w:pPr>
      <w:bookmarkStart w:id="1" w:name="_Hlk104879784"/>
      <w:r>
        <w:t xml:space="preserve">AN ORDINANCE AMENDING DOWNTOWN DEVELOPMENT DESIGN STANDARDS AND REQUIREMENTS IN THE INTERIM TRANSIT ORIENTED DEVELOPMENT ZONE. </w:t>
      </w:r>
      <w:r w:rsidRPr="0061633F">
        <w:rPr>
          <w:caps/>
        </w:rPr>
        <w:t>Citywide Application.</w:t>
      </w:r>
      <w:r>
        <w:t xml:space="preserve"> </w:t>
      </w:r>
      <w:bookmarkEnd w:id="1"/>
      <w:r>
        <w:t>(</w:t>
      </w:r>
      <w:r w:rsidRPr="009C103F">
        <w:t>PLOTA20220153</w:t>
      </w:r>
      <w:r>
        <w:t>)</w:t>
      </w:r>
    </w:p>
    <w:p w14:paraId="14C82A7E" w14:textId="77777777" w:rsidR="00A32FC1" w:rsidRDefault="00A32FC1" w:rsidP="00500646">
      <w:pPr>
        <w:ind w:left="720" w:right="720"/>
        <w:jc w:val="both"/>
      </w:pPr>
    </w:p>
    <w:p w14:paraId="76AC6224" w14:textId="77777777" w:rsidR="004E1528" w:rsidRDefault="004E1528" w:rsidP="00500646">
      <w:pPr>
        <w:ind w:left="720" w:right="720"/>
        <w:jc w:val="both"/>
      </w:pPr>
    </w:p>
    <w:p w14:paraId="204B4AD8" w14:textId="44964180" w:rsidR="00500646" w:rsidRDefault="00500646" w:rsidP="00500646">
      <w:pPr>
        <w:pStyle w:val="NoSpacing"/>
      </w:pPr>
      <w:r>
        <w:t xml:space="preserve">Published on the Utah Public Notice Website on </w:t>
      </w:r>
      <w:r w:rsidR="00731C70">
        <w:t>June 8</w:t>
      </w:r>
      <w:r w:rsidR="004E1528">
        <w:t>, 2022</w:t>
      </w:r>
      <w:r>
        <w:t>.</w:t>
      </w:r>
    </w:p>
    <w:p w14:paraId="10160136" w14:textId="632037A2" w:rsidR="00500646" w:rsidRDefault="00500646" w:rsidP="00500646">
      <w:pPr>
        <w:pStyle w:val="NoSpacing"/>
      </w:pPr>
      <w:r>
        <w:t xml:space="preserve">/s/ </w:t>
      </w:r>
      <w:r w:rsidR="00676A0A">
        <w:t>Heidi Pepinos</w:t>
      </w:r>
    </w:p>
    <w:p w14:paraId="247197CB" w14:textId="77437387" w:rsidR="00500646" w:rsidRDefault="00500646" w:rsidP="00500646">
      <w:pPr>
        <w:pStyle w:val="NoSpacing"/>
      </w:pPr>
      <w:r>
        <w:t>Provo City Recorder</w:t>
      </w:r>
    </w:p>
    <w:sectPr w:rsidR="005006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646"/>
    <w:rsid w:val="00122DCB"/>
    <w:rsid w:val="001A2381"/>
    <w:rsid w:val="00425314"/>
    <w:rsid w:val="00430C4F"/>
    <w:rsid w:val="004E1528"/>
    <w:rsid w:val="00500646"/>
    <w:rsid w:val="005F6877"/>
    <w:rsid w:val="00676A0A"/>
    <w:rsid w:val="00731C70"/>
    <w:rsid w:val="007F3DD3"/>
    <w:rsid w:val="008535A7"/>
    <w:rsid w:val="008B39D4"/>
    <w:rsid w:val="00A32FC1"/>
    <w:rsid w:val="00C17AB6"/>
    <w:rsid w:val="00CA6DF0"/>
    <w:rsid w:val="00CE6063"/>
    <w:rsid w:val="00D03680"/>
    <w:rsid w:val="00DB0BBC"/>
    <w:rsid w:val="00DE252B"/>
    <w:rsid w:val="00EB4D99"/>
    <w:rsid w:val="00EF1DCC"/>
    <w:rsid w:val="00FC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55C45F1"/>
  <w15:chartTrackingRefBased/>
  <w15:docId w15:val="{9A7695BE-3E67-4C55-BE5B-8CC774376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06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064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0064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8535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8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uments.provo.org/onbaseagendaonl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Ercanbrack</dc:creator>
  <cp:keywords/>
  <dc:description/>
  <cp:lastModifiedBy>Heidi Pepinos</cp:lastModifiedBy>
  <cp:revision>2</cp:revision>
  <dcterms:created xsi:type="dcterms:W3CDTF">2022-06-08T17:13:00Z</dcterms:created>
  <dcterms:modified xsi:type="dcterms:W3CDTF">2022-06-08T17:13:00Z</dcterms:modified>
</cp:coreProperties>
</file>